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A8870" w14:textId="7742F478" w:rsidR="00574AD1" w:rsidRPr="00E833B3" w:rsidRDefault="00574AD1" w:rsidP="002717CE">
      <w:pPr>
        <w:pStyle w:val="Title"/>
        <w:jc w:val="center"/>
        <w:rPr>
          <w:rStyle w:val="BookTitle"/>
        </w:rPr>
      </w:pPr>
      <w:bookmarkStart w:id="0" w:name="_Toc43070378"/>
      <w:bookmarkStart w:id="1" w:name="_Toc43645361"/>
      <w:bookmarkStart w:id="2" w:name="_Toc46311136"/>
      <w:bookmarkStart w:id="3" w:name="_Toc46845628"/>
      <w:r w:rsidRPr="00E833B3">
        <w:rPr>
          <w:rStyle w:val="BookTitle"/>
        </w:rPr>
        <w:t>Building Successful Partnerships between Rural Transit Systems Deploying Zero-Emission Vehicles and their Electric Utilities</w:t>
      </w:r>
      <w:bookmarkEnd w:id="0"/>
      <w:bookmarkEnd w:id="1"/>
      <w:bookmarkEnd w:id="2"/>
      <w:bookmarkEnd w:id="3"/>
    </w:p>
    <w:p w14:paraId="022B1AAF" w14:textId="0DAF62CE" w:rsidR="00574AD1" w:rsidRDefault="00574AD1" w:rsidP="00574AD1"/>
    <w:p w14:paraId="5C805564" w14:textId="3FC9A995" w:rsidR="00184E1F" w:rsidRPr="00D85600" w:rsidRDefault="00184E1F" w:rsidP="00D85600">
      <w:pPr>
        <w:jc w:val="center"/>
        <w:rPr>
          <w:rFonts w:asciiTheme="majorHAnsi" w:hAnsiTheme="majorHAnsi" w:cstheme="majorHAnsi"/>
        </w:rPr>
      </w:pPr>
      <w:r w:rsidRPr="00D90496">
        <w:rPr>
          <w:rFonts w:asciiTheme="majorHAnsi" w:hAnsiTheme="majorHAnsi" w:cstheme="majorHAnsi"/>
        </w:rPr>
        <w:t>Prepared for</w:t>
      </w:r>
      <w:r w:rsidR="00C30ADA">
        <w:rPr>
          <w:rFonts w:asciiTheme="majorHAnsi" w:hAnsiTheme="majorHAnsi" w:cstheme="majorHAnsi"/>
        </w:rPr>
        <w:t>:</w:t>
      </w:r>
    </w:p>
    <w:p w14:paraId="6534C7B7" w14:textId="41D04643" w:rsidR="00184E1F" w:rsidRDefault="00D85600" w:rsidP="00D90496">
      <w:pPr>
        <w:jc w:val="center"/>
      </w:pPr>
      <w:r w:rsidRPr="00E833B3">
        <w:rPr>
          <w:rStyle w:val="BookTitle"/>
          <w:noProof/>
        </w:rPr>
        <w:drawing>
          <wp:inline distT="0" distB="0" distL="0" distR="0" wp14:anchorId="6E244F08" wp14:editId="01F8C5D2">
            <wp:extent cx="2940685" cy="1397000"/>
            <wp:effectExtent l="0" t="0" r="5715" b="0"/>
            <wp:docPr id="12" name="Picture 12" title="NC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0685" cy="1397000"/>
                    </a:xfrm>
                    <a:prstGeom prst="rect">
                      <a:avLst/>
                    </a:prstGeom>
                    <a:noFill/>
                    <a:ln>
                      <a:noFill/>
                    </a:ln>
                  </pic:spPr>
                </pic:pic>
              </a:graphicData>
            </a:graphic>
          </wp:inline>
        </w:drawing>
      </w:r>
    </w:p>
    <w:p w14:paraId="3DAE8E08" w14:textId="77777777" w:rsidR="006C0A9E" w:rsidRDefault="006C0A9E" w:rsidP="00D85600"/>
    <w:p w14:paraId="2A7AEF64" w14:textId="46681077" w:rsidR="00184E1F" w:rsidRPr="00D90496" w:rsidRDefault="00184E1F" w:rsidP="00D90496">
      <w:pPr>
        <w:jc w:val="center"/>
        <w:rPr>
          <w:rFonts w:asciiTheme="majorHAnsi" w:hAnsiTheme="majorHAnsi" w:cstheme="majorHAnsi"/>
        </w:rPr>
      </w:pPr>
      <w:r w:rsidRPr="00D90496">
        <w:rPr>
          <w:rFonts w:asciiTheme="majorHAnsi" w:hAnsiTheme="majorHAnsi" w:cstheme="majorHAnsi"/>
        </w:rPr>
        <w:t>Prepared by</w:t>
      </w:r>
      <w:r w:rsidR="00C30ADA">
        <w:rPr>
          <w:rFonts w:asciiTheme="majorHAnsi" w:hAnsiTheme="majorHAnsi" w:cstheme="majorHAnsi"/>
        </w:rPr>
        <w:t>:</w:t>
      </w:r>
    </w:p>
    <w:p w14:paraId="000C618C" w14:textId="19F5F6FE" w:rsidR="006C0A9E" w:rsidRPr="006C0A9E" w:rsidRDefault="006C0A9E" w:rsidP="006C0A9E">
      <w:pPr>
        <w:jc w:val="center"/>
        <w:rPr>
          <w:rFonts w:asciiTheme="majorHAnsi" w:hAnsiTheme="majorHAnsi" w:cstheme="majorHAnsi"/>
        </w:rPr>
      </w:pPr>
      <w:r w:rsidRPr="006C0A9E">
        <w:rPr>
          <w:rFonts w:asciiTheme="majorHAnsi" w:hAnsiTheme="majorHAnsi" w:cstheme="majorHAnsi"/>
        </w:rPr>
        <w:t xml:space="preserve">Maggie </w:t>
      </w:r>
      <w:proofErr w:type="spellStart"/>
      <w:r w:rsidRPr="006C0A9E">
        <w:rPr>
          <w:rFonts w:asciiTheme="majorHAnsi" w:hAnsiTheme="majorHAnsi" w:cstheme="majorHAnsi"/>
        </w:rPr>
        <w:t>Maddrey</w:t>
      </w:r>
      <w:proofErr w:type="spellEnd"/>
    </w:p>
    <w:p w14:paraId="614D788E" w14:textId="126A271A" w:rsidR="006C0A9E" w:rsidRPr="006C0A9E" w:rsidRDefault="006C0A9E" w:rsidP="006C0A9E">
      <w:pPr>
        <w:jc w:val="center"/>
        <w:rPr>
          <w:rFonts w:asciiTheme="majorHAnsi" w:hAnsiTheme="majorHAnsi" w:cstheme="majorHAnsi"/>
        </w:rPr>
      </w:pPr>
      <w:r w:rsidRPr="006C0A9E">
        <w:rPr>
          <w:rFonts w:asciiTheme="majorHAnsi" w:hAnsiTheme="majorHAnsi" w:cstheme="majorHAnsi"/>
        </w:rPr>
        <w:t>Amy Posner</w:t>
      </w:r>
    </w:p>
    <w:p w14:paraId="6CF791CA" w14:textId="5F49B82D" w:rsidR="006C0A9E" w:rsidRPr="006C0A9E" w:rsidRDefault="006C0A9E" w:rsidP="006C0A9E">
      <w:pPr>
        <w:jc w:val="center"/>
        <w:rPr>
          <w:rFonts w:asciiTheme="majorHAnsi" w:hAnsiTheme="majorHAnsi" w:cstheme="majorHAnsi"/>
        </w:rPr>
      </w:pPr>
      <w:r w:rsidRPr="006C0A9E">
        <w:rPr>
          <w:rFonts w:asciiTheme="majorHAnsi" w:hAnsiTheme="majorHAnsi" w:cstheme="majorHAnsi"/>
        </w:rPr>
        <w:t>Center for Transportation and the Environment</w:t>
      </w:r>
    </w:p>
    <w:p w14:paraId="3E332D6F" w14:textId="63B08ADC" w:rsidR="006C0A9E" w:rsidRPr="006C0A9E" w:rsidRDefault="006C0A9E">
      <w:pPr>
        <w:rPr>
          <w:rFonts w:asciiTheme="majorHAnsi" w:hAnsiTheme="majorHAnsi" w:cstheme="majorHAnsi"/>
        </w:rPr>
      </w:pPr>
    </w:p>
    <w:p w14:paraId="2E95A355" w14:textId="6F05C05A" w:rsidR="006C0A9E" w:rsidRDefault="00D85600" w:rsidP="00D85600">
      <w:pPr>
        <w:jc w:val="center"/>
        <w:sectPr w:rsidR="006C0A9E" w:rsidSect="00574AD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vAlign w:val="center"/>
          <w:titlePg/>
          <w:docGrid w:linePitch="360"/>
        </w:sectPr>
      </w:pPr>
      <w:r w:rsidRPr="00184E1F">
        <w:rPr>
          <w:noProof/>
        </w:rPr>
        <w:drawing>
          <wp:inline distT="0" distB="0" distL="0" distR="0" wp14:anchorId="4AB13CAC" wp14:editId="0C71759E">
            <wp:extent cx="1498600" cy="1435100"/>
            <wp:effectExtent l="0" t="0" r="0" b="0"/>
            <wp:docPr id="7" name="Picture 7" descr="Center for Transportation and the Environmen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er for Transportation and the Environment | Linked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00" cy="1435100"/>
                    </a:xfrm>
                    <a:prstGeom prst="rect">
                      <a:avLst/>
                    </a:prstGeom>
                    <a:noFill/>
                    <a:ln>
                      <a:noFill/>
                    </a:ln>
                  </pic:spPr>
                </pic:pic>
              </a:graphicData>
            </a:graphic>
          </wp:inline>
        </w:drawing>
      </w:r>
    </w:p>
    <w:p w14:paraId="08B0A60E" w14:textId="1969295B" w:rsidR="00574AD1" w:rsidRPr="00E833B3" w:rsidRDefault="00574AD1" w:rsidP="00365C82">
      <w:pPr>
        <w:pStyle w:val="Title"/>
        <w:rPr>
          <w:rStyle w:val="BookTitle"/>
        </w:rPr>
      </w:pPr>
      <w:bookmarkStart w:id="4" w:name="_Toc43070379"/>
      <w:bookmarkStart w:id="5" w:name="_Toc43645362"/>
      <w:bookmarkStart w:id="6" w:name="_Toc46311137"/>
      <w:bookmarkStart w:id="7" w:name="_Toc46845629"/>
      <w:r w:rsidRPr="00E833B3">
        <w:rPr>
          <w:rStyle w:val="BookTitle"/>
        </w:rPr>
        <w:lastRenderedPageBreak/>
        <w:t>Acknowledgements</w:t>
      </w:r>
      <w:bookmarkEnd w:id="4"/>
      <w:bookmarkEnd w:id="5"/>
      <w:bookmarkEnd w:id="6"/>
      <w:bookmarkEnd w:id="7"/>
      <w:r w:rsidRPr="00E833B3">
        <w:rPr>
          <w:rStyle w:val="BookTitle"/>
        </w:rPr>
        <w:t xml:space="preserve"> </w:t>
      </w:r>
    </w:p>
    <w:p w14:paraId="7264541C" w14:textId="0DFBA987" w:rsidR="00CD6079" w:rsidRDefault="00CD6079" w:rsidP="00CD6079"/>
    <w:p w14:paraId="6DA8C43F" w14:textId="4A1C6C81" w:rsidR="00CD6079" w:rsidRPr="000B1CA1" w:rsidRDefault="00CD6079" w:rsidP="00CD6079">
      <w:pPr>
        <w:rPr>
          <w:rFonts w:asciiTheme="majorHAnsi" w:hAnsiTheme="majorHAnsi" w:cstheme="majorHAnsi"/>
        </w:rPr>
      </w:pPr>
      <w:r w:rsidRPr="000B1CA1">
        <w:rPr>
          <w:rFonts w:asciiTheme="majorHAnsi" w:hAnsiTheme="majorHAnsi" w:cstheme="majorHAnsi"/>
        </w:rPr>
        <w:t xml:space="preserve">This work was funded by the National Center for Applied Transit Technology (N-CATT). </w:t>
      </w:r>
    </w:p>
    <w:p w14:paraId="35B76F27" w14:textId="77777777" w:rsidR="00CD6079" w:rsidRPr="000B1CA1" w:rsidRDefault="00CD6079" w:rsidP="00CD6079">
      <w:pPr>
        <w:rPr>
          <w:rFonts w:asciiTheme="majorHAnsi" w:hAnsiTheme="majorHAnsi" w:cstheme="majorHAnsi"/>
        </w:rPr>
      </w:pPr>
    </w:p>
    <w:p w14:paraId="0582BF14" w14:textId="67234DEB" w:rsidR="00CD6079" w:rsidRDefault="00CD6079" w:rsidP="00CD6079">
      <w:pPr>
        <w:rPr>
          <w:rFonts w:asciiTheme="majorHAnsi" w:hAnsiTheme="majorHAnsi" w:cstheme="majorHAnsi"/>
        </w:rPr>
      </w:pPr>
      <w:r w:rsidRPr="000B1CA1">
        <w:rPr>
          <w:rFonts w:asciiTheme="majorHAnsi" w:hAnsiTheme="majorHAnsi" w:cstheme="majorHAnsi"/>
        </w:rPr>
        <w:t xml:space="preserve">The Center for Transportation and the Environment thanks the external reviewers that have made substantial contributions to this white paper: </w:t>
      </w:r>
    </w:p>
    <w:p w14:paraId="50711D64" w14:textId="785A0741" w:rsidR="00097B41" w:rsidRDefault="00097B41" w:rsidP="00CD6079">
      <w:pPr>
        <w:rPr>
          <w:rFonts w:asciiTheme="majorHAnsi" w:hAnsiTheme="majorHAnsi" w:cstheme="majorHAnsi"/>
        </w:rPr>
      </w:pPr>
    </w:p>
    <w:p w14:paraId="77006E7F" w14:textId="36858627" w:rsidR="006C0A9E" w:rsidRDefault="006C0A9E" w:rsidP="00AA7312">
      <w:pPr>
        <w:spacing w:before="100" w:beforeAutospacing="1" w:after="120"/>
        <w:ind w:left="720"/>
        <w:rPr>
          <w:rFonts w:asciiTheme="majorHAnsi" w:hAnsiTheme="majorHAnsi" w:cstheme="majorHAnsi"/>
        </w:rPr>
      </w:pPr>
      <w:r>
        <w:rPr>
          <w:rFonts w:asciiTheme="majorHAnsi" w:hAnsiTheme="majorHAnsi" w:cstheme="majorHAnsi"/>
        </w:rPr>
        <w:t xml:space="preserve">Erik Bigelow, Senior Engineering Consultant, Center for Transportation and the Environment </w:t>
      </w:r>
    </w:p>
    <w:p w14:paraId="7748F8C9" w14:textId="60DC1AE3" w:rsidR="00046BB4" w:rsidRPr="000B1CA1" w:rsidRDefault="00046BB4" w:rsidP="00AA7312">
      <w:pPr>
        <w:spacing w:before="100" w:beforeAutospacing="1" w:after="120"/>
        <w:ind w:left="720"/>
        <w:rPr>
          <w:rFonts w:asciiTheme="majorHAnsi" w:hAnsiTheme="majorHAnsi" w:cstheme="majorHAnsi"/>
        </w:rPr>
      </w:pPr>
      <w:r>
        <w:rPr>
          <w:rFonts w:asciiTheme="majorHAnsi" w:hAnsiTheme="majorHAnsi" w:cstheme="majorHAnsi"/>
        </w:rPr>
        <w:t xml:space="preserve">Chris Bilby, </w:t>
      </w:r>
      <w:r w:rsidR="00393C40">
        <w:rPr>
          <w:rFonts w:asciiTheme="majorHAnsi" w:hAnsiTheme="majorHAnsi" w:cstheme="majorHAnsi"/>
        </w:rPr>
        <w:t xml:space="preserve">Research and Programs </w:t>
      </w:r>
      <w:r>
        <w:rPr>
          <w:rFonts w:asciiTheme="majorHAnsi" w:hAnsiTheme="majorHAnsi" w:cstheme="majorHAnsi"/>
        </w:rPr>
        <w:t xml:space="preserve">Engineer, Holy Cross Energy </w:t>
      </w:r>
    </w:p>
    <w:p w14:paraId="7CE25772" w14:textId="77777777"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Mary Ann Hayes, Multimodal Planning Division Manager, Maine Department of Transportation</w:t>
      </w:r>
    </w:p>
    <w:p w14:paraId="1241A66E" w14:textId="14F033E3"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Lisa Jerram, Director, Bus Programs and Emerging Vehicle Technologies, American Public Transportation Association</w:t>
      </w:r>
    </w:p>
    <w:p w14:paraId="7B9A80BB" w14:textId="2080B03B"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Cara Marcus,</w:t>
      </w:r>
      <w:r w:rsidR="00D87CE8">
        <w:rPr>
          <w:rFonts w:asciiTheme="majorHAnsi" w:hAnsiTheme="majorHAnsi" w:cstheme="majorHAnsi"/>
        </w:rPr>
        <w:t xml:space="preserve"> MSLIS, AHIP,</w:t>
      </w:r>
      <w:r w:rsidRPr="000B1CA1">
        <w:rPr>
          <w:rFonts w:asciiTheme="majorHAnsi" w:hAnsiTheme="majorHAnsi" w:cstheme="majorHAnsi"/>
        </w:rPr>
        <w:t xml:space="preserve"> Resource Center Manager, </w:t>
      </w:r>
      <w:r w:rsidR="00D87CE8">
        <w:rPr>
          <w:rFonts w:asciiTheme="majorHAnsi" w:hAnsiTheme="majorHAnsi" w:cstheme="majorHAnsi"/>
        </w:rPr>
        <w:t xml:space="preserve">National </w:t>
      </w:r>
      <w:r w:rsidRPr="000B1CA1">
        <w:rPr>
          <w:rFonts w:asciiTheme="majorHAnsi" w:hAnsiTheme="majorHAnsi" w:cstheme="majorHAnsi"/>
        </w:rPr>
        <w:t>Rural Transit Assistance Program</w:t>
      </w:r>
    </w:p>
    <w:p w14:paraId="71497DAB" w14:textId="77777777"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Chris Michalowski, Power Use Advisor, Mountain Parks Electric</w:t>
      </w:r>
    </w:p>
    <w:p w14:paraId="2B66ED27" w14:textId="7AE8443D" w:rsidR="00097B4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Brian Sloboda, Director</w:t>
      </w:r>
      <w:r w:rsidR="00393C40">
        <w:rPr>
          <w:rFonts w:asciiTheme="majorHAnsi" w:hAnsiTheme="majorHAnsi" w:cstheme="majorHAnsi"/>
        </w:rPr>
        <w:t xml:space="preserve"> of </w:t>
      </w:r>
      <w:r w:rsidRPr="000B1CA1">
        <w:rPr>
          <w:rFonts w:asciiTheme="majorHAnsi" w:hAnsiTheme="majorHAnsi" w:cstheme="majorHAnsi"/>
        </w:rPr>
        <w:t xml:space="preserve">Consumer Solutions, National Rural Electric Cooperative Association </w:t>
      </w:r>
    </w:p>
    <w:p w14:paraId="3B8ECFAC" w14:textId="4EFAA490" w:rsidR="006C0A9E" w:rsidRPr="00A1315E" w:rsidRDefault="006C0A9E" w:rsidP="00A1315E">
      <w:pPr>
        <w:ind w:left="720"/>
      </w:pPr>
      <w:r>
        <w:rPr>
          <w:rFonts w:asciiTheme="majorHAnsi" w:hAnsiTheme="majorHAnsi" w:cstheme="majorHAnsi"/>
        </w:rPr>
        <w:t xml:space="preserve">Alison Smyth, </w:t>
      </w:r>
      <w:r w:rsidR="00A1315E">
        <w:rPr>
          <w:rFonts w:asciiTheme="majorHAnsi" w:hAnsiTheme="majorHAnsi" w:cstheme="majorHAnsi"/>
        </w:rPr>
        <w:t xml:space="preserve">Lead </w:t>
      </w:r>
      <w:r w:rsidRPr="00A1315E">
        <w:rPr>
          <w:rFonts w:asciiTheme="majorHAnsi" w:hAnsiTheme="majorHAnsi" w:cstheme="majorHAnsi"/>
          <w:color w:val="000000"/>
          <w:shd w:val="clear" w:color="auto" w:fill="FFFFFF"/>
        </w:rPr>
        <w:t>Engineering Consultant, Electric Utility Specialist</w:t>
      </w:r>
      <w:r>
        <w:rPr>
          <w:rFonts w:asciiTheme="majorHAnsi" w:hAnsiTheme="majorHAnsi" w:cstheme="majorHAnsi"/>
          <w:color w:val="000000"/>
          <w:shd w:val="clear" w:color="auto" w:fill="FFFFFF"/>
        </w:rPr>
        <w:t>, Center for Transportation and the Environment</w:t>
      </w:r>
    </w:p>
    <w:p w14:paraId="26A4B787" w14:textId="5DFE338F" w:rsidR="00097B41" w:rsidRPr="000B1CA1" w:rsidRDefault="00097B41" w:rsidP="00AA7312">
      <w:pPr>
        <w:spacing w:before="100" w:beforeAutospacing="1" w:after="120"/>
        <w:ind w:left="720"/>
        <w:rPr>
          <w:rFonts w:asciiTheme="majorHAnsi" w:hAnsiTheme="majorHAnsi" w:cstheme="majorHAnsi"/>
        </w:rPr>
      </w:pPr>
      <w:r w:rsidRPr="000B1CA1">
        <w:rPr>
          <w:rFonts w:asciiTheme="majorHAnsi" w:hAnsiTheme="majorHAnsi" w:cstheme="majorHAnsi"/>
        </w:rPr>
        <w:t>Jennifer Wallace-Brodeur, Director, Transportation Efficiency, V</w:t>
      </w:r>
      <w:r w:rsidR="00C94102">
        <w:rPr>
          <w:rFonts w:asciiTheme="majorHAnsi" w:hAnsiTheme="majorHAnsi" w:cstheme="majorHAnsi"/>
        </w:rPr>
        <w:t>EIC</w:t>
      </w:r>
    </w:p>
    <w:p w14:paraId="4645531A" w14:textId="18F9CDC9" w:rsidR="00046BB4" w:rsidRDefault="00046BB4" w:rsidP="00AA7312">
      <w:pPr>
        <w:spacing w:before="100" w:beforeAutospacing="1" w:after="120"/>
        <w:ind w:left="720"/>
        <w:rPr>
          <w:rFonts w:asciiTheme="majorHAnsi" w:hAnsiTheme="majorHAnsi" w:cstheme="majorHAnsi"/>
        </w:rPr>
      </w:pPr>
      <w:r>
        <w:rPr>
          <w:rFonts w:asciiTheme="majorHAnsi" w:hAnsiTheme="majorHAnsi" w:cstheme="majorHAnsi"/>
        </w:rPr>
        <w:t xml:space="preserve">Jason White, Transit Planner, Roaring Fork Transportation Authority </w:t>
      </w:r>
    </w:p>
    <w:p w14:paraId="60007765" w14:textId="4E01F720" w:rsidR="00F017E2" w:rsidRDefault="005E392F" w:rsidP="00A23EDD">
      <w:pPr>
        <w:spacing w:before="100" w:beforeAutospacing="1"/>
        <w:ind w:left="720"/>
      </w:pPr>
      <w:r>
        <w:br w:type="page"/>
      </w:r>
    </w:p>
    <w:sdt>
      <w:sdtPr>
        <w:rPr>
          <w:rFonts w:asciiTheme="minorHAnsi" w:eastAsiaTheme="minorHAnsi" w:hAnsiTheme="minorHAnsi" w:cstheme="minorBidi"/>
          <w:b/>
          <w:bCs/>
        </w:rPr>
        <w:id w:val="943352281"/>
        <w:docPartObj>
          <w:docPartGallery w:val="Table of Contents"/>
          <w:docPartUnique/>
        </w:docPartObj>
      </w:sdtPr>
      <w:sdtEndPr>
        <w:rPr>
          <w:rFonts w:ascii="Times New Roman" w:eastAsia="Times New Roman" w:hAnsi="Times New Roman" w:cs="Times New Roman"/>
          <w:b w:val="0"/>
          <w:bCs w:val="0"/>
          <w:noProof/>
        </w:rPr>
      </w:sdtEndPr>
      <w:sdtContent>
        <w:p w14:paraId="23E62831" w14:textId="77777777" w:rsidR="00E46682" w:rsidRDefault="0045019C" w:rsidP="006E6A8D">
          <w:pPr>
            <w:rPr>
              <w:noProof/>
            </w:rPr>
          </w:pPr>
          <w:r w:rsidRPr="00365C82">
            <w:rPr>
              <w:rStyle w:val="Strong"/>
              <w:rFonts w:asciiTheme="majorHAnsi" w:eastAsiaTheme="majorEastAsia" w:hAnsiTheme="majorHAnsi" w:cstheme="majorHAnsi"/>
              <w:b/>
              <w:bCs/>
              <w:sz w:val="56"/>
              <w:szCs w:val="56"/>
            </w:rPr>
            <w:t>Table of Contents</w:t>
          </w:r>
          <w:r w:rsidR="00365C82">
            <w:fldChar w:fldCharType="begin"/>
          </w:r>
          <w:r w:rsidR="00365C82">
            <w:instrText xml:space="preserve"> TOC \o "1-3" \h \z \t "Title,1" </w:instrText>
          </w:r>
          <w:r w:rsidR="00365C82">
            <w:fldChar w:fldCharType="separate"/>
          </w:r>
        </w:p>
        <w:p w14:paraId="01FD19C3" w14:textId="665D20C2" w:rsidR="00E46682" w:rsidRDefault="00E46682">
          <w:pPr>
            <w:pStyle w:val="TOC1"/>
            <w:tabs>
              <w:tab w:val="right" w:leader="dot" w:pos="9350"/>
            </w:tabs>
            <w:rPr>
              <w:rFonts w:eastAsiaTheme="minorEastAsia" w:cstheme="minorBidi"/>
              <w:b w:val="0"/>
              <w:bCs w:val="0"/>
              <w:i w:val="0"/>
              <w:iCs w:val="0"/>
              <w:noProof/>
            </w:rPr>
          </w:pPr>
        </w:p>
        <w:p w14:paraId="65D1F9BF" w14:textId="2EC5AEB8" w:rsidR="00E46682" w:rsidRDefault="00983658">
          <w:pPr>
            <w:pStyle w:val="TOC1"/>
            <w:tabs>
              <w:tab w:val="right" w:leader="dot" w:pos="9350"/>
            </w:tabs>
            <w:rPr>
              <w:rFonts w:eastAsiaTheme="minorEastAsia" w:cstheme="minorBidi"/>
              <w:b w:val="0"/>
              <w:bCs w:val="0"/>
              <w:i w:val="0"/>
              <w:iCs w:val="0"/>
              <w:noProof/>
            </w:rPr>
          </w:pPr>
          <w:hyperlink w:anchor="_Toc46845630" w:history="1">
            <w:r w:rsidR="00E46682" w:rsidRPr="0094624F">
              <w:rPr>
                <w:rStyle w:val="Hyperlink"/>
                <w:noProof/>
              </w:rPr>
              <w:t>Introduction</w:t>
            </w:r>
            <w:r w:rsidR="00E46682">
              <w:rPr>
                <w:noProof/>
                <w:webHidden/>
              </w:rPr>
              <w:tab/>
            </w:r>
            <w:r w:rsidR="00E46682">
              <w:rPr>
                <w:noProof/>
                <w:webHidden/>
              </w:rPr>
              <w:fldChar w:fldCharType="begin"/>
            </w:r>
            <w:r w:rsidR="00E46682">
              <w:rPr>
                <w:noProof/>
                <w:webHidden/>
              </w:rPr>
              <w:instrText xml:space="preserve"> PAGEREF _Toc46845630 \h </w:instrText>
            </w:r>
            <w:r w:rsidR="00E46682">
              <w:rPr>
                <w:noProof/>
                <w:webHidden/>
              </w:rPr>
            </w:r>
            <w:r w:rsidR="00E46682">
              <w:rPr>
                <w:noProof/>
                <w:webHidden/>
              </w:rPr>
              <w:fldChar w:fldCharType="separate"/>
            </w:r>
            <w:r w:rsidR="00E02DFF">
              <w:rPr>
                <w:noProof/>
                <w:webHidden/>
              </w:rPr>
              <w:t>4</w:t>
            </w:r>
            <w:r w:rsidR="00E46682">
              <w:rPr>
                <w:noProof/>
                <w:webHidden/>
              </w:rPr>
              <w:fldChar w:fldCharType="end"/>
            </w:r>
          </w:hyperlink>
        </w:p>
        <w:p w14:paraId="4366FF29" w14:textId="778B758C" w:rsidR="00E46682" w:rsidRDefault="00983658">
          <w:pPr>
            <w:pStyle w:val="TOC1"/>
            <w:tabs>
              <w:tab w:val="left" w:pos="480"/>
              <w:tab w:val="right" w:leader="dot" w:pos="9350"/>
            </w:tabs>
            <w:rPr>
              <w:rFonts w:eastAsiaTheme="minorEastAsia" w:cstheme="minorBidi"/>
              <w:b w:val="0"/>
              <w:bCs w:val="0"/>
              <w:i w:val="0"/>
              <w:iCs w:val="0"/>
              <w:noProof/>
            </w:rPr>
          </w:pPr>
          <w:hyperlink w:anchor="_Toc46845631" w:history="1">
            <w:r w:rsidR="00E46682" w:rsidRPr="0094624F">
              <w:rPr>
                <w:rStyle w:val="Hyperlink"/>
                <w:noProof/>
              </w:rPr>
              <w:t>1</w:t>
            </w:r>
            <w:r w:rsidR="00E46682">
              <w:rPr>
                <w:rFonts w:eastAsiaTheme="minorEastAsia" w:cstheme="minorBidi"/>
                <w:b w:val="0"/>
                <w:bCs w:val="0"/>
                <w:i w:val="0"/>
                <w:iCs w:val="0"/>
                <w:noProof/>
              </w:rPr>
              <w:tab/>
            </w:r>
            <w:r w:rsidR="00E46682" w:rsidRPr="0094624F">
              <w:rPr>
                <w:rStyle w:val="Hyperlink"/>
                <w:noProof/>
              </w:rPr>
              <w:t>Zero-Emission Vehicles Overview</w:t>
            </w:r>
            <w:r w:rsidR="00E46682">
              <w:rPr>
                <w:noProof/>
                <w:webHidden/>
              </w:rPr>
              <w:tab/>
            </w:r>
            <w:r w:rsidR="00E46682">
              <w:rPr>
                <w:noProof/>
                <w:webHidden/>
              </w:rPr>
              <w:fldChar w:fldCharType="begin"/>
            </w:r>
            <w:r w:rsidR="00E46682">
              <w:rPr>
                <w:noProof/>
                <w:webHidden/>
              </w:rPr>
              <w:instrText xml:space="preserve"> PAGEREF _Toc46845631 \h </w:instrText>
            </w:r>
            <w:r w:rsidR="00E46682">
              <w:rPr>
                <w:noProof/>
                <w:webHidden/>
              </w:rPr>
            </w:r>
            <w:r w:rsidR="00E46682">
              <w:rPr>
                <w:noProof/>
                <w:webHidden/>
              </w:rPr>
              <w:fldChar w:fldCharType="separate"/>
            </w:r>
            <w:r w:rsidR="00E02DFF">
              <w:rPr>
                <w:noProof/>
                <w:webHidden/>
              </w:rPr>
              <w:t>5</w:t>
            </w:r>
            <w:r w:rsidR="00E46682">
              <w:rPr>
                <w:noProof/>
                <w:webHidden/>
              </w:rPr>
              <w:fldChar w:fldCharType="end"/>
            </w:r>
          </w:hyperlink>
        </w:p>
        <w:p w14:paraId="6157B284" w14:textId="4FD914FF" w:rsidR="00E46682" w:rsidRDefault="00983658">
          <w:pPr>
            <w:pStyle w:val="TOC2"/>
            <w:rPr>
              <w:rFonts w:eastAsiaTheme="minorEastAsia" w:cstheme="minorBidi"/>
              <w:b w:val="0"/>
              <w:bCs w:val="0"/>
              <w:noProof/>
              <w:sz w:val="24"/>
              <w:szCs w:val="24"/>
            </w:rPr>
          </w:pPr>
          <w:hyperlink w:anchor="_Toc46845632" w:history="1">
            <w:r w:rsidR="00E46682" w:rsidRPr="0094624F">
              <w:rPr>
                <w:rStyle w:val="Hyperlink"/>
                <w:noProof/>
              </w:rPr>
              <w:t>1.1</w:t>
            </w:r>
            <w:r w:rsidR="00E46682">
              <w:rPr>
                <w:rFonts w:eastAsiaTheme="minorEastAsia" w:cstheme="minorBidi"/>
                <w:b w:val="0"/>
                <w:bCs w:val="0"/>
                <w:noProof/>
                <w:sz w:val="24"/>
                <w:szCs w:val="24"/>
              </w:rPr>
              <w:tab/>
            </w:r>
            <w:r w:rsidR="00E46682" w:rsidRPr="0094624F">
              <w:rPr>
                <w:rStyle w:val="Hyperlink"/>
                <w:noProof/>
              </w:rPr>
              <w:t>Zero-Emission Transit Buses</w:t>
            </w:r>
            <w:r w:rsidR="00E46682">
              <w:rPr>
                <w:noProof/>
                <w:webHidden/>
              </w:rPr>
              <w:tab/>
            </w:r>
            <w:r w:rsidR="00E46682">
              <w:rPr>
                <w:noProof/>
                <w:webHidden/>
              </w:rPr>
              <w:fldChar w:fldCharType="begin"/>
            </w:r>
            <w:r w:rsidR="00E46682">
              <w:rPr>
                <w:noProof/>
                <w:webHidden/>
              </w:rPr>
              <w:instrText xml:space="preserve"> PAGEREF _Toc46845632 \h </w:instrText>
            </w:r>
            <w:r w:rsidR="00E46682">
              <w:rPr>
                <w:noProof/>
                <w:webHidden/>
              </w:rPr>
            </w:r>
            <w:r w:rsidR="00E46682">
              <w:rPr>
                <w:noProof/>
                <w:webHidden/>
              </w:rPr>
              <w:fldChar w:fldCharType="separate"/>
            </w:r>
            <w:r w:rsidR="00E02DFF">
              <w:rPr>
                <w:noProof/>
                <w:webHidden/>
              </w:rPr>
              <w:t>6</w:t>
            </w:r>
            <w:r w:rsidR="00E46682">
              <w:rPr>
                <w:noProof/>
                <w:webHidden/>
              </w:rPr>
              <w:fldChar w:fldCharType="end"/>
            </w:r>
          </w:hyperlink>
        </w:p>
        <w:p w14:paraId="7C685DFF" w14:textId="6EBC4413" w:rsidR="00E46682" w:rsidRDefault="00983658">
          <w:pPr>
            <w:pStyle w:val="TOC2"/>
            <w:rPr>
              <w:rFonts w:eastAsiaTheme="minorEastAsia" w:cstheme="minorBidi"/>
              <w:b w:val="0"/>
              <w:bCs w:val="0"/>
              <w:noProof/>
              <w:sz w:val="24"/>
              <w:szCs w:val="24"/>
            </w:rPr>
          </w:pPr>
          <w:hyperlink w:anchor="_Toc46845633" w:history="1">
            <w:r w:rsidR="00E46682" w:rsidRPr="0094624F">
              <w:rPr>
                <w:rStyle w:val="Hyperlink"/>
                <w:noProof/>
              </w:rPr>
              <w:t>1.2</w:t>
            </w:r>
            <w:r w:rsidR="00E46682">
              <w:rPr>
                <w:rFonts w:eastAsiaTheme="minorEastAsia" w:cstheme="minorBidi"/>
                <w:b w:val="0"/>
                <w:bCs w:val="0"/>
                <w:noProof/>
                <w:sz w:val="24"/>
                <w:szCs w:val="24"/>
              </w:rPr>
              <w:tab/>
            </w:r>
            <w:r w:rsidR="00E46682" w:rsidRPr="0094624F">
              <w:rPr>
                <w:rStyle w:val="Hyperlink"/>
                <w:noProof/>
              </w:rPr>
              <w:t>Zero-Emission Cutaways</w:t>
            </w:r>
            <w:r w:rsidR="00E46682">
              <w:rPr>
                <w:noProof/>
                <w:webHidden/>
              </w:rPr>
              <w:tab/>
            </w:r>
            <w:r w:rsidR="00E46682">
              <w:rPr>
                <w:noProof/>
                <w:webHidden/>
              </w:rPr>
              <w:fldChar w:fldCharType="begin"/>
            </w:r>
            <w:r w:rsidR="00E46682">
              <w:rPr>
                <w:noProof/>
                <w:webHidden/>
              </w:rPr>
              <w:instrText xml:space="preserve"> PAGEREF _Toc46845633 \h </w:instrText>
            </w:r>
            <w:r w:rsidR="00E46682">
              <w:rPr>
                <w:noProof/>
                <w:webHidden/>
              </w:rPr>
            </w:r>
            <w:r w:rsidR="00E46682">
              <w:rPr>
                <w:noProof/>
                <w:webHidden/>
              </w:rPr>
              <w:fldChar w:fldCharType="separate"/>
            </w:r>
            <w:r w:rsidR="00E02DFF">
              <w:rPr>
                <w:noProof/>
                <w:webHidden/>
              </w:rPr>
              <w:t>7</w:t>
            </w:r>
            <w:r w:rsidR="00E46682">
              <w:rPr>
                <w:noProof/>
                <w:webHidden/>
              </w:rPr>
              <w:fldChar w:fldCharType="end"/>
            </w:r>
          </w:hyperlink>
        </w:p>
        <w:p w14:paraId="4AEAFCFE" w14:textId="4B4C79CE" w:rsidR="00E46682" w:rsidRDefault="00983658">
          <w:pPr>
            <w:pStyle w:val="TOC2"/>
            <w:rPr>
              <w:rFonts w:eastAsiaTheme="minorEastAsia" w:cstheme="minorBidi"/>
              <w:b w:val="0"/>
              <w:bCs w:val="0"/>
              <w:noProof/>
              <w:sz w:val="24"/>
              <w:szCs w:val="24"/>
            </w:rPr>
          </w:pPr>
          <w:hyperlink w:anchor="_Toc46845634" w:history="1">
            <w:r w:rsidR="00E46682" w:rsidRPr="0094624F">
              <w:rPr>
                <w:rStyle w:val="Hyperlink"/>
                <w:rFonts w:eastAsia="Times New Roman"/>
                <w:noProof/>
              </w:rPr>
              <w:t>1.3</w:t>
            </w:r>
            <w:r w:rsidR="00E46682">
              <w:rPr>
                <w:rFonts w:eastAsiaTheme="minorEastAsia" w:cstheme="minorBidi"/>
                <w:b w:val="0"/>
                <w:bCs w:val="0"/>
                <w:noProof/>
                <w:sz w:val="24"/>
                <w:szCs w:val="24"/>
              </w:rPr>
              <w:tab/>
            </w:r>
            <w:r w:rsidR="00E46682" w:rsidRPr="0094624F">
              <w:rPr>
                <w:rStyle w:val="Hyperlink"/>
                <w:rFonts w:eastAsia="Times New Roman"/>
                <w:noProof/>
              </w:rPr>
              <w:t>Zero-Emission Passenger Vans</w:t>
            </w:r>
            <w:r w:rsidR="00E46682">
              <w:rPr>
                <w:noProof/>
                <w:webHidden/>
              </w:rPr>
              <w:tab/>
            </w:r>
            <w:r w:rsidR="00E46682">
              <w:rPr>
                <w:noProof/>
                <w:webHidden/>
              </w:rPr>
              <w:fldChar w:fldCharType="begin"/>
            </w:r>
            <w:r w:rsidR="00E46682">
              <w:rPr>
                <w:noProof/>
                <w:webHidden/>
              </w:rPr>
              <w:instrText xml:space="preserve"> PAGEREF _Toc46845634 \h </w:instrText>
            </w:r>
            <w:r w:rsidR="00E46682">
              <w:rPr>
                <w:noProof/>
                <w:webHidden/>
              </w:rPr>
            </w:r>
            <w:r w:rsidR="00E46682">
              <w:rPr>
                <w:noProof/>
                <w:webHidden/>
              </w:rPr>
              <w:fldChar w:fldCharType="separate"/>
            </w:r>
            <w:r w:rsidR="00E02DFF">
              <w:rPr>
                <w:noProof/>
                <w:webHidden/>
              </w:rPr>
              <w:t>7</w:t>
            </w:r>
            <w:r w:rsidR="00E46682">
              <w:rPr>
                <w:noProof/>
                <w:webHidden/>
              </w:rPr>
              <w:fldChar w:fldCharType="end"/>
            </w:r>
          </w:hyperlink>
        </w:p>
        <w:p w14:paraId="33F871C5" w14:textId="359C5CD7" w:rsidR="00E46682" w:rsidRDefault="00983658">
          <w:pPr>
            <w:pStyle w:val="TOC2"/>
            <w:rPr>
              <w:rFonts w:eastAsiaTheme="minorEastAsia" w:cstheme="minorBidi"/>
              <w:b w:val="0"/>
              <w:bCs w:val="0"/>
              <w:noProof/>
              <w:sz w:val="24"/>
              <w:szCs w:val="24"/>
            </w:rPr>
          </w:pPr>
          <w:hyperlink w:anchor="_Toc46845635" w:history="1">
            <w:r w:rsidR="00E46682" w:rsidRPr="0094624F">
              <w:rPr>
                <w:rStyle w:val="Hyperlink"/>
                <w:rFonts w:eastAsia="Times New Roman"/>
                <w:noProof/>
              </w:rPr>
              <w:t>1.4</w:t>
            </w:r>
            <w:r w:rsidR="00E46682">
              <w:rPr>
                <w:rFonts w:eastAsiaTheme="minorEastAsia" w:cstheme="minorBidi"/>
                <w:b w:val="0"/>
                <w:bCs w:val="0"/>
                <w:noProof/>
                <w:sz w:val="24"/>
                <w:szCs w:val="24"/>
              </w:rPr>
              <w:tab/>
            </w:r>
            <w:r w:rsidR="00E46682" w:rsidRPr="0094624F">
              <w:rPr>
                <w:rStyle w:val="Hyperlink"/>
                <w:rFonts w:eastAsia="Times New Roman"/>
                <w:noProof/>
              </w:rPr>
              <w:t>Not Just Transit</w:t>
            </w:r>
            <w:r w:rsidR="00E46682">
              <w:rPr>
                <w:noProof/>
                <w:webHidden/>
              </w:rPr>
              <w:tab/>
            </w:r>
            <w:r w:rsidR="00E46682">
              <w:rPr>
                <w:noProof/>
                <w:webHidden/>
              </w:rPr>
              <w:fldChar w:fldCharType="begin"/>
            </w:r>
            <w:r w:rsidR="00E46682">
              <w:rPr>
                <w:noProof/>
                <w:webHidden/>
              </w:rPr>
              <w:instrText xml:space="preserve"> PAGEREF _Toc46845635 \h </w:instrText>
            </w:r>
            <w:r w:rsidR="00E46682">
              <w:rPr>
                <w:noProof/>
                <w:webHidden/>
              </w:rPr>
            </w:r>
            <w:r w:rsidR="00E46682">
              <w:rPr>
                <w:noProof/>
                <w:webHidden/>
              </w:rPr>
              <w:fldChar w:fldCharType="separate"/>
            </w:r>
            <w:r w:rsidR="00E02DFF">
              <w:rPr>
                <w:noProof/>
                <w:webHidden/>
              </w:rPr>
              <w:t>8</w:t>
            </w:r>
            <w:r w:rsidR="00E46682">
              <w:rPr>
                <w:noProof/>
                <w:webHidden/>
              </w:rPr>
              <w:fldChar w:fldCharType="end"/>
            </w:r>
          </w:hyperlink>
        </w:p>
        <w:p w14:paraId="5D314FB5" w14:textId="7CB70F73" w:rsidR="00E46682" w:rsidRDefault="00983658">
          <w:pPr>
            <w:pStyle w:val="TOC1"/>
            <w:tabs>
              <w:tab w:val="left" w:pos="480"/>
              <w:tab w:val="right" w:leader="dot" w:pos="9350"/>
            </w:tabs>
            <w:rPr>
              <w:rFonts w:eastAsiaTheme="minorEastAsia" w:cstheme="minorBidi"/>
              <w:b w:val="0"/>
              <w:bCs w:val="0"/>
              <w:i w:val="0"/>
              <w:iCs w:val="0"/>
              <w:noProof/>
            </w:rPr>
          </w:pPr>
          <w:hyperlink w:anchor="_Toc46845636" w:history="1">
            <w:r w:rsidR="00E46682" w:rsidRPr="0094624F">
              <w:rPr>
                <w:rStyle w:val="Hyperlink"/>
                <w:noProof/>
              </w:rPr>
              <w:t>2</w:t>
            </w:r>
            <w:r w:rsidR="00E46682">
              <w:rPr>
                <w:rFonts w:eastAsiaTheme="minorEastAsia" w:cstheme="minorBidi"/>
                <w:b w:val="0"/>
                <w:bCs w:val="0"/>
                <w:i w:val="0"/>
                <w:iCs w:val="0"/>
                <w:noProof/>
              </w:rPr>
              <w:tab/>
            </w:r>
            <w:r w:rsidR="00E46682" w:rsidRPr="0094624F">
              <w:rPr>
                <w:rStyle w:val="Hyperlink"/>
                <w:noProof/>
              </w:rPr>
              <w:t>Working with your Electric Utility During Fleet Electrification</w:t>
            </w:r>
            <w:r w:rsidR="00E46682">
              <w:rPr>
                <w:noProof/>
                <w:webHidden/>
              </w:rPr>
              <w:tab/>
            </w:r>
            <w:r w:rsidR="00E46682">
              <w:rPr>
                <w:noProof/>
                <w:webHidden/>
              </w:rPr>
              <w:fldChar w:fldCharType="begin"/>
            </w:r>
            <w:r w:rsidR="00E46682">
              <w:rPr>
                <w:noProof/>
                <w:webHidden/>
              </w:rPr>
              <w:instrText xml:space="preserve"> PAGEREF _Toc46845636 \h </w:instrText>
            </w:r>
            <w:r w:rsidR="00E46682">
              <w:rPr>
                <w:noProof/>
                <w:webHidden/>
              </w:rPr>
            </w:r>
            <w:r w:rsidR="00E46682">
              <w:rPr>
                <w:noProof/>
                <w:webHidden/>
              </w:rPr>
              <w:fldChar w:fldCharType="separate"/>
            </w:r>
            <w:r w:rsidR="00E02DFF">
              <w:rPr>
                <w:noProof/>
                <w:webHidden/>
              </w:rPr>
              <w:t>9</w:t>
            </w:r>
            <w:r w:rsidR="00E46682">
              <w:rPr>
                <w:noProof/>
                <w:webHidden/>
              </w:rPr>
              <w:fldChar w:fldCharType="end"/>
            </w:r>
          </w:hyperlink>
        </w:p>
        <w:p w14:paraId="47CBB4FC" w14:textId="37465DAA" w:rsidR="00E46682" w:rsidRDefault="00983658">
          <w:pPr>
            <w:pStyle w:val="TOC2"/>
            <w:rPr>
              <w:rFonts w:eastAsiaTheme="minorEastAsia" w:cstheme="minorBidi"/>
              <w:b w:val="0"/>
              <w:bCs w:val="0"/>
              <w:noProof/>
              <w:sz w:val="24"/>
              <w:szCs w:val="24"/>
            </w:rPr>
          </w:pPr>
          <w:hyperlink w:anchor="_Toc46845637" w:history="1">
            <w:r w:rsidR="00E46682" w:rsidRPr="0094624F">
              <w:rPr>
                <w:rStyle w:val="Hyperlink"/>
                <w:noProof/>
              </w:rPr>
              <w:t>2.1</w:t>
            </w:r>
            <w:r w:rsidR="00E46682">
              <w:rPr>
                <w:rFonts w:eastAsiaTheme="minorEastAsia" w:cstheme="minorBidi"/>
                <w:b w:val="0"/>
                <w:bCs w:val="0"/>
                <w:noProof/>
                <w:sz w:val="24"/>
                <w:szCs w:val="24"/>
              </w:rPr>
              <w:tab/>
            </w:r>
            <w:r w:rsidR="00E46682" w:rsidRPr="0094624F">
              <w:rPr>
                <w:rStyle w:val="Hyperlink"/>
                <w:noProof/>
              </w:rPr>
              <w:t>Understanding your Type of Electric Utility</w:t>
            </w:r>
            <w:r w:rsidR="00E46682">
              <w:rPr>
                <w:noProof/>
                <w:webHidden/>
              </w:rPr>
              <w:tab/>
            </w:r>
            <w:r w:rsidR="00E46682">
              <w:rPr>
                <w:noProof/>
                <w:webHidden/>
              </w:rPr>
              <w:fldChar w:fldCharType="begin"/>
            </w:r>
            <w:r w:rsidR="00E46682">
              <w:rPr>
                <w:noProof/>
                <w:webHidden/>
              </w:rPr>
              <w:instrText xml:space="preserve"> PAGEREF _Toc46845637 \h </w:instrText>
            </w:r>
            <w:r w:rsidR="00E46682">
              <w:rPr>
                <w:noProof/>
                <w:webHidden/>
              </w:rPr>
            </w:r>
            <w:r w:rsidR="00E46682">
              <w:rPr>
                <w:noProof/>
                <w:webHidden/>
              </w:rPr>
              <w:fldChar w:fldCharType="separate"/>
            </w:r>
            <w:r w:rsidR="00E02DFF">
              <w:rPr>
                <w:noProof/>
                <w:webHidden/>
              </w:rPr>
              <w:t>10</w:t>
            </w:r>
            <w:r w:rsidR="00E46682">
              <w:rPr>
                <w:noProof/>
                <w:webHidden/>
              </w:rPr>
              <w:fldChar w:fldCharType="end"/>
            </w:r>
          </w:hyperlink>
        </w:p>
        <w:p w14:paraId="6CEB0667" w14:textId="0D4E532E" w:rsidR="00E46682" w:rsidRDefault="00983658">
          <w:pPr>
            <w:pStyle w:val="TOC3"/>
            <w:tabs>
              <w:tab w:val="left" w:pos="1200"/>
              <w:tab w:val="right" w:leader="dot" w:pos="9350"/>
            </w:tabs>
            <w:rPr>
              <w:rFonts w:eastAsiaTheme="minorEastAsia" w:cstheme="minorBidi"/>
              <w:noProof/>
              <w:sz w:val="24"/>
              <w:szCs w:val="24"/>
            </w:rPr>
          </w:pPr>
          <w:hyperlink w:anchor="_Toc46845638" w:history="1">
            <w:r w:rsidR="00E46682" w:rsidRPr="0094624F">
              <w:rPr>
                <w:rStyle w:val="Hyperlink"/>
                <w:noProof/>
              </w:rPr>
              <w:t>2.1.1</w:t>
            </w:r>
            <w:r w:rsidR="00E46682">
              <w:rPr>
                <w:rFonts w:eastAsiaTheme="minorEastAsia" w:cstheme="minorBidi"/>
                <w:noProof/>
                <w:sz w:val="24"/>
                <w:szCs w:val="24"/>
              </w:rPr>
              <w:tab/>
            </w:r>
            <w:r w:rsidR="00E46682" w:rsidRPr="0094624F">
              <w:rPr>
                <w:rStyle w:val="Hyperlink"/>
                <w:noProof/>
              </w:rPr>
              <w:t>Investor-Owned Utilities</w:t>
            </w:r>
            <w:r w:rsidR="00E46682">
              <w:rPr>
                <w:noProof/>
                <w:webHidden/>
              </w:rPr>
              <w:tab/>
            </w:r>
            <w:r w:rsidR="00E46682">
              <w:rPr>
                <w:noProof/>
                <w:webHidden/>
              </w:rPr>
              <w:fldChar w:fldCharType="begin"/>
            </w:r>
            <w:r w:rsidR="00E46682">
              <w:rPr>
                <w:noProof/>
                <w:webHidden/>
              </w:rPr>
              <w:instrText xml:space="preserve"> PAGEREF _Toc46845638 \h </w:instrText>
            </w:r>
            <w:r w:rsidR="00E46682">
              <w:rPr>
                <w:noProof/>
                <w:webHidden/>
              </w:rPr>
            </w:r>
            <w:r w:rsidR="00E46682">
              <w:rPr>
                <w:noProof/>
                <w:webHidden/>
              </w:rPr>
              <w:fldChar w:fldCharType="separate"/>
            </w:r>
            <w:r w:rsidR="00E02DFF">
              <w:rPr>
                <w:noProof/>
                <w:webHidden/>
              </w:rPr>
              <w:t>12</w:t>
            </w:r>
            <w:r w:rsidR="00E46682">
              <w:rPr>
                <w:noProof/>
                <w:webHidden/>
              </w:rPr>
              <w:fldChar w:fldCharType="end"/>
            </w:r>
          </w:hyperlink>
        </w:p>
        <w:p w14:paraId="0F619BFA" w14:textId="0AD7EE76" w:rsidR="00E46682" w:rsidRDefault="00983658">
          <w:pPr>
            <w:pStyle w:val="TOC3"/>
            <w:tabs>
              <w:tab w:val="left" w:pos="1200"/>
              <w:tab w:val="right" w:leader="dot" w:pos="9350"/>
            </w:tabs>
            <w:rPr>
              <w:rFonts w:eastAsiaTheme="minorEastAsia" w:cstheme="minorBidi"/>
              <w:noProof/>
              <w:sz w:val="24"/>
              <w:szCs w:val="24"/>
            </w:rPr>
          </w:pPr>
          <w:hyperlink w:anchor="_Toc46845639" w:history="1">
            <w:r w:rsidR="00E46682" w:rsidRPr="0094624F">
              <w:rPr>
                <w:rStyle w:val="Hyperlink"/>
                <w:noProof/>
              </w:rPr>
              <w:t>2.1.2</w:t>
            </w:r>
            <w:r w:rsidR="00E46682">
              <w:rPr>
                <w:rFonts w:eastAsiaTheme="minorEastAsia" w:cstheme="minorBidi"/>
                <w:noProof/>
                <w:sz w:val="24"/>
                <w:szCs w:val="24"/>
              </w:rPr>
              <w:tab/>
            </w:r>
            <w:r w:rsidR="00E46682" w:rsidRPr="0094624F">
              <w:rPr>
                <w:rStyle w:val="Hyperlink"/>
                <w:noProof/>
              </w:rPr>
              <w:t>Public Power Utilities</w:t>
            </w:r>
            <w:r w:rsidR="00E46682">
              <w:rPr>
                <w:noProof/>
                <w:webHidden/>
              </w:rPr>
              <w:tab/>
            </w:r>
            <w:r w:rsidR="00E46682">
              <w:rPr>
                <w:noProof/>
                <w:webHidden/>
              </w:rPr>
              <w:fldChar w:fldCharType="begin"/>
            </w:r>
            <w:r w:rsidR="00E46682">
              <w:rPr>
                <w:noProof/>
                <w:webHidden/>
              </w:rPr>
              <w:instrText xml:space="preserve"> PAGEREF _Toc46845639 \h </w:instrText>
            </w:r>
            <w:r w:rsidR="00E46682">
              <w:rPr>
                <w:noProof/>
                <w:webHidden/>
              </w:rPr>
            </w:r>
            <w:r w:rsidR="00E46682">
              <w:rPr>
                <w:noProof/>
                <w:webHidden/>
              </w:rPr>
              <w:fldChar w:fldCharType="separate"/>
            </w:r>
            <w:r w:rsidR="00E02DFF">
              <w:rPr>
                <w:noProof/>
                <w:webHidden/>
              </w:rPr>
              <w:t>12</w:t>
            </w:r>
            <w:r w:rsidR="00E46682">
              <w:rPr>
                <w:noProof/>
                <w:webHidden/>
              </w:rPr>
              <w:fldChar w:fldCharType="end"/>
            </w:r>
          </w:hyperlink>
        </w:p>
        <w:p w14:paraId="2EA9715B" w14:textId="1711A563" w:rsidR="00E46682" w:rsidRDefault="00983658">
          <w:pPr>
            <w:pStyle w:val="TOC3"/>
            <w:tabs>
              <w:tab w:val="left" w:pos="1200"/>
              <w:tab w:val="right" w:leader="dot" w:pos="9350"/>
            </w:tabs>
            <w:rPr>
              <w:rFonts w:eastAsiaTheme="minorEastAsia" w:cstheme="minorBidi"/>
              <w:noProof/>
              <w:sz w:val="24"/>
              <w:szCs w:val="24"/>
            </w:rPr>
          </w:pPr>
          <w:hyperlink w:anchor="_Toc46845640" w:history="1">
            <w:r w:rsidR="00E46682" w:rsidRPr="0094624F">
              <w:rPr>
                <w:rStyle w:val="Hyperlink"/>
                <w:noProof/>
              </w:rPr>
              <w:t>2.1.3</w:t>
            </w:r>
            <w:r w:rsidR="00E46682">
              <w:rPr>
                <w:rFonts w:eastAsiaTheme="minorEastAsia" w:cstheme="minorBidi"/>
                <w:noProof/>
                <w:sz w:val="24"/>
                <w:szCs w:val="24"/>
              </w:rPr>
              <w:tab/>
            </w:r>
            <w:r w:rsidR="00E46682" w:rsidRPr="0094624F">
              <w:rPr>
                <w:rStyle w:val="Hyperlink"/>
                <w:noProof/>
              </w:rPr>
              <w:t>Electric Cooperatives</w:t>
            </w:r>
            <w:r w:rsidR="00E46682">
              <w:rPr>
                <w:noProof/>
                <w:webHidden/>
              </w:rPr>
              <w:tab/>
            </w:r>
            <w:r w:rsidR="00E46682">
              <w:rPr>
                <w:noProof/>
                <w:webHidden/>
              </w:rPr>
              <w:fldChar w:fldCharType="begin"/>
            </w:r>
            <w:r w:rsidR="00E46682">
              <w:rPr>
                <w:noProof/>
                <w:webHidden/>
              </w:rPr>
              <w:instrText xml:space="preserve"> PAGEREF _Toc46845640 \h </w:instrText>
            </w:r>
            <w:r w:rsidR="00E46682">
              <w:rPr>
                <w:noProof/>
                <w:webHidden/>
              </w:rPr>
            </w:r>
            <w:r w:rsidR="00E46682">
              <w:rPr>
                <w:noProof/>
                <w:webHidden/>
              </w:rPr>
              <w:fldChar w:fldCharType="separate"/>
            </w:r>
            <w:r w:rsidR="00E02DFF">
              <w:rPr>
                <w:noProof/>
                <w:webHidden/>
              </w:rPr>
              <w:t>13</w:t>
            </w:r>
            <w:r w:rsidR="00E46682">
              <w:rPr>
                <w:noProof/>
                <w:webHidden/>
              </w:rPr>
              <w:fldChar w:fldCharType="end"/>
            </w:r>
          </w:hyperlink>
        </w:p>
        <w:p w14:paraId="356E77FE" w14:textId="544C2A7C" w:rsidR="00E46682" w:rsidRDefault="00983658">
          <w:pPr>
            <w:pStyle w:val="TOC2"/>
            <w:rPr>
              <w:rFonts w:eastAsiaTheme="minorEastAsia" w:cstheme="minorBidi"/>
              <w:b w:val="0"/>
              <w:bCs w:val="0"/>
              <w:noProof/>
              <w:sz w:val="24"/>
              <w:szCs w:val="24"/>
            </w:rPr>
          </w:pPr>
          <w:hyperlink w:anchor="_Toc46845641" w:history="1">
            <w:r w:rsidR="00E46682" w:rsidRPr="0094624F">
              <w:rPr>
                <w:rStyle w:val="Hyperlink"/>
                <w:noProof/>
              </w:rPr>
              <w:t>2.2</w:t>
            </w:r>
            <w:r w:rsidR="00E46682">
              <w:rPr>
                <w:rFonts w:eastAsiaTheme="minorEastAsia" w:cstheme="minorBidi"/>
                <w:b w:val="0"/>
                <w:bCs w:val="0"/>
                <w:noProof/>
                <w:sz w:val="24"/>
                <w:szCs w:val="24"/>
              </w:rPr>
              <w:tab/>
            </w:r>
            <w:r w:rsidR="00E46682" w:rsidRPr="0094624F">
              <w:rPr>
                <w:rStyle w:val="Hyperlink"/>
                <w:noProof/>
              </w:rPr>
              <w:t>Understanding your Utility Bill</w:t>
            </w:r>
            <w:r w:rsidR="00E46682">
              <w:rPr>
                <w:noProof/>
                <w:webHidden/>
              </w:rPr>
              <w:tab/>
            </w:r>
            <w:r w:rsidR="00E46682">
              <w:rPr>
                <w:noProof/>
                <w:webHidden/>
              </w:rPr>
              <w:fldChar w:fldCharType="begin"/>
            </w:r>
            <w:r w:rsidR="00E46682">
              <w:rPr>
                <w:noProof/>
                <w:webHidden/>
              </w:rPr>
              <w:instrText xml:space="preserve"> PAGEREF _Toc46845641 \h </w:instrText>
            </w:r>
            <w:r w:rsidR="00E46682">
              <w:rPr>
                <w:noProof/>
                <w:webHidden/>
              </w:rPr>
            </w:r>
            <w:r w:rsidR="00E46682">
              <w:rPr>
                <w:noProof/>
                <w:webHidden/>
              </w:rPr>
              <w:fldChar w:fldCharType="separate"/>
            </w:r>
            <w:r w:rsidR="00E02DFF">
              <w:rPr>
                <w:noProof/>
                <w:webHidden/>
              </w:rPr>
              <w:t>14</w:t>
            </w:r>
            <w:r w:rsidR="00E46682">
              <w:rPr>
                <w:noProof/>
                <w:webHidden/>
              </w:rPr>
              <w:fldChar w:fldCharType="end"/>
            </w:r>
          </w:hyperlink>
        </w:p>
        <w:p w14:paraId="69FE0D22" w14:textId="5701D66D" w:rsidR="00E46682" w:rsidRDefault="00983658">
          <w:pPr>
            <w:pStyle w:val="TOC3"/>
            <w:tabs>
              <w:tab w:val="left" w:pos="1200"/>
              <w:tab w:val="right" w:leader="dot" w:pos="9350"/>
            </w:tabs>
            <w:rPr>
              <w:rFonts w:eastAsiaTheme="minorEastAsia" w:cstheme="minorBidi"/>
              <w:noProof/>
              <w:sz w:val="24"/>
              <w:szCs w:val="24"/>
            </w:rPr>
          </w:pPr>
          <w:hyperlink w:anchor="_Toc46845642" w:history="1">
            <w:r w:rsidR="00E46682" w:rsidRPr="0094624F">
              <w:rPr>
                <w:rStyle w:val="Hyperlink"/>
                <w:noProof/>
              </w:rPr>
              <w:t>2.2.1</w:t>
            </w:r>
            <w:r w:rsidR="00E46682">
              <w:rPr>
                <w:rFonts w:eastAsiaTheme="minorEastAsia" w:cstheme="minorBidi"/>
                <w:noProof/>
                <w:sz w:val="24"/>
                <w:szCs w:val="24"/>
              </w:rPr>
              <w:tab/>
            </w:r>
            <w:r w:rsidR="00E46682" w:rsidRPr="0094624F">
              <w:rPr>
                <w:rStyle w:val="Hyperlink"/>
                <w:noProof/>
              </w:rPr>
              <w:t>Typical Bill Components</w:t>
            </w:r>
            <w:r w:rsidR="00E46682">
              <w:rPr>
                <w:noProof/>
                <w:webHidden/>
              </w:rPr>
              <w:tab/>
            </w:r>
            <w:r w:rsidR="00E46682">
              <w:rPr>
                <w:noProof/>
                <w:webHidden/>
              </w:rPr>
              <w:fldChar w:fldCharType="begin"/>
            </w:r>
            <w:r w:rsidR="00E46682">
              <w:rPr>
                <w:noProof/>
                <w:webHidden/>
              </w:rPr>
              <w:instrText xml:space="preserve"> PAGEREF _Toc46845642 \h </w:instrText>
            </w:r>
            <w:r w:rsidR="00E46682">
              <w:rPr>
                <w:noProof/>
                <w:webHidden/>
              </w:rPr>
            </w:r>
            <w:r w:rsidR="00E46682">
              <w:rPr>
                <w:noProof/>
                <w:webHidden/>
              </w:rPr>
              <w:fldChar w:fldCharType="separate"/>
            </w:r>
            <w:r w:rsidR="00E02DFF">
              <w:rPr>
                <w:noProof/>
                <w:webHidden/>
              </w:rPr>
              <w:t>14</w:t>
            </w:r>
            <w:r w:rsidR="00E46682">
              <w:rPr>
                <w:noProof/>
                <w:webHidden/>
              </w:rPr>
              <w:fldChar w:fldCharType="end"/>
            </w:r>
          </w:hyperlink>
        </w:p>
        <w:p w14:paraId="524AC497" w14:textId="736A2E69" w:rsidR="00E46682" w:rsidRDefault="00983658">
          <w:pPr>
            <w:pStyle w:val="TOC1"/>
            <w:tabs>
              <w:tab w:val="left" w:pos="480"/>
              <w:tab w:val="right" w:leader="dot" w:pos="9350"/>
            </w:tabs>
            <w:rPr>
              <w:rFonts w:eastAsiaTheme="minorEastAsia" w:cstheme="minorBidi"/>
              <w:b w:val="0"/>
              <w:bCs w:val="0"/>
              <w:i w:val="0"/>
              <w:iCs w:val="0"/>
              <w:noProof/>
            </w:rPr>
          </w:pPr>
          <w:hyperlink w:anchor="_Toc46845643" w:history="1">
            <w:r w:rsidR="00E46682" w:rsidRPr="0094624F">
              <w:rPr>
                <w:rStyle w:val="Hyperlink"/>
                <w:rFonts w:cstheme="majorHAnsi"/>
                <w:noProof/>
              </w:rPr>
              <w:t>3</w:t>
            </w:r>
            <w:r w:rsidR="00E46682">
              <w:rPr>
                <w:rFonts w:eastAsiaTheme="minorEastAsia" w:cstheme="minorBidi"/>
                <w:b w:val="0"/>
                <w:bCs w:val="0"/>
                <w:i w:val="0"/>
                <w:iCs w:val="0"/>
                <w:noProof/>
              </w:rPr>
              <w:tab/>
            </w:r>
            <w:r w:rsidR="00E46682" w:rsidRPr="0094624F">
              <w:rPr>
                <w:rStyle w:val="Hyperlink"/>
                <w:noProof/>
              </w:rPr>
              <w:t>Framework for Building Partnerships Between Transit Agencies and Electric Utilities</w:t>
            </w:r>
            <w:r w:rsidR="00E46682">
              <w:rPr>
                <w:noProof/>
                <w:webHidden/>
              </w:rPr>
              <w:tab/>
            </w:r>
            <w:r w:rsidR="00E46682">
              <w:rPr>
                <w:noProof/>
                <w:webHidden/>
              </w:rPr>
              <w:fldChar w:fldCharType="begin"/>
            </w:r>
            <w:r w:rsidR="00E46682">
              <w:rPr>
                <w:noProof/>
                <w:webHidden/>
              </w:rPr>
              <w:instrText xml:space="preserve"> PAGEREF _Toc46845643 \h </w:instrText>
            </w:r>
            <w:r w:rsidR="00E46682">
              <w:rPr>
                <w:noProof/>
                <w:webHidden/>
              </w:rPr>
            </w:r>
            <w:r w:rsidR="00E46682">
              <w:rPr>
                <w:noProof/>
                <w:webHidden/>
              </w:rPr>
              <w:fldChar w:fldCharType="separate"/>
            </w:r>
            <w:r w:rsidR="00E02DFF">
              <w:rPr>
                <w:noProof/>
                <w:webHidden/>
              </w:rPr>
              <w:t>16</w:t>
            </w:r>
            <w:r w:rsidR="00E46682">
              <w:rPr>
                <w:noProof/>
                <w:webHidden/>
              </w:rPr>
              <w:fldChar w:fldCharType="end"/>
            </w:r>
          </w:hyperlink>
        </w:p>
        <w:p w14:paraId="1964BCA2" w14:textId="44E6B369" w:rsidR="00E46682" w:rsidRDefault="00983658">
          <w:pPr>
            <w:pStyle w:val="TOC2"/>
            <w:rPr>
              <w:rFonts w:eastAsiaTheme="minorEastAsia" w:cstheme="minorBidi"/>
              <w:b w:val="0"/>
              <w:bCs w:val="0"/>
              <w:noProof/>
              <w:sz w:val="24"/>
              <w:szCs w:val="24"/>
            </w:rPr>
          </w:pPr>
          <w:hyperlink w:anchor="_Toc46845644" w:history="1">
            <w:r w:rsidR="00E46682" w:rsidRPr="0094624F">
              <w:rPr>
                <w:rStyle w:val="Hyperlink"/>
                <w:noProof/>
              </w:rPr>
              <w:t>3.1</w:t>
            </w:r>
            <w:r w:rsidR="00E46682">
              <w:rPr>
                <w:rFonts w:eastAsiaTheme="minorEastAsia" w:cstheme="minorBidi"/>
                <w:b w:val="0"/>
                <w:bCs w:val="0"/>
                <w:noProof/>
                <w:sz w:val="24"/>
                <w:szCs w:val="24"/>
              </w:rPr>
              <w:tab/>
            </w:r>
            <w:r w:rsidR="00E46682" w:rsidRPr="0094624F">
              <w:rPr>
                <w:rStyle w:val="Hyperlink"/>
                <w:noProof/>
              </w:rPr>
              <w:t>Set Fleet Electrification Goals</w:t>
            </w:r>
            <w:r w:rsidR="00E46682">
              <w:rPr>
                <w:noProof/>
                <w:webHidden/>
              </w:rPr>
              <w:tab/>
            </w:r>
            <w:r w:rsidR="00E46682">
              <w:rPr>
                <w:noProof/>
                <w:webHidden/>
              </w:rPr>
              <w:fldChar w:fldCharType="begin"/>
            </w:r>
            <w:r w:rsidR="00E46682">
              <w:rPr>
                <w:noProof/>
                <w:webHidden/>
              </w:rPr>
              <w:instrText xml:space="preserve"> PAGEREF _Toc46845644 \h </w:instrText>
            </w:r>
            <w:r w:rsidR="00E46682">
              <w:rPr>
                <w:noProof/>
                <w:webHidden/>
              </w:rPr>
            </w:r>
            <w:r w:rsidR="00E46682">
              <w:rPr>
                <w:noProof/>
                <w:webHidden/>
              </w:rPr>
              <w:fldChar w:fldCharType="separate"/>
            </w:r>
            <w:r w:rsidR="00E02DFF">
              <w:rPr>
                <w:noProof/>
                <w:webHidden/>
              </w:rPr>
              <w:t>16</w:t>
            </w:r>
            <w:r w:rsidR="00E46682">
              <w:rPr>
                <w:noProof/>
                <w:webHidden/>
              </w:rPr>
              <w:fldChar w:fldCharType="end"/>
            </w:r>
          </w:hyperlink>
        </w:p>
        <w:p w14:paraId="48A55C48" w14:textId="593B5F55" w:rsidR="00E46682" w:rsidRDefault="00983658">
          <w:pPr>
            <w:pStyle w:val="TOC2"/>
            <w:rPr>
              <w:rFonts w:eastAsiaTheme="minorEastAsia" w:cstheme="minorBidi"/>
              <w:b w:val="0"/>
              <w:bCs w:val="0"/>
              <w:noProof/>
              <w:sz w:val="24"/>
              <w:szCs w:val="24"/>
            </w:rPr>
          </w:pPr>
          <w:hyperlink w:anchor="_Toc46845645" w:history="1">
            <w:r w:rsidR="00E46682" w:rsidRPr="0094624F">
              <w:rPr>
                <w:rStyle w:val="Hyperlink"/>
                <w:noProof/>
              </w:rPr>
              <w:t>3.2</w:t>
            </w:r>
            <w:r w:rsidR="00E46682">
              <w:rPr>
                <w:rFonts w:eastAsiaTheme="minorEastAsia" w:cstheme="minorBidi"/>
                <w:b w:val="0"/>
                <w:bCs w:val="0"/>
                <w:noProof/>
                <w:sz w:val="24"/>
                <w:szCs w:val="24"/>
              </w:rPr>
              <w:tab/>
            </w:r>
            <w:r w:rsidR="00E46682" w:rsidRPr="0094624F">
              <w:rPr>
                <w:rStyle w:val="Hyperlink"/>
                <w:noProof/>
              </w:rPr>
              <w:t>Technology Assessment</w:t>
            </w:r>
            <w:r w:rsidR="00E46682">
              <w:rPr>
                <w:noProof/>
                <w:webHidden/>
              </w:rPr>
              <w:tab/>
            </w:r>
            <w:r w:rsidR="00E46682">
              <w:rPr>
                <w:noProof/>
                <w:webHidden/>
              </w:rPr>
              <w:fldChar w:fldCharType="begin"/>
            </w:r>
            <w:r w:rsidR="00E46682">
              <w:rPr>
                <w:noProof/>
                <w:webHidden/>
              </w:rPr>
              <w:instrText xml:space="preserve"> PAGEREF _Toc46845645 \h </w:instrText>
            </w:r>
            <w:r w:rsidR="00E46682">
              <w:rPr>
                <w:noProof/>
                <w:webHidden/>
              </w:rPr>
            </w:r>
            <w:r w:rsidR="00E46682">
              <w:rPr>
                <w:noProof/>
                <w:webHidden/>
              </w:rPr>
              <w:fldChar w:fldCharType="separate"/>
            </w:r>
            <w:r w:rsidR="00E02DFF">
              <w:rPr>
                <w:noProof/>
                <w:webHidden/>
              </w:rPr>
              <w:t>18</w:t>
            </w:r>
            <w:r w:rsidR="00E46682">
              <w:rPr>
                <w:noProof/>
                <w:webHidden/>
              </w:rPr>
              <w:fldChar w:fldCharType="end"/>
            </w:r>
          </w:hyperlink>
        </w:p>
        <w:p w14:paraId="0AD2104C" w14:textId="12B34848" w:rsidR="00E46682" w:rsidRDefault="00983658">
          <w:pPr>
            <w:pStyle w:val="TOC2"/>
            <w:rPr>
              <w:rFonts w:eastAsiaTheme="minorEastAsia" w:cstheme="minorBidi"/>
              <w:b w:val="0"/>
              <w:bCs w:val="0"/>
              <w:noProof/>
              <w:sz w:val="24"/>
              <w:szCs w:val="24"/>
            </w:rPr>
          </w:pPr>
          <w:hyperlink w:anchor="_Toc46845646" w:history="1">
            <w:r w:rsidR="00E46682" w:rsidRPr="0094624F">
              <w:rPr>
                <w:rStyle w:val="Hyperlink"/>
                <w:noProof/>
              </w:rPr>
              <w:t>3.3</w:t>
            </w:r>
            <w:r w:rsidR="00E46682">
              <w:rPr>
                <w:rFonts w:eastAsiaTheme="minorEastAsia" w:cstheme="minorBidi"/>
                <w:b w:val="0"/>
                <w:bCs w:val="0"/>
                <w:noProof/>
                <w:sz w:val="24"/>
                <w:szCs w:val="24"/>
              </w:rPr>
              <w:tab/>
            </w:r>
            <w:r w:rsidR="00E46682" w:rsidRPr="0094624F">
              <w:rPr>
                <w:rStyle w:val="Hyperlink"/>
                <w:noProof/>
              </w:rPr>
              <w:t>Exploratory Meeting with your Electric Utility and Other Stakeholders</w:t>
            </w:r>
            <w:r w:rsidR="00E46682">
              <w:rPr>
                <w:noProof/>
                <w:webHidden/>
              </w:rPr>
              <w:tab/>
            </w:r>
            <w:r w:rsidR="00E46682">
              <w:rPr>
                <w:noProof/>
                <w:webHidden/>
              </w:rPr>
              <w:fldChar w:fldCharType="begin"/>
            </w:r>
            <w:r w:rsidR="00E46682">
              <w:rPr>
                <w:noProof/>
                <w:webHidden/>
              </w:rPr>
              <w:instrText xml:space="preserve"> PAGEREF _Toc46845646 \h </w:instrText>
            </w:r>
            <w:r w:rsidR="00E46682">
              <w:rPr>
                <w:noProof/>
                <w:webHidden/>
              </w:rPr>
            </w:r>
            <w:r w:rsidR="00E46682">
              <w:rPr>
                <w:noProof/>
                <w:webHidden/>
              </w:rPr>
              <w:fldChar w:fldCharType="separate"/>
            </w:r>
            <w:r w:rsidR="00E02DFF">
              <w:rPr>
                <w:noProof/>
                <w:webHidden/>
              </w:rPr>
              <w:t>18</w:t>
            </w:r>
            <w:r w:rsidR="00E46682">
              <w:rPr>
                <w:noProof/>
                <w:webHidden/>
              </w:rPr>
              <w:fldChar w:fldCharType="end"/>
            </w:r>
          </w:hyperlink>
        </w:p>
        <w:p w14:paraId="37C7FACB" w14:textId="2FC337A6" w:rsidR="00E46682" w:rsidRDefault="00983658">
          <w:pPr>
            <w:pStyle w:val="TOC2"/>
            <w:rPr>
              <w:rFonts w:eastAsiaTheme="minorEastAsia" w:cstheme="minorBidi"/>
              <w:b w:val="0"/>
              <w:bCs w:val="0"/>
              <w:noProof/>
              <w:sz w:val="24"/>
              <w:szCs w:val="24"/>
            </w:rPr>
          </w:pPr>
          <w:hyperlink w:anchor="_Toc46845647" w:history="1">
            <w:r w:rsidR="00E46682" w:rsidRPr="0094624F">
              <w:rPr>
                <w:rStyle w:val="Hyperlink"/>
                <w:noProof/>
              </w:rPr>
              <w:t>3.4</w:t>
            </w:r>
            <w:r w:rsidR="00E46682">
              <w:rPr>
                <w:rFonts w:eastAsiaTheme="minorEastAsia" w:cstheme="minorBidi"/>
                <w:b w:val="0"/>
                <w:bCs w:val="0"/>
                <w:noProof/>
                <w:sz w:val="24"/>
                <w:szCs w:val="24"/>
              </w:rPr>
              <w:tab/>
            </w:r>
            <w:r w:rsidR="00E46682" w:rsidRPr="0094624F">
              <w:rPr>
                <w:rStyle w:val="Hyperlink"/>
                <w:noProof/>
              </w:rPr>
              <w:t>Identify Funding Sources</w:t>
            </w:r>
            <w:r w:rsidR="00E46682">
              <w:rPr>
                <w:noProof/>
                <w:webHidden/>
              </w:rPr>
              <w:tab/>
            </w:r>
            <w:r w:rsidR="00E46682">
              <w:rPr>
                <w:noProof/>
                <w:webHidden/>
              </w:rPr>
              <w:fldChar w:fldCharType="begin"/>
            </w:r>
            <w:r w:rsidR="00E46682">
              <w:rPr>
                <w:noProof/>
                <w:webHidden/>
              </w:rPr>
              <w:instrText xml:space="preserve"> PAGEREF _Toc46845647 \h </w:instrText>
            </w:r>
            <w:r w:rsidR="00E46682">
              <w:rPr>
                <w:noProof/>
                <w:webHidden/>
              </w:rPr>
            </w:r>
            <w:r w:rsidR="00E46682">
              <w:rPr>
                <w:noProof/>
                <w:webHidden/>
              </w:rPr>
              <w:fldChar w:fldCharType="separate"/>
            </w:r>
            <w:r w:rsidR="00E02DFF">
              <w:rPr>
                <w:noProof/>
                <w:webHidden/>
              </w:rPr>
              <w:t>20</w:t>
            </w:r>
            <w:r w:rsidR="00E46682">
              <w:rPr>
                <w:noProof/>
                <w:webHidden/>
              </w:rPr>
              <w:fldChar w:fldCharType="end"/>
            </w:r>
          </w:hyperlink>
        </w:p>
        <w:p w14:paraId="0DED06A8" w14:textId="7E59EE3F" w:rsidR="00E46682" w:rsidRDefault="00983658">
          <w:pPr>
            <w:pStyle w:val="TOC2"/>
            <w:rPr>
              <w:rFonts w:eastAsiaTheme="minorEastAsia" w:cstheme="minorBidi"/>
              <w:b w:val="0"/>
              <w:bCs w:val="0"/>
              <w:noProof/>
              <w:sz w:val="24"/>
              <w:szCs w:val="24"/>
            </w:rPr>
          </w:pPr>
          <w:hyperlink w:anchor="_Toc46845648" w:history="1">
            <w:r w:rsidR="00E46682" w:rsidRPr="0094624F">
              <w:rPr>
                <w:rStyle w:val="Hyperlink"/>
                <w:noProof/>
              </w:rPr>
              <w:t>3.5</w:t>
            </w:r>
            <w:r w:rsidR="00E46682">
              <w:rPr>
                <w:rFonts w:eastAsiaTheme="minorEastAsia" w:cstheme="minorBidi"/>
                <w:b w:val="0"/>
                <w:bCs w:val="0"/>
                <w:noProof/>
                <w:sz w:val="24"/>
                <w:szCs w:val="24"/>
              </w:rPr>
              <w:tab/>
            </w:r>
            <w:r w:rsidR="00E46682" w:rsidRPr="0094624F">
              <w:rPr>
                <w:rStyle w:val="Hyperlink"/>
                <w:noProof/>
              </w:rPr>
              <w:t>Rate Optimization</w:t>
            </w:r>
            <w:r w:rsidR="00E46682">
              <w:rPr>
                <w:noProof/>
                <w:webHidden/>
              </w:rPr>
              <w:tab/>
            </w:r>
            <w:r w:rsidR="00E46682">
              <w:rPr>
                <w:noProof/>
                <w:webHidden/>
              </w:rPr>
              <w:fldChar w:fldCharType="begin"/>
            </w:r>
            <w:r w:rsidR="00E46682">
              <w:rPr>
                <w:noProof/>
                <w:webHidden/>
              </w:rPr>
              <w:instrText xml:space="preserve"> PAGEREF _Toc46845648 \h </w:instrText>
            </w:r>
            <w:r w:rsidR="00E46682">
              <w:rPr>
                <w:noProof/>
                <w:webHidden/>
              </w:rPr>
            </w:r>
            <w:r w:rsidR="00E46682">
              <w:rPr>
                <w:noProof/>
                <w:webHidden/>
              </w:rPr>
              <w:fldChar w:fldCharType="separate"/>
            </w:r>
            <w:r w:rsidR="00E02DFF">
              <w:rPr>
                <w:noProof/>
                <w:webHidden/>
              </w:rPr>
              <w:t>21</w:t>
            </w:r>
            <w:r w:rsidR="00E46682">
              <w:rPr>
                <w:noProof/>
                <w:webHidden/>
              </w:rPr>
              <w:fldChar w:fldCharType="end"/>
            </w:r>
          </w:hyperlink>
        </w:p>
        <w:p w14:paraId="59250464" w14:textId="7041123A" w:rsidR="00E46682" w:rsidRDefault="00983658">
          <w:pPr>
            <w:pStyle w:val="TOC2"/>
            <w:rPr>
              <w:rFonts w:eastAsiaTheme="minorEastAsia" w:cstheme="minorBidi"/>
              <w:b w:val="0"/>
              <w:bCs w:val="0"/>
              <w:noProof/>
              <w:sz w:val="24"/>
              <w:szCs w:val="24"/>
            </w:rPr>
          </w:pPr>
          <w:hyperlink w:anchor="_Toc46845649" w:history="1">
            <w:r w:rsidR="00E46682" w:rsidRPr="0094624F">
              <w:rPr>
                <w:rStyle w:val="Hyperlink"/>
                <w:noProof/>
              </w:rPr>
              <w:t>3.6</w:t>
            </w:r>
            <w:r w:rsidR="00E46682">
              <w:rPr>
                <w:rFonts w:eastAsiaTheme="minorEastAsia" w:cstheme="minorBidi"/>
                <w:b w:val="0"/>
                <w:bCs w:val="0"/>
                <w:noProof/>
                <w:sz w:val="24"/>
                <w:szCs w:val="24"/>
              </w:rPr>
              <w:tab/>
            </w:r>
            <w:r w:rsidR="00E46682" w:rsidRPr="0094624F">
              <w:rPr>
                <w:rStyle w:val="Hyperlink"/>
                <w:noProof/>
              </w:rPr>
              <w:t>Realize Fleet Electrification Goals</w:t>
            </w:r>
            <w:r w:rsidR="00E46682">
              <w:rPr>
                <w:noProof/>
                <w:webHidden/>
              </w:rPr>
              <w:tab/>
            </w:r>
            <w:r w:rsidR="00E46682">
              <w:rPr>
                <w:noProof/>
                <w:webHidden/>
              </w:rPr>
              <w:fldChar w:fldCharType="begin"/>
            </w:r>
            <w:r w:rsidR="00E46682">
              <w:rPr>
                <w:noProof/>
                <w:webHidden/>
              </w:rPr>
              <w:instrText xml:space="preserve"> PAGEREF _Toc46845649 \h </w:instrText>
            </w:r>
            <w:r w:rsidR="00E46682">
              <w:rPr>
                <w:noProof/>
                <w:webHidden/>
              </w:rPr>
            </w:r>
            <w:r w:rsidR="00E46682">
              <w:rPr>
                <w:noProof/>
                <w:webHidden/>
              </w:rPr>
              <w:fldChar w:fldCharType="separate"/>
            </w:r>
            <w:r w:rsidR="00E02DFF">
              <w:rPr>
                <w:noProof/>
                <w:webHidden/>
              </w:rPr>
              <w:t>23</w:t>
            </w:r>
            <w:r w:rsidR="00E46682">
              <w:rPr>
                <w:noProof/>
                <w:webHidden/>
              </w:rPr>
              <w:fldChar w:fldCharType="end"/>
            </w:r>
          </w:hyperlink>
        </w:p>
        <w:p w14:paraId="7C26545B" w14:textId="7B7E0B30" w:rsidR="00E46682" w:rsidRDefault="00983658">
          <w:pPr>
            <w:pStyle w:val="TOC1"/>
            <w:tabs>
              <w:tab w:val="left" w:pos="480"/>
              <w:tab w:val="right" w:leader="dot" w:pos="9350"/>
            </w:tabs>
            <w:rPr>
              <w:rFonts w:eastAsiaTheme="minorEastAsia" w:cstheme="minorBidi"/>
              <w:b w:val="0"/>
              <w:bCs w:val="0"/>
              <w:i w:val="0"/>
              <w:iCs w:val="0"/>
              <w:noProof/>
            </w:rPr>
          </w:pPr>
          <w:hyperlink w:anchor="_Toc46845650" w:history="1">
            <w:r w:rsidR="00E46682" w:rsidRPr="0094624F">
              <w:rPr>
                <w:rStyle w:val="Hyperlink"/>
                <w:noProof/>
              </w:rPr>
              <w:t>4</w:t>
            </w:r>
            <w:r w:rsidR="00E46682">
              <w:rPr>
                <w:rFonts w:eastAsiaTheme="minorEastAsia" w:cstheme="minorBidi"/>
                <w:b w:val="0"/>
                <w:bCs w:val="0"/>
                <w:i w:val="0"/>
                <w:iCs w:val="0"/>
                <w:noProof/>
              </w:rPr>
              <w:tab/>
            </w:r>
            <w:r w:rsidR="00E46682" w:rsidRPr="0094624F">
              <w:rPr>
                <w:rStyle w:val="Hyperlink"/>
                <w:noProof/>
              </w:rPr>
              <w:t>Additional Resources</w:t>
            </w:r>
            <w:r w:rsidR="00E46682">
              <w:rPr>
                <w:noProof/>
                <w:webHidden/>
              </w:rPr>
              <w:tab/>
            </w:r>
            <w:r w:rsidR="00E46682">
              <w:rPr>
                <w:noProof/>
                <w:webHidden/>
              </w:rPr>
              <w:fldChar w:fldCharType="begin"/>
            </w:r>
            <w:r w:rsidR="00E46682">
              <w:rPr>
                <w:noProof/>
                <w:webHidden/>
              </w:rPr>
              <w:instrText xml:space="preserve"> PAGEREF _Toc46845650 \h </w:instrText>
            </w:r>
            <w:r w:rsidR="00E46682">
              <w:rPr>
                <w:noProof/>
                <w:webHidden/>
              </w:rPr>
            </w:r>
            <w:r w:rsidR="00E46682">
              <w:rPr>
                <w:noProof/>
                <w:webHidden/>
              </w:rPr>
              <w:fldChar w:fldCharType="separate"/>
            </w:r>
            <w:r w:rsidR="00E02DFF">
              <w:rPr>
                <w:noProof/>
                <w:webHidden/>
              </w:rPr>
              <w:t>23</w:t>
            </w:r>
            <w:r w:rsidR="00E46682">
              <w:rPr>
                <w:noProof/>
                <w:webHidden/>
              </w:rPr>
              <w:fldChar w:fldCharType="end"/>
            </w:r>
          </w:hyperlink>
        </w:p>
        <w:p w14:paraId="657F13B4" w14:textId="4B36F4FB" w:rsidR="00E46682" w:rsidRDefault="00983658">
          <w:pPr>
            <w:pStyle w:val="TOC1"/>
            <w:tabs>
              <w:tab w:val="right" w:leader="dot" w:pos="9350"/>
            </w:tabs>
            <w:rPr>
              <w:rFonts w:eastAsiaTheme="minorEastAsia" w:cstheme="minorBidi"/>
              <w:b w:val="0"/>
              <w:bCs w:val="0"/>
              <w:i w:val="0"/>
              <w:iCs w:val="0"/>
              <w:noProof/>
            </w:rPr>
          </w:pPr>
          <w:hyperlink w:anchor="_Toc46845651" w:history="1">
            <w:r w:rsidR="00E46682" w:rsidRPr="0094624F">
              <w:rPr>
                <w:rStyle w:val="Hyperlink"/>
                <w:noProof/>
              </w:rPr>
              <w:t>References</w:t>
            </w:r>
            <w:r w:rsidR="00E46682">
              <w:rPr>
                <w:noProof/>
                <w:webHidden/>
              </w:rPr>
              <w:tab/>
            </w:r>
            <w:r w:rsidR="00E46682">
              <w:rPr>
                <w:noProof/>
                <w:webHidden/>
              </w:rPr>
              <w:fldChar w:fldCharType="begin"/>
            </w:r>
            <w:r w:rsidR="00E46682">
              <w:rPr>
                <w:noProof/>
                <w:webHidden/>
              </w:rPr>
              <w:instrText xml:space="preserve"> PAGEREF _Toc46845651 \h </w:instrText>
            </w:r>
            <w:r w:rsidR="00E46682">
              <w:rPr>
                <w:noProof/>
                <w:webHidden/>
              </w:rPr>
            </w:r>
            <w:r w:rsidR="00E46682">
              <w:rPr>
                <w:noProof/>
                <w:webHidden/>
              </w:rPr>
              <w:fldChar w:fldCharType="separate"/>
            </w:r>
            <w:r w:rsidR="00E02DFF">
              <w:rPr>
                <w:noProof/>
                <w:webHidden/>
              </w:rPr>
              <w:t>24</w:t>
            </w:r>
            <w:r w:rsidR="00E46682">
              <w:rPr>
                <w:noProof/>
                <w:webHidden/>
              </w:rPr>
              <w:fldChar w:fldCharType="end"/>
            </w:r>
          </w:hyperlink>
        </w:p>
        <w:p w14:paraId="33D928EC" w14:textId="476C2527" w:rsidR="003B5C35" w:rsidRDefault="00365C82">
          <w:pPr>
            <w:rPr>
              <w:noProof/>
            </w:rPr>
          </w:pPr>
          <w:r>
            <w:rPr>
              <w:rFonts w:asciiTheme="minorHAnsi" w:eastAsiaTheme="minorHAnsi" w:hAnsiTheme="minorHAnsi" w:cstheme="minorHAnsi"/>
              <w:i/>
              <w:iCs/>
            </w:rPr>
            <w:fldChar w:fldCharType="end"/>
          </w:r>
        </w:p>
      </w:sdtContent>
    </w:sdt>
    <w:p w14:paraId="1ADA1B84" w14:textId="77777777" w:rsidR="003B5C35" w:rsidRDefault="003B5C35">
      <w:pPr>
        <w:rPr>
          <w:noProof/>
        </w:rPr>
      </w:pPr>
      <w:r>
        <w:rPr>
          <w:noProof/>
        </w:rPr>
        <w:br w:type="page"/>
      </w:r>
    </w:p>
    <w:p w14:paraId="05731B0E" w14:textId="477EC4D8" w:rsidR="00E02DFF" w:rsidRPr="003B5C35" w:rsidRDefault="00E02DFF" w:rsidP="00E02DFF">
      <w:pPr>
        <w:tabs>
          <w:tab w:val="left" w:pos="7200"/>
        </w:tabs>
        <w:rPr>
          <w:rFonts w:asciiTheme="majorHAnsi" w:eastAsiaTheme="majorEastAsia" w:hAnsiTheme="majorHAnsi" w:cstheme="majorBidi"/>
          <w:color w:val="000000" w:themeColor="text1"/>
          <w:sz w:val="28"/>
          <w:szCs w:val="28"/>
        </w:rPr>
        <w:sectPr w:rsidR="00E02DFF" w:rsidRPr="003B5C35" w:rsidSect="006E6A8D">
          <w:headerReference w:type="even" r:id="rId16"/>
          <w:headerReference w:type="default" r:id="rId17"/>
          <w:headerReference w:type="first" r:id="rId18"/>
          <w:pgSz w:w="12240" w:h="15840"/>
          <w:pgMar w:top="1440" w:right="1440" w:bottom="1440" w:left="1440" w:header="720" w:footer="720" w:gutter="0"/>
          <w:cols w:space="720"/>
          <w:docGrid w:linePitch="360"/>
        </w:sectPr>
      </w:pPr>
    </w:p>
    <w:p w14:paraId="7C48CD81" w14:textId="2E8C3C46" w:rsidR="00925744" w:rsidRPr="00365C82" w:rsidRDefault="00925744" w:rsidP="0029474B">
      <w:pPr>
        <w:pStyle w:val="Title"/>
        <w:spacing w:after="120"/>
      </w:pPr>
      <w:bookmarkStart w:id="8" w:name="_Toc46845630"/>
      <w:r w:rsidRPr="00365C82">
        <w:lastRenderedPageBreak/>
        <w:t>Introduction</w:t>
      </w:r>
      <w:bookmarkEnd w:id="8"/>
      <w:r w:rsidRPr="00365C82">
        <w:t xml:space="preserve"> </w:t>
      </w:r>
    </w:p>
    <w:p w14:paraId="4059C461" w14:textId="4ECF8BB0" w:rsidR="001537D3" w:rsidRDefault="00925744" w:rsidP="003C7390">
      <w:pPr>
        <w:rPr>
          <w:rFonts w:asciiTheme="majorHAnsi" w:hAnsiTheme="majorHAnsi" w:cstheme="majorHAnsi"/>
        </w:rPr>
      </w:pPr>
      <w:r w:rsidRPr="00925744">
        <w:rPr>
          <w:rFonts w:asciiTheme="majorHAnsi" w:hAnsiTheme="majorHAnsi" w:cstheme="majorHAnsi"/>
        </w:rPr>
        <w:t xml:space="preserve">Transit agencies </w:t>
      </w:r>
      <w:r w:rsidR="009D4C0A">
        <w:rPr>
          <w:rFonts w:asciiTheme="majorHAnsi" w:hAnsiTheme="majorHAnsi" w:cstheme="majorHAnsi"/>
        </w:rPr>
        <w:t xml:space="preserve">around the world are deploying zero-emission vehicles (ZEVs) into their fleets. ZEVs are quieter, cleaner, and more efficient than conventionally-fueled vehicles. </w:t>
      </w:r>
      <w:r w:rsidR="003C7390">
        <w:rPr>
          <w:rFonts w:asciiTheme="majorHAnsi" w:hAnsiTheme="majorHAnsi" w:cstheme="majorHAnsi"/>
        </w:rPr>
        <w:t xml:space="preserve">ZEVs produce no harmful tailpipe emissions and do not rely on fossil fuels to operate, which helps </w:t>
      </w:r>
      <w:r w:rsidR="003C7390" w:rsidRPr="00925744">
        <w:rPr>
          <w:rFonts w:asciiTheme="majorHAnsi" w:hAnsiTheme="majorHAnsi" w:cstheme="majorHAnsi"/>
        </w:rPr>
        <w:t xml:space="preserve">mitigate the </w:t>
      </w:r>
      <w:r w:rsidR="003C7390" w:rsidRPr="00166643">
        <w:rPr>
          <w:rFonts w:asciiTheme="majorHAnsi" w:hAnsiTheme="majorHAnsi" w:cstheme="majorHAnsi"/>
        </w:rPr>
        <w:t>impacts of climate change</w:t>
      </w:r>
      <w:r w:rsidR="00B14E78">
        <w:rPr>
          <w:rFonts w:asciiTheme="majorHAnsi" w:hAnsiTheme="majorHAnsi" w:cstheme="majorHAnsi"/>
        </w:rPr>
        <w:t>.</w:t>
      </w:r>
      <w:r w:rsidR="003C7390" w:rsidRPr="00166643">
        <w:rPr>
          <w:rFonts w:asciiTheme="majorHAnsi" w:hAnsiTheme="majorHAnsi" w:cstheme="majorHAnsi"/>
        </w:rPr>
        <w:t xml:space="preserve"> </w:t>
      </w:r>
      <w:r w:rsidR="00B14E78">
        <w:rPr>
          <w:rFonts w:asciiTheme="majorHAnsi" w:hAnsiTheme="majorHAnsi" w:cstheme="majorHAnsi"/>
        </w:rPr>
        <w:t>B</w:t>
      </w:r>
      <w:r w:rsidR="003C7390" w:rsidRPr="00166643">
        <w:rPr>
          <w:rFonts w:asciiTheme="majorHAnsi" w:hAnsiTheme="majorHAnsi" w:cstheme="majorHAnsi"/>
        </w:rPr>
        <w:t xml:space="preserve">y reducing air pollutants and greenhouse </w:t>
      </w:r>
      <w:r w:rsidR="003C7390" w:rsidRPr="007757E8">
        <w:rPr>
          <w:rFonts w:asciiTheme="majorHAnsi" w:hAnsiTheme="majorHAnsi" w:cstheme="majorHAnsi"/>
        </w:rPr>
        <w:t>gas emissions</w:t>
      </w:r>
      <w:r w:rsidR="00B14E78">
        <w:rPr>
          <w:rFonts w:asciiTheme="majorHAnsi" w:hAnsiTheme="majorHAnsi" w:cstheme="majorHAnsi"/>
        </w:rPr>
        <w:t>, ZEVs result</w:t>
      </w:r>
      <w:r w:rsidR="00D743DE">
        <w:rPr>
          <w:rFonts w:asciiTheme="majorHAnsi" w:hAnsiTheme="majorHAnsi" w:cstheme="majorHAnsi"/>
        </w:rPr>
        <w:t xml:space="preserve"> </w:t>
      </w:r>
      <w:r w:rsidR="005968C4" w:rsidRPr="009A7BA9">
        <w:rPr>
          <w:rFonts w:asciiTheme="majorHAnsi" w:hAnsiTheme="majorHAnsi" w:cstheme="majorHAnsi"/>
        </w:rPr>
        <w:t>in cleaner air and healthier communities</w:t>
      </w:r>
      <w:r w:rsidR="00B14E78">
        <w:rPr>
          <w:rFonts w:asciiTheme="majorHAnsi" w:hAnsiTheme="majorHAnsi" w:cstheme="majorHAnsi"/>
        </w:rPr>
        <w:t xml:space="preserve"> than those using vehicles that run on fossil fuels</w:t>
      </w:r>
      <w:r w:rsidR="003C7390" w:rsidRPr="00166643">
        <w:rPr>
          <w:rFonts w:asciiTheme="majorHAnsi" w:hAnsiTheme="majorHAnsi" w:cstheme="majorHAnsi"/>
        </w:rPr>
        <w:t>. Transportation is the largest contributor to greenhouse gas emissions in the U.S., accounting</w:t>
      </w:r>
      <w:r w:rsidR="003C7390" w:rsidRPr="00925744">
        <w:rPr>
          <w:rFonts w:asciiTheme="majorHAnsi" w:hAnsiTheme="majorHAnsi" w:cstheme="majorHAnsi"/>
        </w:rPr>
        <w:t xml:space="preserve"> for almost 30% of </w:t>
      </w:r>
      <w:r w:rsidR="00D743DE">
        <w:rPr>
          <w:rFonts w:asciiTheme="majorHAnsi" w:hAnsiTheme="majorHAnsi" w:cstheme="majorHAnsi"/>
        </w:rPr>
        <w:t>total emissions</w:t>
      </w:r>
      <w:r w:rsidR="003C7390" w:rsidRPr="00925744">
        <w:rPr>
          <w:rFonts w:asciiTheme="majorHAnsi" w:hAnsiTheme="majorHAnsi" w:cstheme="majorHAnsi"/>
        </w:rPr>
        <w:t xml:space="preserve">. More than 25% </w:t>
      </w:r>
      <w:r w:rsidR="00184E1F">
        <w:rPr>
          <w:rFonts w:asciiTheme="majorHAnsi" w:hAnsiTheme="majorHAnsi" w:cstheme="majorHAnsi"/>
        </w:rPr>
        <w:t xml:space="preserve">of </w:t>
      </w:r>
      <w:r w:rsidR="003C7390" w:rsidRPr="00925744">
        <w:rPr>
          <w:rFonts w:asciiTheme="majorHAnsi" w:hAnsiTheme="majorHAnsi" w:cstheme="majorHAnsi"/>
        </w:rPr>
        <w:t>transportation</w:t>
      </w:r>
      <w:r w:rsidR="00D743DE">
        <w:rPr>
          <w:rFonts w:asciiTheme="majorHAnsi" w:hAnsiTheme="majorHAnsi" w:cstheme="majorHAnsi"/>
        </w:rPr>
        <w:t>-</w:t>
      </w:r>
      <w:r w:rsidR="003C7390" w:rsidRPr="00925744">
        <w:rPr>
          <w:rFonts w:asciiTheme="majorHAnsi" w:hAnsiTheme="majorHAnsi" w:cstheme="majorHAnsi"/>
        </w:rPr>
        <w:t xml:space="preserve">related emissions come from the medium- and heavy-duty vehicle markets (EPA, 2017). </w:t>
      </w:r>
      <w:r w:rsidR="003C7390">
        <w:rPr>
          <w:rFonts w:asciiTheme="majorHAnsi" w:hAnsiTheme="majorHAnsi" w:cstheme="majorHAnsi"/>
        </w:rPr>
        <w:t>While ZEVs tend to have higher capital costs than conventionally-fueled vehicles, ZEVs may also have lower operating and maintenance</w:t>
      </w:r>
      <w:r w:rsidR="001537D3">
        <w:rPr>
          <w:rFonts w:asciiTheme="majorHAnsi" w:hAnsiTheme="majorHAnsi" w:cstheme="majorHAnsi"/>
        </w:rPr>
        <w:t xml:space="preserve"> </w:t>
      </w:r>
      <w:r w:rsidR="003C7390">
        <w:rPr>
          <w:rFonts w:asciiTheme="majorHAnsi" w:hAnsiTheme="majorHAnsi" w:cstheme="majorHAnsi"/>
        </w:rPr>
        <w:t xml:space="preserve">costs, which may </w:t>
      </w:r>
      <w:r w:rsidR="00D743DE">
        <w:rPr>
          <w:rFonts w:asciiTheme="majorHAnsi" w:hAnsiTheme="majorHAnsi" w:cstheme="majorHAnsi"/>
        </w:rPr>
        <w:t>reduce</w:t>
      </w:r>
      <w:r w:rsidR="003C7390">
        <w:rPr>
          <w:rFonts w:asciiTheme="majorHAnsi" w:hAnsiTheme="majorHAnsi" w:cstheme="majorHAnsi"/>
        </w:rPr>
        <w:t xml:space="preserve"> lifetime costs of the</w:t>
      </w:r>
      <w:r w:rsidR="00D743DE">
        <w:rPr>
          <w:rFonts w:asciiTheme="majorHAnsi" w:hAnsiTheme="majorHAnsi" w:cstheme="majorHAnsi"/>
        </w:rPr>
        <w:t>se</w:t>
      </w:r>
      <w:r w:rsidR="003C7390">
        <w:rPr>
          <w:rFonts w:asciiTheme="majorHAnsi" w:hAnsiTheme="majorHAnsi" w:cstheme="majorHAnsi"/>
        </w:rPr>
        <w:t xml:space="preserve"> vehicles. </w:t>
      </w:r>
    </w:p>
    <w:p w14:paraId="1B791033" w14:textId="77777777" w:rsidR="001537D3" w:rsidRDefault="001537D3" w:rsidP="003C7390">
      <w:pPr>
        <w:rPr>
          <w:rFonts w:asciiTheme="majorHAnsi" w:hAnsiTheme="majorHAnsi" w:cstheme="majorHAnsi"/>
        </w:rPr>
      </w:pPr>
    </w:p>
    <w:p w14:paraId="633C05CB" w14:textId="0B2EBF99" w:rsidR="003C7390" w:rsidRDefault="001537D3" w:rsidP="003C7390">
      <w:pPr>
        <w:rPr>
          <w:rFonts w:asciiTheme="majorHAnsi" w:hAnsiTheme="majorHAnsi" w:cstheme="majorHAnsi"/>
        </w:rPr>
      </w:pPr>
      <w:r>
        <w:rPr>
          <w:noProof/>
        </w:rPr>
        <mc:AlternateContent>
          <mc:Choice Requires="wps">
            <w:drawing>
              <wp:inline distT="0" distB="0" distL="0" distR="0" wp14:anchorId="63B04762" wp14:editId="7CAF6106">
                <wp:extent cx="3101975" cy="2916555"/>
                <wp:effectExtent l="12700" t="12700" r="22225" b="29845"/>
                <wp:docPr id="2" name="Text Box 2"/>
                <wp:cNvGraphicFramePr/>
                <a:graphic xmlns:a="http://schemas.openxmlformats.org/drawingml/2006/main">
                  <a:graphicData uri="http://schemas.microsoft.com/office/word/2010/wordprocessingShape">
                    <wps:wsp>
                      <wps:cNvSpPr txBox="1"/>
                      <wps:spPr>
                        <a:xfrm>
                          <a:off x="0" y="0"/>
                          <a:ext cx="3101975" cy="2916555"/>
                        </a:xfrm>
                        <a:prstGeom prst="rect">
                          <a:avLst/>
                        </a:prstGeom>
                        <a:solidFill>
                          <a:schemeClr val="accent3">
                            <a:lumMod val="20000"/>
                            <a:lumOff val="80000"/>
                          </a:schemeClr>
                        </a:solidFill>
                        <a:ln w="38100">
                          <a:solidFill>
                            <a:schemeClr val="tx1"/>
                          </a:solidFill>
                        </a:ln>
                      </wps:spPr>
                      <wps:txbx>
                        <w:txbxContent>
                          <w:p w14:paraId="3489C1F9" w14:textId="77777777" w:rsidR="001537D3" w:rsidRPr="00132401" w:rsidRDefault="001537D3" w:rsidP="001537D3">
                            <w:pPr>
                              <w:rPr>
                                <w:rFonts w:asciiTheme="majorHAnsi" w:hAnsiTheme="majorHAnsi" w:cstheme="majorHAnsi"/>
                                <w:b/>
                                <w:bCs/>
                              </w:rPr>
                            </w:pPr>
                            <w:r w:rsidRPr="00132401">
                              <w:rPr>
                                <w:rFonts w:asciiTheme="majorHAnsi" w:hAnsiTheme="majorHAnsi" w:cstheme="majorHAnsi"/>
                                <w:b/>
                                <w:bCs/>
                              </w:rPr>
                              <w:t>Serving Environmental Justice Communities</w:t>
                            </w:r>
                          </w:p>
                          <w:p w14:paraId="23E349FF" w14:textId="77777777" w:rsidR="001537D3" w:rsidRPr="00132401" w:rsidRDefault="001537D3" w:rsidP="001537D3">
                            <w:pPr>
                              <w:rPr>
                                <w:rFonts w:asciiTheme="majorHAnsi" w:hAnsiTheme="majorHAnsi" w:cstheme="majorHAnsi"/>
                              </w:rPr>
                            </w:pPr>
                          </w:p>
                          <w:p w14:paraId="619A7BA0" w14:textId="77777777" w:rsidR="001537D3" w:rsidRPr="00365078" w:rsidRDefault="001537D3" w:rsidP="001537D3">
                            <w:pPr>
                              <w:rPr>
                                <w:rFonts w:asciiTheme="majorHAnsi" w:hAnsiTheme="majorHAnsi" w:cstheme="majorHAnsi"/>
                              </w:rPr>
                            </w:pPr>
                            <w:r w:rsidRPr="00132401">
                              <w:rPr>
                                <w:rFonts w:asciiTheme="majorHAnsi" w:hAnsiTheme="majorHAnsi" w:cstheme="majorHAnsi"/>
                              </w:rPr>
                              <w:t>A study by the Union of Concerned Scientists found that on average, African Americans, Asian Americans, and Latinos breathe in about 66 percent more particulate matter from cars, trucks, and buses than white residents in 12 Northeastern/Mid-Atlantic states (</w:t>
                            </w:r>
                            <w:proofErr w:type="spellStart"/>
                            <w:r w:rsidRPr="00132401">
                              <w:rPr>
                                <w:rFonts w:asciiTheme="majorHAnsi" w:hAnsiTheme="majorHAnsi" w:cstheme="majorHAnsi"/>
                              </w:rPr>
                              <w:t>Reichmuth</w:t>
                            </w:r>
                            <w:proofErr w:type="spellEnd"/>
                            <w:r w:rsidRPr="00132401">
                              <w:rPr>
                                <w:rFonts w:asciiTheme="majorHAnsi" w:hAnsiTheme="majorHAnsi" w:cstheme="majorHAnsi"/>
                              </w:rPr>
                              <w:t>, 2019). Deploying ZEVs on blocks that serve environmental justice communities provides direct health benefits to the people living there. Some transit agencies prioritize routes in environmental justice or disadvantaged communities when making ZEV deployment plans.</w:t>
                            </w:r>
                            <w:r>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B04762" id="_x0000_t202" coordsize="21600,21600" o:spt="202" path="m,l,21600r21600,l21600,xe">
                <v:stroke joinstyle="miter"/>
                <v:path gradientshapeok="t" o:connecttype="rect"/>
              </v:shapetype>
              <v:shape id="Text Box 2" o:spid="_x0000_s1026" type="#_x0000_t202" style="width:244.25pt;height:2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" fillcolor="#ededed [662]" strokecolor="black [3213]" strokeweight="3pt">
                <v:textbox>
                  <w:txbxContent>
                    <w:p w14:paraId="3489C1F9" w14:textId="77777777" w:rsidR="001537D3" w:rsidRPr="00132401" w:rsidRDefault="001537D3" w:rsidP="001537D3">
                      <w:pPr>
                        <w:rPr>
                          <w:rFonts w:asciiTheme="majorHAnsi" w:hAnsiTheme="majorHAnsi" w:cstheme="majorHAnsi"/>
                          <w:b/>
                          <w:bCs/>
                        </w:rPr>
                      </w:pPr>
                      <w:r w:rsidRPr="00132401">
                        <w:rPr>
                          <w:rFonts w:asciiTheme="majorHAnsi" w:hAnsiTheme="majorHAnsi" w:cstheme="majorHAnsi"/>
                          <w:b/>
                          <w:bCs/>
                        </w:rPr>
                        <w:t>Serving Environmental Justice Communities</w:t>
                      </w:r>
                    </w:p>
                    <w:p w14:paraId="23E349FF" w14:textId="77777777" w:rsidR="001537D3" w:rsidRPr="00132401" w:rsidRDefault="001537D3" w:rsidP="001537D3">
                      <w:pPr>
                        <w:rPr>
                          <w:rFonts w:asciiTheme="majorHAnsi" w:hAnsiTheme="majorHAnsi" w:cstheme="majorHAnsi"/>
                        </w:rPr>
                      </w:pPr>
                    </w:p>
                    <w:p w14:paraId="619A7BA0" w14:textId="77777777" w:rsidR="001537D3" w:rsidRPr="00365078" w:rsidRDefault="001537D3" w:rsidP="001537D3">
                      <w:pPr>
                        <w:rPr>
                          <w:rFonts w:asciiTheme="majorHAnsi" w:hAnsiTheme="majorHAnsi" w:cstheme="majorHAnsi"/>
                        </w:rPr>
                      </w:pPr>
                      <w:r w:rsidRPr="00132401">
                        <w:rPr>
                          <w:rFonts w:asciiTheme="majorHAnsi" w:hAnsiTheme="majorHAnsi" w:cstheme="majorHAnsi"/>
                        </w:rPr>
                        <w:t>A study by the Union of Concerned Scientists found that on average, African Americans, Asian Americans, and Latinos breathe in about 66 percent more particulate matter from cars, trucks, and buses than white residents in 12 Northeastern/Mid-Atlantic states (</w:t>
                      </w:r>
                      <w:proofErr w:type="spellStart"/>
                      <w:r w:rsidRPr="00132401">
                        <w:rPr>
                          <w:rFonts w:asciiTheme="majorHAnsi" w:hAnsiTheme="majorHAnsi" w:cstheme="majorHAnsi"/>
                        </w:rPr>
                        <w:t>Reichmuth</w:t>
                      </w:r>
                      <w:proofErr w:type="spellEnd"/>
                      <w:r w:rsidRPr="00132401">
                        <w:rPr>
                          <w:rFonts w:asciiTheme="majorHAnsi" w:hAnsiTheme="majorHAnsi" w:cstheme="majorHAnsi"/>
                        </w:rPr>
                        <w:t>, 2019). Deploying ZEVs on blocks that serve environmental justice communities provides direct health benefits to the people living there. Some transit agencies prioritize routes in environmental justice or disadvantaged communities when making ZEV deployment plans.</w:t>
                      </w:r>
                      <w:r>
                        <w:rPr>
                          <w:rFonts w:asciiTheme="majorHAnsi" w:hAnsiTheme="majorHAnsi" w:cstheme="majorHAnsi"/>
                        </w:rPr>
                        <w:t xml:space="preserve"> </w:t>
                      </w:r>
                    </w:p>
                  </w:txbxContent>
                </v:textbox>
                <w10:anchorlock/>
              </v:shape>
            </w:pict>
          </mc:Fallback>
        </mc:AlternateContent>
      </w:r>
    </w:p>
    <w:p w14:paraId="6F9182B9" w14:textId="4C52F842" w:rsidR="003C7390" w:rsidRDefault="003C7390" w:rsidP="003C7390">
      <w:pPr>
        <w:rPr>
          <w:rFonts w:asciiTheme="majorHAnsi" w:hAnsiTheme="majorHAnsi" w:cstheme="majorHAnsi"/>
        </w:rPr>
      </w:pPr>
    </w:p>
    <w:p w14:paraId="1F569772" w14:textId="77777777" w:rsidR="001537D3" w:rsidRDefault="00D743DE" w:rsidP="00FF41E5">
      <w:pPr>
        <w:rPr>
          <w:rFonts w:asciiTheme="majorHAnsi" w:hAnsiTheme="majorHAnsi" w:cstheme="majorHAnsi"/>
        </w:rPr>
      </w:pPr>
      <w:r>
        <w:rPr>
          <w:rFonts w:asciiTheme="majorHAnsi" w:hAnsiTheme="majorHAnsi" w:cstheme="majorHAnsi"/>
        </w:rPr>
        <w:t>For transit agencies considering fleet electrification,</w:t>
      </w:r>
      <w:r w:rsidRPr="001A5F57">
        <w:rPr>
          <w:noProof/>
        </w:rPr>
        <w:t xml:space="preserve"> </w:t>
      </w:r>
      <w:r>
        <w:rPr>
          <w:rFonts w:asciiTheme="majorHAnsi" w:hAnsiTheme="majorHAnsi" w:cstheme="majorHAnsi"/>
        </w:rPr>
        <w:t>a</w:t>
      </w:r>
      <w:r w:rsidR="003C7390">
        <w:rPr>
          <w:rFonts w:asciiTheme="majorHAnsi" w:hAnsiTheme="majorHAnsi" w:cstheme="majorHAnsi"/>
        </w:rPr>
        <w:t xml:space="preserve"> strong relationship with</w:t>
      </w:r>
      <w:r>
        <w:rPr>
          <w:rFonts w:asciiTheme="majorHAnsi" w:hAnsiTheme="majorHAnsi" w:cstheme="majorHAnsi"/>
        </w:rPr>
        <w:t xml:space="preserve"> the local</w:t>
      </w:r>
      <w:r w:rsidR="00EE6628">
        <w:rPr>
          <w:rFonts w:asciiTheme="majorHAnsi" w:hAnsiTheme="majorHAnsi" w:cstheme="majorHAnsi"/>
        </w:rPr>
        <w:t xml:space="preserve"> </w:t>
      </w:r>
      <w:r w:rsidR="003C7390">
        <w:rPr>
          <w:rFonts w:asciiTheme="majorHAnsi" w:hAnsiTheme="majorHAnsi" w:cstheme="majorHAnsi"/>
        </w:rPr>
        <w:t xml:space="preserve">electric utility is </w:t>
      </w:r>
      <w:r w:rsidR="00E36BC9">
        <w:rPr>
          <w:rFonts w:asciiTheme="majorHAnsi" w:hAnsiTheme="majorHAnsi" w:cstheme="majorHAnsi"/>
        </w:rPr>
        <w:t>critical,</w:t>
      </w:r>
      <w:r w:rsidR="00FB39AC">
        <w:rPr>
          <w:rFonts w:asciiTheme="majorHAnsi" w:hAnsiTheme="majorHAnsi" w:cstheme="majorHAnsi"/>
        </w:rPr>
        <w:t xml:space="preserve"> as adding ZEVs to your fleet could</w:t>
      </w:r>
      <w:r w:rsidR="00FB39AC" w:rsidRPr="00925744">
        <w:rPr>
          <w:rFonts w:asciiTheme="majorHAnsi" w:hAnsiTheme="majorHAnsi" w:cstheme="majorHAnsi"/>
        </w:rPr>
        <w:t xml:space="preserve"> </w:t>
      </w:r>
      <w:r w:rsidR="00FB39AC">
        <w:rPr>
          <w:rFonts w:asciiTheme="majorHAnsi" w:hAnsiTheme="majorHAnsi" w:cstheme="majorHAnsi"/>
        </w:rPr>
        <w:t xml:space="preserve">lead to you </w:t>
      </w:r>
      <w:r w:rsidR="00FB39AC" w:rsidRPr="00925744">
        <w:rPr>
          <w:rFonts w:asciiTheme="majorHAnsi" w:hAnsiTheme="majorHAnsi" w:cstheme="majorHAnsi"/>
        </w:rPr>
        <w:t>becom</w:t>
      </w:r>
      <w:r w:rsidR="00FB39AC">
        <w:rPr>
          <w:rFonts w:asciiTheme="majorHAnsi" w:hAnsiTheme="majorHAnsi" w:cstheme="majorHAnsi"/>
        </w:rPr>
        <w:t>ing</w:t>
      </w:r>
      <w:r w:rsidR="00FB39AC" w:rsidRPr="00925744">
        <w:rPr>
          <w:rFonts w:asciiTheme="majorHAnsi" w:hAnsiTheme="majorHAnsi" w:cstheme="majorHAnsi"/>
        </w:rPr>
        <w:t xml:space="preserve"> one of </w:t>
      </w:r>
      <w:r w:rsidR="00FB39AC">
        <w:rPr>
          <w:rFonts w:asciiTheme="majorHAnsi" w:hAnsiTheme="majorHAnsi" w:cstheme="majorHAnsi"/>
        </w:rPr>
        <w:t>your</w:t>
      </w:r>
      <w:r w:rsidR="00FB39AC" w:rsidRPr="00925744">
        <w:rPr>
          <w:rFonts w:asciiTheme="majorHAnsi" w:hAnsiTheme="majorHAnsi" w:cstheme="majorHAnsi"/>
        </w:rPr>
        <w:t xml:space="preserve"> utility’s largest customers</w:t>
      </w:r>
      <w:r w:rsidR="001B37AB">
        <w:rPr>
          <w:rFonts w:asciiTheme="majorHAnsi" w:hAnsiTheme="majorHAnsi" w:cstheme="majorHAnsi"/>
        </w:rPr>
        <w:t xml:space="preserve">. </w:t>
      </w:r>
      <w:r w:rsidR="00EE6628">
        <w:rPr>
          <w:rFonts w:asciiTheme="majorHAnsi" w:hAnsiTheme="majorHAnsi" w:cstheme="majorHAnsi"/>
        </w:rPr>
        <w:t xml:space="preserve">Your utility </w:t>
      </w:r>
      <w:r w:rsidR="00F54135" w:rsidRPr="009A7BA9">
        <w:rPr>
          <w:rFonts w:asciiTheme="majorHAnsi" w:hAnsiTheme="majorHAnsi" w:cstheme="majorHAnsi"/>
        </w:rPr>
        <w:t xml:space="preserve">can help </w:t>
      </w:r>
      <w:r w:rsidR="00EE6628">
        <w:rPr>
          <w:rFonts w:asciiTheme="majorHAnsi" w:hAnsiTheme="majorHAnsi" w:cstheme="majorHAnsi"/>
        </w:rPr>
        <w:t xml:space="preserve">your </w:t>
      </w:r>
      <w:r w:rsidR="00184E1F" w:rsidRPr="009A7BA9">
        <w:rPr>
          <w:rFonts w:asciiTheme="majorHAnsi" w:hAnsiTheme="majorHAnsi" w:cstheme="majorHAnsi"/>
        </w:rPr>
        <w:t>transit agenc</w:t>
      </w:r>
      <w:r w:rsidR="00EE6628">
        <w:rPr>
          <w:rFonts w:asciiTheme="majorHAnsi" w:hAnsiTheme="majorHAnsi" w:cstheme="majorHAnsi"/>
        </w:rPr>
        <w:t>y</w:t>
      </w:r>
      <w:r w:rsidR="00F54135" w:rsidRPr="009A7BA9">
        <w:rPr>
          <w:rFonts w:asciiTheme="majorHAnsi" w:hAnsiTheme="majorHAnsi" w:cstheme="majorHAnsi"/>
        </w:rPr>
        <w:t xml:space="preserve"> understand </w:t>
      </w:r>
      <w:r w:rsidR="007757E8">
        <w:rPr>
          <w:rFonts w:asciiTheme="majorHAnsi" w:hAnsiTheme="majorHAnsi" w:cstheme="majorHAnsi"/>
        </w:rPr>
        <w:t xml:space="preserve">how different ZEV charging or fueling strategies can </w:t>
      </w:r>
      <w:r w:rsidR="00097B41">
        <w:rPr>
          <w:rFonts w:asciiTheme="majorHAnsi" w:hAnsiTheme="majorHAnsi" w:cstheme="majorHAnsi"/>
        </w:rPr>
        <w:t xml:space="preserve">minimize electricity costs </w:t>
      </w:r>
      <w:r w:rsidR="00F54135" w:rsidRPr="009A7BA9">
        <w:rPr>
          <w:rFonts w:asciiTheme="majorHAnsi" w:hAnsiTheme="majorHAnsi" w:cstheme="majorHAnsi"/>
        </w:rPr>
        <w:t xml:space="preserve">and what electrical infrastructure upgrades are needed </w:t>
      </w:r>
      <w:r w:rsidR="007757E8" w:rsidRPr="009A7BA9">
        <w:rPr>
          <w:rFonts w:asciiTheme="majorHAnsi" w:hAnsiTheme="majorHAnsi" w:cstheme="majorHAnsi"/>
        </w:rPr>
        <w:t>to support</w:t>
      </w:r>
      <w:r w:rsidR="00184E1F" w:rsidRPr="009A7BA9">
        <w:rPr>
          <w:rFonts w:asciiTheme="majorHAnsi" w:hAnsiTheme="majorHAnsi" w:cstheme="majorHAnsi"/>
        </w:rPr>
        <w:t xml:space="preserve"> ZEV deployment</w:t>
      </w:r>
      <w:r w:rsidR="007757E8" w:rsidRPr="009A7BA9">
        <w:rPr>
          <w:rFonts w:asciiTheme="majorHAnsi" w:hAnsiTheme="majorHAnsi" w:cstheme="majorHAnsi"/>
        </w:rPr>
        <w:t>s</w:t>
      </w:r>
      <w:r w:rsidR="00F54135" w:rsidRPr="009A7BA9">
        <w:rPr>
          <w:rFonts w:asciiTheme="majorHAnsi" w:hAnsiTheme="majorHAnsi" w:cstheme="majorHAnsi"/>
        </w:rPr>
        <w:t>.</w:t>
      </w:r>
      <w:r w:rsidR="007757E8" w:rsidRPr="007757E8">
        <w:rPr>
          <w:rFonts w:asciiTheme="majorHAnsi" w:hAnsiTheme="majorHAnsi" w:cstheme="majorHAnsi"/>
        </w:rPr>
        <w:t xml:space="preserve"> </w:t>
      </w:r>
      <w:r w:rsidR="00FB39AC">
        <w:rPr>
          <w:rFonts w:asciiTheme="majorHAnsi" w:hAnsiTheme="majorHAnsi" w:cstheme="majorHAnsi"/>
        </w:rPr>
        <w:t>Effective planning early in the process will help guide your investment strategy for implementing electrical upgrades and help you minimize electricity costs.</w:t>
      </w:r>
    </w:p>
    <w:p w14:paraId="53B89E32" w14:textId="57FCA05E" w:rsidR="009D309B" w:rsidRDefault="001537D3" w:rsidP="00FF41E5">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1DF3EF41" wp14:editId="322E43DE">
                <wp:extent cx="3084195" cy="901700"/>
                <wp:effectExtent l="12700" t="12700" r="27305" b="25400"/>
                <wp:docPr id="4" name="Text Box 4"/>
                <wp:cNvGraphicFramePr/>
                <a:graphic xmlns:a="http://schemas.openxmlformats.org/drawingml/2006/main">
                  <a:graphicData uri="http://schemas.microsoft.com/office/word/2010/wordprocessingShape">
                    <wps:wsp>
                      <wps:cNvSpPr txBox="1"/>
                      <wps:spPr>
                        <a:xfrm>
                          <a:off x="0" y="0"/>
                          <a:ext cx="3084195" cy="901700"/>
                        </a:xfrm>
                        <a:prstGeom prst="rect">
                          <a:avLst/>
                        </a:prstGeom>
                        <a:solidFill>
                          <a:schemeClr val="accent3">
                            <a:lumMod val="20000"/>
                            <a:lumOff val="80000"/>
                          </a:schemeClr>
                        </a:solidFill>
                        <a:ln w="38100">
                          <a:solidFill>
                            <a:schemeClr val="tx1"/>
                          </a:solidFill>
                        </a:ln>
                      </wps:spPr>
                      <wps:txbx>
                        <w:txbxContent>
                          <w:p w14:paraId="7B380CA4" w14:textId="77777777" w:rsidR="001537D3" w:rsidRPr="004E33E1" w:rsidRDefault="001537D3" w:rsidP="001537D3">
                            <w:pPr>
                              <w:rPr>
                                <w:rFonts w:asciiTheme="majorHAnsi" w:hAnsiTheme="majorHAnsi" w:cstheme="majorHAnsi"/>
                              </w:rPr>
                            </w:pPr>
                            <w:r>
                              <w:rPr>
                                <w:rFonts w:asciiTheme="majorHAnsi" w:hAnsiTheme="majorHAnsi" w:cstheme="majorHAnsi"/>
                              </w:rPr>
                              <w:t xml:space="preserve">In 2015, </w:t>
                            </w:r>
                            <w:r w:rsidRPr="00925744">
                              <w:rPr>
                                <w:rFonts w:asciiTheme="majorHAnsi" w:hAnsiTheme="majorHAnsi" w:cstheme="majorHAnsi"/>
                              </w:rPr>
                              <w:t xml:space="preserve">1,334 rural transit </w:t>
                            </w:r>
                            <w:r>
                              <w:rPr>
                                <w:rFonts w:asciiTheme="majorHAnsi" w:hAnsiTheme="majorHAnsi" w:cstheme="majorHAnsi"/>
                              </w:rPr>
                              <w:t xml:space="preserve">agencies </w:t>
                            </w:r>
                            <w:r w:rsidRPr="00925744">
                              <w:rPr>
                                <w:rFonts w:asciiTheme="majorHAnsi" w:hAnsiTheme="majorHAnsi" w:cstheme="majorHAnsi"/>
                              </w:rPr>
                              <w:t>provided 132 million rides, over 490 million miles of service</w:t>
                            </w:r>
                            <w:r>
                              <w:rPr>
                                <w:rFonts w:asciiTheme="majorHAnsi" w:hAnsiTheme="majorHAnsi" w:cstheme="majorHAnsi"/>
                              </w:rPr>
                              <w:t>,</w:t>
                            </w:r>
                            <w:r w:rsidRPr="00925744">
                              <w:rPr>
                                <w:rFonts w:asciiTheme="majorHAnsi" w:hAnsiTheme="majorHAnsi" w:cstheme="majorHAnsi"/>
                              </w:rPr>
                              <w:t xml:space="preserve"> and 28 million vehicle hours of service</w:t>
                            </w:r>
                            <w:r>
                              <w:rPr>
                                <w:rFonts w:asciiTheme="majorHAnsi" w:hAnsiTheme="majorHAnsi" w:cstheme="majorHAnsi"/>
                              </w:rPr>
                              <w:t xml:space="preserve"> (</w:t>
                            </w:r>
                            <w:r w:rsidRPr="00D7065A">
                              <w:rPr>
                                <w:rFonts w:asciiTheme="majorHAnsi" w:hAnsiTheme="majorHAnsi" w:cstheme="majorHAnsi"/>
                              </w:rPr>
                              <w:t>Mattson, 2017</w:t>
                            </w:r>
                            <w:r w:rsidRPr="00184E1F">
                              <w:rPr>
                                <w:rFonts w:asciiTheme="majorHAnsi" w:hAnsiTheme="majorHAnsi" w:cstheme="majorHAnsi"/>
                              </w:rPr>
                              <w:t>).</w:t>
                            </w:r>
                            <w:r w:rsidRPr="00925744">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F3EF41" id="Text Box 4" o:spid="_x0000_s1027" type="#_x0000_t202" style="width:242.85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" fillcolor="#ededed [662]" strokecolor="black [3213]" strokeweight="3pt">
                <v:textbox>
                  <w:txbxContent>
                    <w:p w14:paraId="7B380CA4" w14:textId="77777777" w:rsidR="001537D3" w:rsidRPr="004E33E1" w:rsidRDefault="001537D3" w:rsidP="001537D3">
                      <w:pPr>
                        <w:rPr>
                          <w:rFonts w:asciiTheme="majorHAnsi" w:hAnsiTheme="majorHAnsi" w:cstheme="majorHAnsi"/>
                        </w:rPr>
                      </w:pPr>
                      <w:r>
                        <w:rPr>
                          <w:rFonts w:asciiTheme="majorHAnsi" w:hAnsiTheme="majorHAnsi" w:cstheme="majorHAnsi"/>
                        </w:rPr>
                        <w:t xml:space="preserve">In 2015, </w:t>
                      </w:r>
                      <w:r w:rsidRPr="00925744">
                        <w:rPr>
                          <w:rFonts w:asciiTheme="majorHAnsi" w:hAnsiTheme="majorHAnsi" w:cstheme="majorHAnsi"/>
                        </w:rPr>
                        <w:t xml:space="preserve">1,334 rural transit </w:t>
                      </w:r>
                      <w:r>
                        <w:rPr>
                          <w:rFonts w:asciiTheme="majorHAnsi" w:hAnsiTheme="majorHAnsi" w:cstheme="majorHAnsi"/>
                        </w:rPr>
                        <w:t xml:space="preserve">agencies </w:t>
                      </w:r>
                      <w:r w:rsidRPr="00925744">
                        <w:rPr>
                          <w:rFonts w:asciiTheme="majorHAnsi" w:hAnsiTheme="majorHAnsi" w:cstheme="majorHAnsi"/>
                        </w:rPr>
                        <w:t>provided 132 million rides, over 490 million miles of service</w:t>
                      </w:r>
                      <w:r>
                        <w:rPr>
                          <w:rFonts w:asciiTheme="majorHAnsi" w:hAnsiTheme="majorHAnsi" w:cstheme="majorHAnsi"/>
                        </w:rPr>
                        <w:t>,</w:t>
                      </w:r>
                      <w:r w:rsidRPr="00925744">
                        <w:rPr>
                          <w:rFonts w:asciiTheme="majorHAnsi" w:hAnsiTheme="majorHAnsi" w:cstheme="majorHAnsi"/>
                        </w:rPr>
                        <w:t xml:space="preserve"> and 28 million vehicle hours of service</w:t>
                      </w:r>
                      <w:r>
                        <w:rPr>
                          <w:rFonts w:asciiTheme="majorHAnsi" w:hAnsiTheme="majorHAnsi" w:cstheme="majorHAnsi"/>
                        </w:rPr>
                        <w:t xml:space="preserve"> (</w:t>
                      </w:r>
                      <w:r w:rsidRPr="00D7065A">
                        <w:rPr>
                          <w:rFonts w:asciiTheme="majorHAnsi" w:hAnsiTheme="majorHAnsi" w:cstheme="majorHAnsi"/>
                        </w:rPr>
                        <w:t>Mattson, 2017</w:t>
                      </w:r>
                      <w:r w:rsidRPr="00184E1F">
                        <w:rPr>
                          <w:rFonts w:asciiTheme="majorHAnsi" w:hAnsiTheme="majorHAnsi" w:cstheme="majorHAnsi"/>
                        </w:rPr>
                        <w:t>).</w:t>
                      </w:r>
                      <w:r w:rsidRPr="00925744">
                        <w:rPr>
                          <w:rFonts w:asciiTheme="majorHAnsi" w:hAnsiTheme="majorHAnsi" w:cstheme="majorHAnsi"/>
                        </w:rPr>
                        <w:t xml:space="preserve"> </w:t>
                      </w:r>
                    </w:p>
                  </w:txbxContent>
                </v:textbox>
                <w10:anchorlock/>
              </v:shape>
            </w:pict>
          </mc:Fallback>
        </mc:AlternateContent>
      </w:r>
      <w:r w:rsidR="009D309B">
        <w:rPr>
          <w:rFonts w:asciiTheme="majorHAnsi" w:hAnsiTheme="majorHAnsi" w:cstheme="majorHAnsi"/>
        </w:rPr>
        <w:br w:type="page"/>
      </w:r>
    </w:p>
    <w:p w14:paraId="2038D541" w14:textId="7D9F0C4A" w:rsidR="00786C00" w:rsidRDefault="00786C00" w:rsidP="00FF41E5">
      <w:pPr>
        <w:rPr>
          <w:rFonts w:asciiTheme="majorHAnsi" w:hAnsiTheme="majorHAnsi" w:cstheme="majorHAnsi"/>
        </w:rPr>
      </w:pPr>
      <w:r>
        <w:rPr>
          <w:rFonts w:asciiTheme="majorHAnsi" w:hAnsiTheme="majorHAnsi" w:cstheme="majorHAnsi"/>
        </w:rPr>
        <w:lastRenderedPageBreak/>
        <w:t xml:space="preserve">This white paper </w:t>
      </w:r>
      <w:r w:rsidR="003027CC">
        <w:rPr>
          <w:rFonts w:asciiTheme="majorHAnsi" w:hAnsiTheme="majorHAnsi" w:cstheme="majorHAnsi"/>
        </w:rPr>
        <w:t>includes</w:t>
      </w:r>
      <w:r w:rsidR="005742E5">
        <w:rPr>
          <w:rFonts w:asciiTheme="majorHAnsi" w:hAnsiTheme="majorHAnsi" w:cstheme="majorHAnsi"/>
        </w:rPr>
        <w:t xml:space="preserve"> the following sections</w:t>
      </w:r>
      <w:r>
        <w:rPr>
          <w:rFonts w:asciiTheme="majorHAnsi" w:hAnsiTheme="majorHAnsi" w:cstheme="majorHAnsi"/>
        </w:rPr>
        <w:t xml:space="preserve">: </w:t>
      </w:r>
    </w:p>
    <w:p w14:paraId="643AA5CF" w14:textId="4E401C8E" w:rsidR="00786C00" w:rsidRDefault="005742E5">
      <w:pPr>
        <w:pStyle w:val="ListParagraph"/>
        <w:numPr>
          <w:ilvl w:val="0"/>
          <w:numId w:val="26"/>
        </w:numPr>
        <w:rPr>
          <w:rFonts w:asciiTheme="majorHAnsi" w:hAnsiTheme="majorHAnsi" w:cstheme="majorHAnsi"/>
        </w:rPr>
      </w:pPr>
      <w:r w:rsidRPr="00365078">
        <w:rPr>
          <w:rFonts w:asciiTheme="majorHAnsi" w:hAnsiTheme="majorHAnsi" w:cstheme="majorHAnsi"/>
          <w:b/>
          <w:bCs/>
          <w:i/>
          <w:iCs/>
        </w:rPr>
        <w:t xml:space="preserve">Section </w:t>
      </w:r>
      <w:r w:rsidRPr="005C1445">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_Ref43059118 \r \h  \* MERGEFORMAT </w:instrText>
      </w:r>
      <w:r w:rsidRPr="005C1445">
        <w:rPr>
          <w:rFonts w:asciiTheme="majorHAnsi" w:hAnsiTheme="majorHAnsi" w:cstheme="majorHAnsi"/>
          <w:b/>
          <w:bCs/>
          <w:i/>
          <w:iCs/>
        </w:rPr>
      </w:r>
      <w:r w:rsidRPr="005C1445">
        <w:rPr>
          <w:rFonts w:asciiTheme="majorHAnsi" w:hAnsiTheme="majorHAnsi" w:cstheme="majorHAnsi"/>
          <w:b/>
          <w:bCs/>
          <w:i/>
          <w:iCs/>
        </w:rPr>
        <w:fldChar w:fldCharType="separate"/>
      </w:r>
      <w:r w:rsidR="00AD25EC">
        <w:rPr>
          <w:rFonts w:asciiTheme="majorHAnsi" w:hAnsiTheme="majorHAnsi" w:cstheme="majorHAnsi"/>
          <w:b/>
          <w:bCs/>
          <w:i/>
          <w:iCs/>
        </w:rPr>
        <w:t>1</w:t>
      </w:r>
      <w:r w:rsidRPr="005C1445">
        <w:rPr>
          <w:rFonts w:asciiTheme="majorHAnsi" w:hAnsiTheme="majorHAnsi" w:cstheme="majorHAnsi"/>
          <w:b/>
          <w:bCs/>
          <w:i/>
          <w:iCs/>
        </w:rPr>
        <w:fldChar w:fldCharType="end"/>
      </w:r>
      <w:r>
        <w:rPr>
          <w:rFonts w:asciiTheme="majorHAnsi" w:hAnsiTheme="majorHAnsi" w:cstheme="majorHAnsi"/>
          <w:b/>
          <w:bCs/>
          <w:i/>
          <w:iCs/>
        </w:rPr>
        <w:t>.</w:t>
      </w:r>
      <w:r w:rsidRPr="005742E5">
        <w:rPr>
          <w:rFonts w:asciiTheme="majorHAnsi" w:hAnsiTheme="majorHAnsi" w:cstheme="majorHAnsi"/>
          <w:b/>
          <w:bCs/>
          <w:i/>
          <w:iCs/>
        </w:rPr>
        <w:t xml:space="preserve"> </w:t>
      </w:r>
      <w:r w:rsidRPr="005C1445">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_Ref43059126 \h  \* MERGEFORMAT </w:instrText>
      </w:r>
      <w:r w:rsidRPr="005C1445">
        <w:rPr>
          <w:rFonts w:asciiTheme="majorHAnsi" w:hAnsiTheme="majorHAnsi" w:cstheme="majorHAnsi"/>
          <w:b/>
          <w:bCs/>
          <w:i/>
          <w:iCs/>
        </w:rPr>
      </w:r>
      <w:r w:rsidRPr="005C1445">
        <w:rPr>
          <w:rFonts w:asciiTheme="majorHAnsi" w:hAnsiTheme="majorHAnsi" w:cstheme="majorHAnsi"/>
          <w:b/>
          <w:bCs/>
          <w:i/>
          <w:iCs/>
        </w:rPr>
        <w:fldChar w:fldCharType="separate"/>
      </w:r>
      <w:r w:rsidR="00AD25EC" w:rsidRPr="00AD25EC">
        <w:rPr>
          <w:b/>
          <w:bCs/>
          <w:i/>
          <w:iCs/>
        </w:rPr>
        <w:t>Zero-Emission Vehicles Overview</w:t>
      </w:r>
      <w:r w:rsidRPr="005C1445">
        <w:rPr>
          <w:rFonts w:asciiTheme="majorHAnsi" w:hAnsiTheme="majorHAnsi" w:cstheme="majorHAnsi"/>
          <w:b/>
          <w:bCs/>
          <w:i/>
          <w:iCs/>
        </w:rPr>
        <w:fldChar w:fldCharType="end"/>
      </w:r>
      <w:r>
        <w:rPr>
          <w:rFonts w:asciiTheme="majorHAnsi" w:hAnsiTheme="majorHAnsi" w:cstheme="majorHAnsi"/>
          <w:b/>
          <w:bCs/>
          <w:i/>
          <w:iCs/>
        </w:rPr>
        <w:t xml:space="preserve"> </w:t>
      </w:r>
      <w:r>
        <w:rPr>
          <w:rFonts w:asciiTheme="majorHAnsi" w:hAnsiTheme="majorHAnsi" w:cstheme="majorHAnsi"/>
        </w:rPr>
        <w:t>includes d</w:t>
      </w:r>
      <w:r w:rsidR="00786C00">
        <w:rPr>
          <w:rFonts w:asciiTheme="majorHAnsi" w:hAnsiTheme="majorHAnsi" w:cstheme="majorHAnsi"/>
        </w:rPr>
        <w:t>etails on a</w:t>
      </w:r>
      <w:r w:rsidR="00786C00" w:rsidRPr="000828A2">
        <w:rPr>
          <w:rFonts w:asciiTheme="majorHAnsi" w:hAnsiTheme="majorHAnsi" w:cstheme="majorHAnsi"/>
        </w:rPr>
        <w:t>vailable zero-emission vehicles that rural transit agencies are likely to have in their fleets, including heavy-duty transit buses</w:t>
      </w:r>
      <w:r w:rsidR="00FB419F">
        <w:rPr>
          <w:rFonts w:asciiTheme="majorHAnsi" w:hAnsiTheme="majorHAnsi" w:cstheme="majorHAnsi"/>
        </w:rPr>
        <w:t xml:space="preserve">, </w:t>
      </w:r>
      <w:r w:rsidR="00786C00" w:rsidRPr="000828A2">
        <w:rPr>
          <w:rFonts w:asciiTheme="majorHAnsi" w:hAnsiTheme="majorHAnsi" w:cstheme="majorHAnsi"/>
        </w:rPr>
        <w:t>cutaways</w:t>
      </w:r>
      <w:r w:rsidR="00FB419F">
        <w:rPr>
          <w:rFonts w:asciiTheme="majorHAnsi" w:hAnsiTheme="majorHAnsi" w:cstheme="majorHAnsi"/>
        </w:rPr>
        <w:t>, and passenger vans</w:t>
      </w:r>
      <w:r w:rsidR="001C12C9">
        <w:rPr>
          <w:rFonts w:asciiTheme="majorHAnsi" w:hAnsiTheme="majorHAnsi" w:cstheme="majorHAnsi"/>
        </w:rPr>
        <w:t>.</w:t>
      </w:r>
    </w:p>
    <w:p w14:paraId="75D9AF78" w14:textId="07F528EF" w:rsidR="00786C00" w:rsidRPr="00A660D0" w:rsidRDefault="005742E5" w:rsidP="00A660D0">
      <w:pPr>
        <w:pStyle w:val="ListParagraph"/>
        <w:numPr>
          <w:ilvl w:val="0"/>
          <w:numId w:val="26"/>
        </w:numPr>
        <w:rPr>
          <w:b/>
          <w:bCs/>
          <w:i/>
          <w:iCs/>
        </w:rPr>
      </w:pPr>
      <w:r w:rsidRPr="00365078">
        <w:rPr>
          <w:rFonts w:asciiTheme="majorHAnsi" w:hAnsiTheme="majorHAnsi" w:cstheme="majorHAnsi"/>
          <w:b/>
          <w:bCs/>
          <w:i/>
          <w:iCs/>
        </w:rPr>
        <w:t>Section</w:t>
      </w:r>
      <w:r w:rsidR="00A660D0">
        <w:rPr>
          <w:rFonts w:asciiTheme="majorHAnsi" w:hAnsiTheme="majorHAnsi" w:cstheme="majorHAnsi"/>
          <w:b/>
          <w:bCs/>
          <w:i/>
          <w:iCs/>
        </w:rPr>
        <w:t xml:space="preserve"> </w:t>
      </w:r>
      <w:r w:rsidR="00A660D0">
        <w:rPr>
          <w:rFonts w:asciiTheme="majorHAnsi" w:hAnsiTheme="majorHAnsi" w:cstheme="majorHAnsi"/>
          <w:b/>
          <w:bCs/>
          <w:i/>
          <w:iCs/>
        </w:rPr>
        <w:fldChar w:fldCharType="begin"/>
      </w:r>
      <w:r w:rsidR="00A660D0">
        <w:rPr>
          <w:rFonts w:asciiTheme="majorHAnsi" w:hAnsiTheme="majorHAnsi" w:cstheme="majorHAnsi"/>
          <w:b/>
          <w:bCs/>
          <w:i/>
          <w:iCs/>
        </w:rPr>
        <w:instrText xml:space="preserve"> REF _Ref43714587 \r \h </w:instrText>
      </w:r>
      <w:r w:rsidR="00A660D0">
        <w:rPr>
          <w:rFonts w:asciiTheme="majorHAnsi" w:hAnsiTheme="majorHAnsi" w:cstheme="majorHAnsi"/>
          <w:b/>
          <w:bCs/>
          <w:i/>
          <w:iCs/>
        </w:rPr>
      </w:r>
      <w:r w:rsidR="00A660D0">
        <w:rPr>
          <w:rFonts w:asciiTheme="majorHAnsi" w:hAnsiTheme="majorHAnsi" w:cstheme="majorHAnsi"/>
          <w:b/>
          <w:bCs/>
          <w:i/>
          <w:iCs/>
        </w:rPr>
        <w:fldChar w:fldCharType="separate"/>
      </w:r>
      <w:r w:rsidR="00A660D0">
        <w:rPr>
          <w:rFonts w:asciiTheme="majorHAnsi" w:hAnsiTheme="majorHAnsi" w:cstheme="majorHAnsi"/>
          <w:b/>
          <w:bCs/>
          <w:i/>
          <w:iCs/>
        </w:rPr>
        <w:t>2</w:t>
      </w:r>
      <w:r w:rsidR="00A660D0">
        <w:rPr>
          <w:rFonts w:asciiTheme="majorHAnsi" w:hAnsiTheme="majorHAnsi" w:cstheme="majorHAnsi"/>
          <w:b/>
          <w:bCs/>
          <w:i/>
          <w:iCs/>
        </w:rPr>
        <w:fldChar w:fldCharType="end"/>
      </w:r>
      <w:r w:rsidRPr="005742E5">
        <w:rPr>
          <w:rFonts w:asciiTheme="majorHAnsi" w:hAnsiTheme="majorHAnsi" w:cstheme="majorHAnsi"/>
          <w:b/>
          <w:bCs/>
          <w:i/>
          <w:iCs/>
        </w:rPr>
        <w:t>.</w:t>
      </w:r>
      <w:r w:rsidRPr="00A660D0">
        <w:rPr>
          <w:rFonts w:asciiTheme="majorHAnsi" w:hAnsiTheme="majorHAnsi" w:cstheme="majorHAnsi"/>
          <w:b/>
          <w:bCs/>
          <w:i/>
          <w:iCs/>
        </w:rPr>
        <w:t xml:space="preserve"> </w:t>
      </w:r>
      <w:r w:rsidRPr="00A660D0">
        <w:rPr>
          <w:rFonts w:asciiTheme="majorHAnsi" w:hAnsiTheme="majorHAnsi" w:cstheme="majorHAnsi"/>
          <w:b/>
          <w:bCs/>
          <w:i/>
          <w:iCs/>
        </w:rPr>
        <w:fldChar w:fldCharType="begin"/>
      </w:r>
      <w:r w:rsidRPr="00A660D0">
        <w:rPr>
          <w:rFonts w:asciiTheme="majorHAnsi" w:hAnsiTheme="majorHAnsi" w:cstheme="majorHAnsi"/>
          <w:b/>
          <w:bCs/>
          <w:i/>
          <w:iCs/>
        </w:rPr>
        <w:instrText xml:space="preserve"> REF _Ref43059079 \h  \* MERGEFORMAT </w:instrText>
      </w:r>
      <w:r w:rsidRPr="00A660D0">
        <w:rPr>
          <w:rFonts w:asciiTheme="majorHAnsi" w:hAnsiTheme="majorHAnsi" w:cstheme="majorHAnsi"/>
          <w:b/>
          <w:bCs/>
          <w:i/>
          <w:iCs/>
        </w:rPr>
      </w:r>
      <w:r w:rsidRPr="00A660D0">
        <w:rPr>
          <w:rFonts w:asciiTheme="majorHAnsi" w:hAnsiTheme="majorHAnsi" w:cstheme="majorHAnsi"/>
          <w:b/>
          <w:bCs/>
          <w:i/>
          <w:iCs/>
        </w:rPr>
        <w:fldChar w:fldCharType="separate"/>
      </w:r>
      <w:r w:rsidR="00AD25EC" w:rsidRPr="00A660D0">
        <w:rPr>
          <w:b/>
          <w:bCs/>
          <w:i/>
          <w:iCs/>
        </w:rPr>
        <w:t>Working with your Electric Utility During Fleet Electrification</w:t>
      </w:r>
      <w:r w:rsidRPr="00A660D0">
        <w:rPr>
          <w:rFonts w:asciiTheme="majorHAnsi" w:hAnsiTheme="majorHAnsi" w:cstheme="majorHAnsi"/>
          <w:b/>
          <w:bCs/>
          <w:i/>
          <w:iCs/>
        </w:rPr>
        <w:fldChar w:fldCharType="end"/>
      </w:r>
      <w:r w:rsidRPr="00A660D0">
        <w:rPr>
          <w:rFonts w:asciiTheme="majorHAnsi" w:hAnsiTheme="majorHAnsi" w:cstheme="majorHAnsi"/>
          <w:b/>
          <w:bCs/>
          <w:i/>
          <w:iCs/>
        </w:rPr>
        <w:t xml:space="preserve"> </w:t>
      </w:r>
      <w:r w:rsidRPr="00A660D0">
        <w:rPr>
          <w:rFonts w:asciiTheme="majorHAnsi" w:hAnsiTheme="majorHAnsi" w:cstheme="majorHAnsi"/>
        </w:rPr>
        <w:t>includes an overview of the f</w:t>
      </w:r>
      <w:r w:rsidR="00786C00" w:rsidRPr="00A660D0">
        <w:rPr>
          <w:rFonts w:asciiTheme="majorHAnsi" w:hAnsiTheme="majorHAnsi" w:cstheme="majorHAnsi"/>
        </w:rPr>
        <w:t xml:space="preserve">eatures and constraints of each utility type (i.e., </w:t>
      </w:r>
      <w:r w:rsidR="0052492A">
        <w:rPr>
          <w:rFonts w:asciiTheme="majorHAnsi" w:hAnsiTheme="majorHAnsi" w:cstheme="majorHAnsi"/>
        </w:rPr>
        <w:t>i</w:t>
      </w:r>
      <w:r w:rsidR="00786C00" w:rsidRPr="00A660D0">
        <w:rPr>
          <w:rFonts w:asciiTheme="majorHAnsi" w:hAnsiTheme="majorHAnsi" w:cstheme="majorHAnsi"/>
        </w:rPr>
        <w:t>nvestor-</w:t>
      </w:r>
      <w:r w:rsidR="0052492A">
        <w:rPr>
          <w:rFonts w:asciiTheme="majorHAnsi" w:hAnsiTheme="majorHAnsi" w:cstheme="majorHAnsi"/>
        </w:rPr>
        <w:t>o</w:t>
      </w:r>
      <w:r w:rsidR="00786C00" w:rsidRPr="00A660D0">
        <w:rPr>
          <w:rFonts w:asciiTheme="majorHAnsi" w:hAnsiTheme="majorHAnsi" w:cstheme="majorHAnsi"/>
        </w:rPr>
        <w:t xml:space="preserve">wned </w:t>
      </w:r>
      <w:r w:rsidR="0052492A">
        <w:rPr>
          <w:rFonts w:asciiTheme="majorHAnsi" w:hAnsiTheme="majorHAnsi" w:cstheme="majorHAnsi"/>
        </w:rPr>
        <w:t>u</w:t>
      </w:r>
      <w:r w:rsidR="00786C00" w:rsidRPr="00A660D0">
        <w:rPr>
          <w:rFonts w:asciiTheme="majorHAnsi" w:hAnsiTheme="majorHAnsi" w:cstheme="majorHAnsi"/>
        </w:rPr>
        <w:t xml:space="preserve">tilities (IOU), </w:t>
      </w:r>
      <w:r w:rsidR="00097B41">
        <w:rPr>
          <w:rFonts w:asciiTheme="majorHAnsi" w:hAnsiTheme="majorHAnsi" w:cstheme="majorHAnsi"/>
        </w:rPr>
        <w:t>public power</w:t>
      </w:r>
      <w:r w:rsidR="00786C00" w:rsidRPr="00A660D0">
        <w:rPr>
          <w:rFonts w:asciiTheme="majorHAnsi" w:hAnsiTheme="majorHAnsi" w:cstheme="majorHAnsi"/>
        </w:rPr>
        <w:t xml:space="preserve"> utilities, and electric cooperatives (co-ops))</w:t>
      </w:r>
      <w:r w:rsidRPr="00A660D0">
        <w:rPr>
          <w:rFonts w:asciiTheme="majorHAnsi" w:hAnsiTheme="majorHAnsi" w:cstheme="majorHAnsi"/>
        </w:rPr>
        <w:t xml:space="preserve"> and an overview of common components of </w:t>
      </w:r>
      <w:r w:rsidR="00EE6628" w:rsidRPr="00A660D0">
        <w:rPr>
          <w:rFonts w:asciiTheme="majorHAnsi" w:hAnsiTheme="majorHAnsi" w:cstheme="majorHAnsi"/>
        </w:rPr>
        <w:t>your</w:t>
      </w:r>
      <w:r w:rsidRPr="00A660D0">
        <w:rPr>
          <w:rFonts w:asciiTheme="majorHAnsi" w:hAnsiTheme="majorHAnsi" w:cstheme="majorHAnsi"/>
        </w:rPr>
        <w:t xml:space="preserve"> transit agency’s electricity bill</w:t>
      </w:r>
      <w:r w:rsidR="001C12C9" w:rsidRPr="00A660D0">
        <w:rPr>
          <w:rFonts w:asciiTheme="majorHAnsi" w:hAnsiTheme="majorHAnsi" w:cstheme="majorHAnsi"/>
        </w:rPr>
        <w:t>.</w:t>
      </w:r>
      <w:r w:rsidRPr="00A660D0">
        <w:rPr>
          <w:rFonts w:asciiTheme="majorHAnsi" w:hAnsiTheme="majorHAnsi" w:cstheme="majorHAnsi"/>
        </w:rPr>
        <w:t xml:space="preserve"> </w:t>
      </w:r>
    </w:p>
    <w:p w14:paraId="54AC263F" w14:textId="19DDCBC0" w:rsidR="00786C00" w:rsidRDefault="005742E5" w:rsidP="000828A2">
      <w:pPr>
        <w:pStyle w:val="ListParagraph"/>
        <w:numPr>
          <w:ilvl w:val="0"/>
          <w:numId w:val="26"/>
        </w:numPr>
        <w:rPr>
          <w:rFonts w:asciiTheme="majorHAnsi" w:hAnsiTheme="majorHAnsi" w:cstheme="majorHAnsi"/>
        </w:rPr>
      </w:pPr>
      <w:r w:rsidRPr="00365078">
        <w:rPr>
          <w:rFonts w:asciiTheme="majorHAnsi" w:hAnsiTheme="majorHAnsi" w:cstheme="majorHAnsi"/>
          <w:b/>
          <w:bCs/>
          <w:i/>
          <w:iCs/>
        </w:rPr>
        <w:t xml:space="preserve">Section </w:t>
      </w:r>
      <w:r w:rsidRPr="00365078">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_Ref41842415 \r \h </w:instrText>
      </w:r>
      <w:r>
        <w:rPr>
          <w:rFonts w:asciiTheme="majorHAnsi" w:hAnsiTheme="majorHAnsi" w:cstheme="majorHAnsi"/>
          <w:b/>
          <w:bCs/>
          <w:i/>
          <w:iCs/>
        </w:rPr>
        <w:instrText xml:space="preserve"> \* MERGEFORMAT </w:instrText>
      </w:r>
      <w:r w:rsidRPr="00365078">
        <w:rPr>
          <w:rFonts w:asciiTheme="majorHAnsi" w:hAnsiTheme="majorHAnsi" w:cstheme="majorHAnsi"/>
          <w:b/>
          <w:bCs/>
          <w:i/>
          <w:iCs/>
        </w:rPr>
      </w:r>
      <w:r w:rsidRPr="00365078">
        <w:rPr>
          <w:rFonts w:asciiTheme="majorHAnsi" w:hAnsiTheme="majorHAnsi" w:cstheme="majorHAnsi"/>
          <w:b/>
          <w:bCs/>
          <w:i/>
          <w:iCs/>
        </w:rPr>
        <w:fldChar w:fldCharType="separate"/>
      </w:r>
      <w:r w:rsidR="00AD25EC">
        <w:rPr>
          <w:rFonts w:asciiTheme="majorHAnsi" w:hAnsiTheme="majorHAnsi" w:cstheme="majorHAnsi"/>
          <w:b/>
          <w:bCs/>
          <w:i/>
          <w:iCs/>
        </w:rPr>
        <w:t>3</w:t>
      </w:r>
      <w:r w:rsidRPr="00365078">
        <w:rPr>
          <w:rFonts w:asciiTheme="majorHAnsi" w:hAnsiTheme="majorHAnsi" w:cstheme="majorHAnsi"/>
          <w:b/>
          <w:bCs/>
          <w:i/>
          <w:iCs/>
        </w:rPr>
        <w:fldChar w:fldCharType="end"/>
      </w:r>
      <w:r>
        <w:rPr>
          <w:rFonts w:asciiTheme="majorHAnsi" w:hAnsiTheme="majorHAnsi" w:cstheme="majorHAnsi"/>
          <w:b/>
          <w:bCs/>
          <w:i/>
          <w:iCs/>
        </w:rPr>
        <w:t>.</w:t>
      </w:r>
      <w:r w:rsidRPr="00365078">
        <w:rPr>
          <w:rFonts w:asciiTheme="majorHAnsi" w:hAnsiTheme="majorHAnsi" w:cstheme="majorHAnsi"/>
          <w:b/>
          <w:bCs/>
          <w:i/>
          <w:iCs/>
        </w:rPr>
        <w:t xml:space="preserve"> </w:t>
      </w:r>
      <w:r w:rsidRPr="005742E5">
        <w:rPr>
          <w:rFonts w:asciiTheme="majorHAnsi" w:hAnsiTheme="majorHAnsi" w:cstheme="majorHAnsi"/>
          <w:b/>
          <w:bCs/>
          <w:i/>
          <w:iCs/>
        </w:rPr>
        <w:fldChar w:fldCharType="begin"/>
      </w:r>
      <w:r w:rsidRPr="00365078">
        <w:rPr>
          <w:rFonts w:asciiTheme="majorHAnsi" w:hAnsiTheme="majorHAnsi" w:cstheme="majorHAnsi"/>
          <w:b/>
          <w:bCs/>
          <w:i/>
          <w:iCs/>
        </w:rPr>
        <w:instrText xml:space="preserve"> REF _Ref41842415 \h  \* MERGEFORMAT </w:instrText>
      </w:r>
      <w:r w:rsidRPr="005742E5">
        <w:rPr>
          <w:rFonts w:asciiTheme="majorHAnsi" w:hAnsiTheme="majorHAnsi" w:cstheme="majorHAnsi"/>
          <w:b/>
          <w:bCs/>
          <w:i/>
          <w:iCs/>
        </w:rPr>
      </w:r>
      <w:r w:rsidRPr="005742E5">
        <w:rPr>
          <w:rFonts w:asciiTheme="majorHAnsi" w:hAnsiTheme="majorHAnsi" w:cstheme="majorHAnsi"/>
          <w:b/>
          <w:bCs/>
          <w:i/>
          <w:iCs/>
        </w:rPr>
        <w:fldChar w:fldCharType="separate"/>
      </w:r>
      <w:r w:rsidR="00AD25EC" w:rsidRPr="00AD25EC">
        <w:rPr>
          <w:b/>
          <w:bCs/>
          <w:i/>
          <w:iCs/>
        </w:rPr>
        <w:t>Framework for Building Partnerships Between Transit Agencies and Electric Utilities</w:t>
      </w:r>
      <w:r w:rsidR="00AD25EC" w:rsidRPr="00AD25EC">
        <w:rPr>
          <w:b/>
          <w:bCs/>
        </w:rPr>
        <w:t xml:space="preserve"> </w:t>
      </w:r>
      <w:r w:rsidRPr="005742E5">
        <w:rPr>
          <w:rFonts w:asciiTheme="majorHAnsi" w:hAnsiTheme="majorHAnsi" w:cstheme="majorHAnsi"/>
          <w:b/>
          <w:bCs/>
        </w:rPr>
        <w:fldChar w:fldCharType="end"/>
      </w:r>
      <w:r w:rsidRPr="00365078">
        <w:rPr>
          <w:rFonts w:asciiTheme="majorHAnsi" w:hAnsiTheme="majorHAnsi" w:cstheme="majorHAnsi"/>
        </w:rPr>
        <w:t>provides</w:t>
      </w:r>
      <w:r>
        <w:rPr>
          <w:rFonts w:asciiTheme="majorHAnsi" w:hAnsiTheme="majorHAnsi" w:cstheme="majorHAnsi"/>
          <w:b/>
          <w:bCs/>
        </w:rPr>
        <w:t xml:space="preserve"> </w:t>
      </w:r>
      <w:r>
        <w:rPr>
          <w:rFonts w:asciiTheme="majorHAnsi" w:hAnsiTheme="majorHAnsi" w:cstheme="majorHAnsi"/>
        </w:rPr>
        <w:t>a</w:t>
      </w:r>
      <w:r w:rsidR="003027CC">
        <w:rPr>
          <w:rFonts w:asciiTheme="majorHAnsi" w:hAnsiTheme="majorHAnsi" w:cstheme="majorHAnsi"/>
        </w:rPr>
        <w:t xml:space="preserve"> framework for</w:t>
      </w:r>
      <w:r w:rsidR="00EE6628">
        <w:rPr>
          <w:rFonts w:asciiTheme="majorHAnsi" w:hAnsiTheme="majorHAnsi" w:cstheme="majorHAnsi"/>
        </w:rPr>
        <w:t xml:space="preserve"> your</w:t>
      </w:r>
      <w:r w:rsidR="003027CC">
        <w:rPr>
          <w:rFonts w:asciiTheme="majorHAnsi" w:hAnsiTheme="majorHAnsi" w:cstheme="majorHAnsi"/>
        </w:rPr>
        <w:t xml:space="preserve"> transit agenc</w:t>
      </w:r>
      <w:r w:rsidR="00EE6628">
        <w:rPr>
          <w:rFonts w:asciiTheme="majorHAnsi" w:hAnsiTheme="majorHAnsi" w:cstheme="majorHAnsi"/>
        </w:rPr>
        <w:t>y</w:t>
      </w:r>
      <w:r w:rsidR="003027CC">
        <w:rPr>
          <w:rFonts w:asciiTheme="majorHAnsi" w:hAnsiTheme="majorHAnsi" w:cstheme="majorHAnsi"/>
        </w:rPr>
        <w:t xml:space="preserve"> to </w:t>
      </w:r>
      <w:r w:rsidR="0022766E">
        <w:rPr>
          <w:rFonts w:asciiTheme="majorHAnsi" w:hAnsiTheme="majorHAnsi" w:cstheme="majorHAnsi"/>
        </w:rPr>
        <w:t xml:space="preserve">use </w:t>
      </w:r>
      <w:r w:rsidR="003027CC">
        <w:rPr>
          <w:rFonts w:asciiTheme="majorHAnsi" w:hAnsiTheme="majorHAnsi" w:cstheme="majorHAnsi"/>
        </w:rPr>
        <w:t xml:space="preserve">when coordinating with </w:t>
      </w:r>
      <w:r w:rsidR="00EE6628">
        <w:rPr>
          <w:rFonts w:asciiTheme="majorHAnsi" w:hAnsiTheme="majorHAnsi" w:cstheme="majorHAnsi"/>
        </w:rPr>
        <w:t>your</w:t>
      </w:r>
      <w:r w:rsidR="003027CC">
        <w:rPr>
          <w:rFonts w:asciiTheme="majorHAnsi" w:hAnsiTheme="majorHAnsi" w:cstheme="majorHAnsi"/>
        </w:rPr>
        <w:t xml:space="preserve"> electric utility </w:t>
      </w:r>
      <w:r w:rsidR="0022766E">
        <w:rPr>
          <w:rFonts w:asciiTheme="majorHAnsi" w:hAnsiTheme="majorHAnsi" w:cstheme="majorHAnsi"/>
        </w:rPr>
        <w:t>on fleet electrification</w:t>
      </w:r>
      <w:r w:rsidR="00EE6628">
        <w:rPr>
          <w:rFonts w:asciiTheme="majorHAnsi" w:hAnsiTheme="majorHAnsi" w:cstheme="majorHAnsi"/>
        </w:rPr>
        <w:t>.</w:t>
      </w:r>
    </w:p>
    <w:p w14:paraId="08E84512" w14:textId="1EC5A03C" w:rsidR="00D26729" w:rsidRPr="003A27A1" w:rsidRDefault="001C12C9" w:rsidP="003A27A1">
      <w:pPr>
        <w:pStyle w:val="ListParagraph"/>
        <w:numPr>
          <w:ilvl w:val="0"/>
          <w:numId w:val="26"/>
        </w:numPr>
        <w:rPr>
          <w:rFonts w:asciiTheme="majorHAnsi" w:hAnsiTheme="majorHAnsi" w:cstheme="majorHAnsi"/>
        </w:rPr>
      </w:pPr>
      <w:r>
        <w:rPr>
          <w:rFonts w:asciiTheme="majorHAnsi" w:hAnsiTheme="majorHAnsi" w:cstheme="majorHAnsi"/>
          <w:b/>
          <w:bCs/>
          <w:i/>
          <w:iCs/>
        </w:rPr>
        <w:t>Section</w:t>
      </w:r>
      <w:r w:rsidR="00A91801">
        <w:rPr>
          <w:rFonts w:asciiTheme="majorHAnsi" w:hAnsiTheme="majorHAnsi" w:cstheme="majorHAnsi"/>
          <w:b/>
          <w:bCs/>
          <w:i/>
          <w:iCs/>
        </w:rPr>
        <w:t xml:space="preserve"> </w:t>
      </w:r>
      <w:r w:rsidR="00A91801">
        <w:rPr>
          <w:rFonts w:asciiTheme="majorHAnsi" w:hAnsiTheme="majorHAnsi" w:cstheme="majorHAnsi"/>
          <w:b/>
          <w:bCs/>
          <w:i/>
          <w:iCs/>
        </w:rPr>
        <w:fldChar w:fldCharType="begin"/>
      </w:r>
      <w:r w:rsidR="00A91801">
        <w:rPr>
          <w:rFonts w:asciiTheme="majorHAnsi" w:hAnsiTheme="majorHAnsi" w:cstheme="majorHAnsi"/>
          <w:b/>
          <w:bCs/>
          <w:i/>
          <w:iCs/>
        </w:rPr>
        <w:instrText xml:space="preserve"> REF _Ref43284839 \r \h </w:instrText>
      </w:r>
      <w:r w:rsidR="00A91801">
        <w:rPr>
          <w:rFonts w:asciiTheme="majorHAnsi" w:hAnsiTheme="majorHAnsi" w:cstheme="majorHAnsi"/>
          <w:b/>
          <w:bCs/>
          <w:i/>
          <w:iCs/>
        </w:rPr>
      </w:r>
      <w:r w:rsidR="00A91801">
        <w:rPr>
          <w:rFonts w:asciiTheme="majorHAnsi" w:hAnsiTheme="majorHAnsi" w:cstheme="majorHAnsi"/>
          <w:b/>
          <w:bCs/>
          <w:i/>
          <w:iCs/>
        </w:rPr>
        <w:fldChar w:fldCharType="separate"/>
      </w:r>
      <w:r w:rsidR="00AD25EC">
        <w:rPr>
          <w:rFonts w:asciiTheme="majorHAnsi" w:hAnsiTheme="majorHAnsi" w:cstheme="majorHAnsi"/>
          <w:b/>
          <w:bCs/>
          <w:i/>
          <w:iCs/>
        </w:rPr>
        <w:t>4</w:t>
      </w:r>
      <w:r w:rsidR="00A91801">
        <w:rPr>
          <w:rFonts w:asciiTheme="majorHAnsi" w:hAnsiTheme="majorHAnsi" w:cstheme="majorHAnsi"/>
          <w:b/>
          <w:bCs/>
          <w:i/>
          <w:iCs/>
        </w:rPr>
        <w:fldChar w:fldCharType="end"/>
      </w:r>
      <w:r w:rsidR="00A660D0">
        <w:rPr>
          <w:rFonts w:asciiTheme="majorHAnsi" w:hAnsiTheme="majorHAnsi" w:cstheme="majorHAnsi"/>
          <w:b/>
          <w:bCs/>
          <w:i/>
          <w:iCs/>
        </w:rPr>
        <w:t>.</w:t>
      </w:r>
      <w:r w:rsidR="00A91801">
        <w:rPr>
          <w:rFonts w:asciiTheme="majorHAnsi" w:hAnsiTheme="majorHAnsi" w:cstheme="majorHAnsi"/>
          <w:b/>
          <w:bCs/>
          <w:i/>
          <w:iCs/>
        </w:rPr>
        <w:t xml:space="preserve"> </w:t>
      </w:r>
      <w:r w:rsidR="00A91801" w:rsidRPr="00A91801">
        <w:rPr>
          <w:rFonts w:asciiTheme="majorHAnsi" w:hAnsiTheme="majorHAnsi" w:cstheme="majorHAnsi"/>
          <w:b/>
          <w:bCs/>
          <w:i/>
          <w:iCs/>
        </w:rPr>
        <w:fldChar w:fldCharType="begin"/>
      </w:r>
      <w:r w:rsidR="00A91801" w:rsidRPr="00A91801">
        <w:rPr>
          <w:rFonts w:asciiTheme="majorHAnsi" w:hAnsiTheme="majorHAnsi" w:cstheme="majorHAnsi"/>
          <w:b/>
          <w:bCs/>
          <w:i/>
          <w:iCs/>
        </w:rPr>
        <w:instrText xml:space="preserve"> REF _Ref43284839 \h  \* MERGEFORMAT </w:instrText>
      </w:r>
      <w:r w:rsidR="00A91801" w:rsidRPr="00A91801">
        <w:rPr>
          <w:rFonts w:asciiTheme="majorHAnsi" w:hAnsiTheme="majorHAnsi" w:cstheme="majorHAnsi"/>
          <w:b/>
          <w:bCs/>
          <w:i/>
          <w:iCs/>
        </w:rPr>
      </w:r>
      <w:r w:rsidR="00A91801" w:rsidRPr="00A91801">
        <w:rPr>
          <w:rFonts w:asciiTheme="majorHAnsi" w:hAnsiTheme="majorHAnsi" w:cstheme="majorHAnsi"/>
          <w:b/>
          <w:bCs/>
          <w:i/>
          <w:iCs/>
        </w:rPr>
        <w:fldChar w:fldCharType="separate"/>
      </w:r>
      <w:r w:rsidR="00AD25EC" w:rsidRPr="00AD25EC">
        <w:rPr>
          <w:b/>
          <w:bCs/>
          <w:i/>
          <w:iCs/>
        </w:rPr>
        <w:t>Additional Resources</w:t>
      </w:r>
      <w:r w:rsidR="00A91801" w:rsidRPr="00A91801">
        <w:rPr>
          <w:rFonts w:asciiTheme="majorHAnsi" w:hAnsiTheme="majorHAnsi" w:cstheme="majorHAnsi"/>
          <w:b/>
          <w:bCs/>
          <w:i/>
          <w:iCs/>
        </w:rPr>
        <w:fldChar w:fldCharType="end"/>
      </w:r>
      <w:r>
        <w:rPr>
          <w:rFonts w:asciiTheme="majorHAnsi" w:hAnsiTheme="majorHAnsi" w:cstheme="majorHAnsi"/>
          <w:b/>
          <w:bCs/>
          <w:i/>
          <w:iCs/>
        </w:rPr>
        <w:t xml:space="preserve"> </w:t>
      </w:r>
      <w:r>
        <w:rPr>
          <w:rFonts w:asciiTheme="majorHAnsi" w:hAnsiTheme="majorHAnsi" w:cstheme="majorHAnsi"/>
        </w:rPr>
        <w:t>lists resources that provide additional information on the topics described in this white paper.</w:t>
      </w:r>
      <w:r w:rsidR="00167024">
        <w:rPr>
          <w:rFonts w:asciiTheme="majorHAnsi" w:hAnsiTheme="majorHAnsi" w:cstheme="majorHAnsi"/>
          <w:noProof/>
        </w:rPr>
        <mc:AlternateContent>
          <mc:Choice Requires="wps">
            <w:drawing>
              <wp:inline distT="0" distB="0" distL="0" distR="0" wp14:anchorId="1F15C9F8" wp14:editId="21F1FD19">
                <wp:extent cx="5918200" cy="1251585"/>
                <wp:effectExtent l="12700" t="12700" r="25400" b="31115"/>
                <wp:docPr id="505" name="Text Box 505"/>
                <wp:cNvGraphicFramePr/>
                <a:graphic xmlns:a="http://schemas.openxmlformats.org/drawingml/2006/main">
                  <a:graphicData uri="http://schemas.microsoft.com/office/word/2010/wordprocessingShape">
                    <wps:wsp>
                      <wps:cNvSpPr txBox="1"/>
                      <wps:spPr>
                        <a:xfrm>
                          <a:off x="0" y="0"/>
                          <a:ext cx="5918200" cy="1251585"/>
                        </a:xfrm>
                        <a:prstGeom prst="rect">
                          <a:avLst/>
                        </a:prstGeom>
                        <a:solidFill>
                          <a:schemeClr val="accent3">
                            <a:lumMod val="20000"/>
                            <a:lumOff val="80000"/>
                          </a:schemeClr>
                        </a:solidFill>
                        <a:ln w="38100">
                          <a:solidFill>
                            <a:schemeClr val="tx1"/>
                          </a:solidFill>
                        </a:ln>
                      </wps:spPr>
                      <wps:txbx>
                        <w:txbxContent>
                          <w:p w14:paraId="576D57F5" w14:textId="77777777" w:rsidR="00167024" w:rsidRDefault="00167024" w:rsidP="00167024">
                            <w:r>
                              <w:rPr>
                                <w:rFonts w:asciiTheme="majorHAnsi" w:hAnsiTheme="majorHAnsi" w:cstheme="majorHAnsi"/>
                              </w:rPr>
                              <w:t xml:space="preserve">This white paper focuses on battery electric vehicle technology and charging infrastructure. For transit agencies considering fuel cell vehicle technology, see </w:t>
                            </w:r>
                            <w:r w:rsidRPr="00A23EDD">
                              <w:rPr>
                                <w:rFonts w:asciiTheme="majorHAnsi" w:hAnsiTheme="majorHAnsi" w:cstheme="majorHAnsi"/>
                              </w:rPr>
                              <w:t xml:space="preserve">N-CATT’s white paper, </w:t>
                            </w:r>
                            <w:hyperlink r:id="rId19" w:history="1">
                              <w:r w:rsidRPr="00A23EDD">
                                <w:rPr>
                                  <w:rStyle w:val="Hyperlink"/>
                                  <w:rFonts w:asciiTheme="majorHAnsi" w:hAnsiTheme="majorHAnsi" w:cstheme="majorHAnsi"/>
                                  <w:i/>
                                  <w:iCs/>
                                </w:rPr>
                                <w:t>Hydrogen as a Transportation Fuel in Rural Communities</w:t>
                              </w:r>
                            </w:hyperlink>
                            <w:r w:rsidRPr="00E36BC9">
                              <w:rPr>
                                <w:rFonts w:asciiTheme="majorHAnsi" w:hAnsiTheme="majorHAnsi" w:cstheme="majorHAnsi"/>
                                <w:i/>
                                <w:iCs/>
                              </w:rPr>
                              <w:t>.</w:t>
                            </w:r>
                            <w:r>
                              <w:rPr>
                                <w:rFonts w:asciiTheme="majorHAnsi" w:hAnsiTheme="majorHAnsi" w:cstheme="majorHAnsi"/>
                              </w:rPr>
                              <w:t xml:space="preserve"> Note that hydrogen fueling infrastructure will likely increase your transit agency’s energy consumption; therefore, coordination with your electric utility will still be critical, especially if you are planning on producing hydrogen on site at your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15C9F8" id="Text Box 505" o:spid="_x0000_s1028" type="#_x0000_t202" style="width:466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" fillcolor="#ededed [662]" strokecolor="black [3213]" strokeweight="3pt">
                <v:textbox>
                  <w:txbxContent>
                    <w:p w14:paraId="576D57F5" w14:textId="77777777" w:rsidR="00167024" w:rsidRDefault="00167024" w:rsidP="00167024">
                      <w:r>
                        <w:rPr>
                          <w:rFonts w:asciiTheme="majorHAnsi" w:hAnsiTheme="majorHAnsi" w:cstheme="majorHAnsi"/>
                        </w:rPr>
                        <w:t xml:space="preserve">This white paper focuses on battery electric vehicle technology and charging infrastructure. For transit agencies considering fuel cell vehicle technology, see </w:t>
                      </w:r>
                      <w:r w:rsidRPr="00A23EDD">
                        <w:rPr>
                          <w:rFonts w:asciiTheme="majorHAnsi" w:hAnsiTheme="majorHAnsi" w:cstheme="majorHAnsi"/>
                        </w:rPr>
                        <w:t xml:space="preserve">N-CATT’s white paper, </w:t>
                      </w:r>
                      <w:hyperlink r:id="rId20" w:history="1">
                        <w:r w:rsidRPr="00A23EDD">
                          <w:rPr>
                            <w:rStyle w:val="Hyperlink"/>
                            <w:rFonts w:asciiTheme="majorHAnsi" w:hAnsiTheme="majorHAnsi" w:cstheme="majorHAnsi"/>
                            <w:i/>
                            <w:iCs/>
                          </w:rPr>
                          <w:t>Hydrogen as a Transportation Fuel in Rural Communities</w:t>
                        </w:r>
                      </w:hyperlink>
                      <w:r w:rsidRPr="00E36BC9">
                        <w:rPr>
                          <w:rFonts w:asciiTheme="majorHAnsi" w:hAnsiTheme="majorHAnsi" w:cstheme="majorHAnsi"/>
                          <w:i/>
                          <w:iCs/>
                        </w:rPr>
                        <w:t>.</w:t>
                      </w:r>
                      <w:r>
                        <w:rPr>
                          <w:rFonts w:asciiTheme="majorHAnsi" w:hAnsiTheme="majorHAnsi" w:cstheme="majorHAnsi"/>
                        </w:rPr>
                        <w:t xml:space="preserve"> Note that hydrogen fueling infrastructure will likely increase your transit agency’s energy consumption; therefore, coordination with your electric utility will still be critical, especially if you are planning on producing hydrogen on site at your facility.</w:t>
                      </w:r>
                    </w:p>
                  </w:txbxContent>
                </v:textbox>
                <w10:anchorlock/>
              </v:shape>
            </w:pict>
          </mc:Fallback>
        </mc:AlternateContent>
      </w:r>
    </w:p>
    <w:p w14:paraId="7E318695" w14:textId="29497460" w:rsidR="00925744" w:rsidRPr="00365C82" w:rsidRDefault="00925744" w:rsidP="0029474B">
      <w:pPr>
        <w:pStyle w:val="Heading1"/>
      </w:pPr>
      <w:bookmarkStart w:id="9" w:name="_Ref43059118"/>
      <w:bookmarkStart w:id="10" w:name="_Ref43059126"/>
      <w:bookmarkStart w:id="11" w:name="_Toc46845631"/>
      <w:r w:rsidRPr="00365C82">
        <w:t xml:space="preserve">Zero-Emission Vehicles </w:t>
      </w:r>
      <w:r w:rsidRPr="0029474B">
        <w:t>Overview</w:t>
      </w:r>
      <w:bookmarkEnd w:id="9"/>
      <w:bookmarkEnd w:id="10"/>
      <w:bookmarkEnd w:id="11"/>
    </w:p>
    <w:p w14:paraId="1AEFDACE" w14:textId="77777777" w:rsidR="00167024" w:rsidRDefault="00FF41E5" w:rsidP="00925744">
      <w:pPr>
        <w:rPr>
          <w:rFonts w:asciiTheme="majorHAnsi" w:hAnsiTheme="majorHAnsi" w:cstheme="majorHAnsi"/>
        </w:rPr>
      </w:pPr>
      <w:r w:rsidRPr="001A5F57">
        <w:rPr>
          <w:noProof/>
        </w:rPr>
        <mc:AlternateContent>
          <mc:Choice Requires="wps">
            <w:drawing>
              <wp:inline distT="0" distB="0" distL="0" distR="0" wp14:anchorId="3808A7D0" wp14:editId="3C5CD0E6">
                <wp:extent cx="2940050" cy="2961005"/>
                <wp:effectExtent l="12700" t="12700" r="31750" b="23495"/>
                <wp:docPr id="5" name="Text Box 5"/>
                <wp:cNvGraphicFramePr/>
                <a:graphic xmlns:a="http://schemas.openxmlformats.org/drawingml/2006/main">
                  <a:graphicData uri="http://schemas.microsoft.com/office/word/2010/wordprocessingShape">
                    <wps:wsp>
                      <wps:cNvSpPr txBox="1"/>
                      <wps:spPr>
                        <a:xfrm>
                          <a:off x="0" y="0"/>
                          <a:ext cx="2940050" cy="2961005"/>
                        </a:xfrm>
                        <a:prstGeom prst="rect">
                          <a:avLst/>
                        </a:prstGeom>
                        <a:solidFill>
                          <a:schemeClr val="accent3">
                            <a:lumMod val="20000"/>
                            <a:lumOff val="80000"/>
                          </a:schemeClr>
                        </a:solidFill>
                        <a:ln w="38100">
                          <a:solidFill>
                            <a:schemeClr val="tx1"/>
                          </a:solidFill>
                        </a:ln>
                      </wps:spPr>
                      <wps:txbx>
                        <w:txbxContent>
                          <w:p w14:paraId="3C185CB9" w14:textId="77777777" w:rsidR="00983658" w:rsidRDefault="00983658" w:rsidP="00FF41E5">
                            <w:pPr>
                              <w:rPr>
                                <w:rFonts w:asciiTheme="majorHAnsi" w:hAnsiTheme="majorHAnsi" w:cstheme="majorHAnsi"/>
                                <w:b/>
                              </w:rPr>
                            </w:pPr>
                            <w:r>
                              <w:rPr>
                                <w:rFonts w:asciiTheme="majorHAnsi" w:hAnsiTheme="majorHAnsi" w:cstheme="majorHAnsi"/>
                                <w:b/>
                              </w:rPr>
                              <w:t xml:space="preserve">A Note on COVID-19 </w:t>
                            </w:r>
                          </w:p>
                          <w:p w14:paraId="0DA9F396" w14:textId="77777777" w:rsidR="00983658" w:rsidRDefault="00983658" w:rsidP="00FF41E5">
                            <w:pPr>
                              <w:rPr>
                                <w:rFonts w:asciiTheme="majorHAnsi" w:hAnsiTheme="majorHAnsi" w:cstheme="majorHAnsi"/>
                                <w:b/>
                              </w:rPr>
                            </w:pPr>
                          </w:p>
                          <w:p w14:paraId="4BF274D1" w14:textId="77777777" w:rsidR="00983658" w:rsidRPr="00C30ADA" w:rsidRDefault="00983658" w:rsidP="00FF41E5">
                            <w:pPr>
                              <w:rPr>
                                <w:rFonts w:asciiTheme="majorHAnsi" w:hAnsiTheme="majorHAnsi" w:cstheme="majorHAnsi"/>
                                <w:b/>
                              </w:rPr>
                            </w:pPr>
                            <w:r>
                              <w:rPr>
                                <w:rFonts w:asciiTheme="majorHAnsi" w:hAnsiTheme="majorHAnsi" w:cstheme="majorHAnsi"/>
                                <w:bCs/>
                              </w:rPr>
                              <w:t xml:space="preserve">When this white paper was written, all transit agencies in the U.S. are struggling with the impacts of COVID-19. Transit agencies will be operating under a “new normal” for some time due to ridership changes and financial difficulties due to the pandemic. This resource was written to be evergreen, but all decisions to deploy ZEVs must be evaluated within your transit agency’s priorities and available resources. </w:t>
                            </w:r>
                            <w:hyperlink r:id="rId21" w:history="1">
                              <w:r w:rsidRPr="00490B7F">
                                <w:rPr>
                                  <w:rStyle w:val="Hyperlink"/>
                                  <w:rFonts w:asciiTheme="majorHAnsi" w:hAnsiTheme="majorHAnsi" w:cstheme="majorHAnsi"/>
                                  <w:bCs/>
                                </w:rPr>
                                <w:t>Visit N-CATT’s website for valuable resources for transit agencies on responding to COVID-19.</w:t>
                              </w:r>
                            </w:hyperlink>
                            <w:r>
                              <w:rPr>
                                <w:rFonts w:asciiTheme="majorHAnsi" w:hAnsiTheme="majorHAnsi" w:cstheme="majorHAnsi"/>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08A7D0" id="Text Box 5" o:spid="_x0000_s1029" type="#_x0000_t202" style="width:231.5pt;height:2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" fillcolor="#ededed [662]" strokecolor="black [3213]" strokeweight="3pt">
                <v:textbox>
                  <w:txbxContent>
                    <w:p w14:paraId="3C185CB9" w14:textId="77777777" w:rsidR="00983658" w:rsidRDefault="00983658" w:rsidP="00FF41E5">
                      <w:pPr>
                        <w:rPr>
                          <w:rFonts w:asciiTheme="majorHAnsi" w:hAnsiTheme="majorHAnsi" w:cstheme="majorHAnsi"/>
                          <w:b/>
                        </w:rPr>
                      </w:pPr>
                      <w:r>
                        <w:rPr>
                          <w:rFonts w:asciiTheme="majorHAnsi" w:hAnsiTheme="majorHAnsi" w:cstheme="majorHAnsi"/>
                          <w:b/>
                        </w:rPr>
                        <w:t xml:space="preserve">A Note on COVID-19 </w:t>
                      </w:r>
                    </w:p>
                    <w:p w14:paraId="0DA9F396" w14:textId="77777777" w:rsidR="00983658" w:rsidRDefault="00983658" w:rsidP="00FF41E5">
                      <w:pPr>
                        <w:rPr>
                          <w:rFonts w:asciiTheme="majorHAnsi" w:hAnsiTheme="majorHAnsi" w:cstheme="majorHAnsi"/>
                          <w:b/>
                        </w:rPr>
                      </w:pPr>
                    </w:p>
                    <w:p w14:paraId="4BF274D1" w14:textId="77777777" w:rsidR="00983658" w:rsidRPr="00C30ADA" w:rsidRDefault="00983658" w:rsidP="00FF41E5">
                      <w:pPr>
                        <w:rPr>
                          <w:rFonts w:asciiTheme="majorHAnsi" w:hAnsiTheme="majorHAnsi" w:cstheme="majorHAnsi"/>
                          <w:b/>
                        </w:rPr>
                      </w:pPr>
                      <w:r>
                        <w:rPr>
                          <w:rFonts w:asciiTheme="majorHAnsi" w:hAnsiTheme="majorHAnsi" w:cstheme="majorHAnsi"/>
                          <w:bCs/>
                        </w:rPr>
                        <w:t xml:space="preserve">When this white paper was written, all transit agencies in the U.S. are struggling with the impacts of COVID-19. Transit agencies will be operating under a “new normal” for some time due to ridership changes and financial difficulties due to the pandemic. This resource was written to be evergreen, but all decisions to deploy ZEVs must be evaluated within your transit agency’s priorities and available resources. </w:t>
                      </w:r>
                      <w:hyperlink r:id="rId22" w:history="1">
                        <w:r w:rsidRPr="00490B7F">
                          <w:rPr>
                            <w:rStyle w:val="Hyperlink"/>
                            <w:rFonts w:asciiTheme="majorHAnsi" w:hAnsiTheme="majorHAnsi" w:cstheme="majorHAnsi"/>
                            <w:bCs/>
                          </w:rPr>
                          <w:t>Visit N-CATT’s website for valuable resources for transit agencies on responding to COVID-19.</w:t>
                        </w:r>
                      </w:hyperlink>
                      <w:r>
                        <w:rPr>
                          <w:rFonts w:asciiTheme="majorHAnsi" w:hAnsiTheme="majorHAnsi" w:cstheme="majorHAnsi"/>
                          <w:bCs/>
                        </w:rPr>
                        <w:t xml:space="preserve"> </w:t>
                      </w:r>
                    </w:p>
                  </w:txbxContent>
                </v:textbox>
                <w10:anchorlock/>
              </v:shape>
            </w:pict>
          </mc:Fallback>
        </mc:AlternateContent>
      </w:r>
    </w:p>
    <w:p w14:paraId="1658A9B2" w14:textId="4FC6DBEC" w:rsidR="00184E1F" w:rsidRDefault="00925744" w:rsidP="00925744">
      <w:pPr>
        <w:rPr>
          <w:rFonts w:asciiTheme="majorHAnsi" w:hAnsiTheme="majorHAnsi" w:cstheme="majorHAnsi"/>
        </w:rPr>
      </w:pPr>
      <w:r w:rsidRPr="00925744">
        <w:rPr>
          <w:rFonts w:asciiTheme="majorHAnsi" w:hAnsiTheme="majorHAnsi" w:cstheme="majorHAnsi"/>
        </w:rPr>
        <w:t xml:space="preserve">Zero-emission vehicle technology has advanced significantly </w:t>
      </w:r>
      <w:r w:rsidR="00DC15BB">
        <w:rPr>
          <w:rFonts w:asciiTheme="majorHAnsi" w:hAnsiTheme="majorHAnsi" w:cstheme="majorHAnsi"/>
        </w:rPr>
        <w:t xml:space="preserve">in </w:t>
      </w:r>
      <w:r w:rsidRPr="00925744">
        <w:rPr>
          <w:rFonts w:asciiTheme="majorHAnsi" w:hAnsiTheme="majorHAnsi" w:cstheme="majorHAnsi"/>
        </w:rPr>
        <w:t>recent years, especially in regards to zero-emission</w:t>
      </w:r>
      <w:r w:rsidR="00DC15BB">
        <w:rPr>
          <w:rFonts w:asciiTheme="majorHAnsi" w:hAnsiTheme="majorHAnsi" w:cstheme="majorHAnsi"/>
        </w:rPr>
        <w:t>,</w:t>
      </w:r>
      <w:r w:rsidRPr="00925744">
        <w:rPr>
          <w:rFonts w:asciiTheme="majorHAnsi" w:hAnsiTheme="majorHAnsi" w:cstheme="majorHAnsi"/>
        </w:rPr>
        <w:t xml:space="preserve"> heavy</w:t>
      </w:r>
      <w:r w:rsidR="00DC15BB">
        <w:rPr>
          <w:rFonts w:asciiTheme="majorHAnsi" w:hAnsiTheme="majorHAnsi" w:cstheme="majorHAnsi"/>
        </w:rPr>
        <w:t>-</w:t>
      </w:r>
      <w:r w:rsidRPr="00925744">
        <w:rPr>
          <w:rFonts w:asciiTheme="majorHAnsi" w:hAnsiTheme="majorHAnsi" w:cstheme="majorHAnsi"/>
        </w:rPr>
        <w:t>duty (30’</w:t>
      </w:r>
      <w:r w:rsidR="00DC15BB">
        <w:rPr>
          <w:rFonts w:asciiTheme="majorHAnsi" w:hAnsiTheme="majorHAnsi" w:cstheme="majorHAnsi"/>
        </w:rPr>
        <w:t xml:space="preserve"> </w:t>
      </w:r>
      <w:r w:rsidR="00631794">
        <w:rPr>
          <w:rFonts w:asciiTheme="majorHAnsi" w:hAnsiTheme="majorHAnsi" w:cstheme="majorHAnsi"/>
        </w:rPr>
        <w:t>to</w:t>
      </w:r>
      <w:r w:rsidRPr="00925744">
        <w:rPr>
          <w:rFonts w:asciiTheme="majorHAnsi" w:hAnsiTheme="majorHAnsi" w:cstheme="majorHAnsi"/>
        </w:rPr>
        <w:t xml:space="preserve"> 60’) transit buses. For rural transit agencies, heavy</w:t>
      </w:r>
      <w:r w:rsidR="00DC15BB">
        <w:rPr>
          <w:rFonts w:asciiTheme="majorHAnsi" w:hAnsiTheme="majorHAnsi" w:cstheme="majorHAnsi"/>
        </w:rPr>
        <w:t>-</w:t>
      </w:r>
      <w:r w:rsidRPr="00925744">
        <w:rPr>
          <w:rFonts w:asciiTheme="majorHAnsi" w:hAnsiTheme="majorHAnsi" w:cstheme="majorHAnsi"/>
        </w:rPr>
        <w:t xml:space="preserve">duty buses are not as prevalent in operations as they are for urban agencies, but they are </w:t>
      </w:r>
      <w:r w:rsidR="00DC15BB" w:rsidRPr="00925744">
        <w:rPr>
          <w:rFonts w:asciiTheme="majorHAnsi" w:hAnsiTheme="majorHAnsi" w:cstheme="majorHAnsi"/>
        </w:rPr>
        <w:t xml:space="preserve">still </w:t>
      </w:r>
      <w:r w:rsidRPr="00925744">
        <w:rPr>
          <w:rFonts w:asciiTheme="majorHAnsi" w:hAnsiTheme="majorHAnsi" w:cstheme="majorHAnsi"/>
        </w:rPr>
        <w:t>used. Cutaways are the main vehicle type used in rural agencies</w:t>
      </w:r>
      <w:r w:rsidR="009D664E">
        <w:rPr>
          <w:rFonts w:asciiTheme="majorHAnsi" w:hAnsiTheme="majorHAnsi" w:cstheme="majorHAnsi"/>
        </w:rPr>
        <w:t xml:space="preserve">, </w:t>
      </w:r>
      <w:r w:rsidR="00D75A75">
        <w:rPr>
          <w:rFonts w:asciiTheme="majorHAnsi" w:hAnsiTheme="majorHAnsi" w:cstheme="majorHAnsi"/>
        </w:rPr>
        <w:t>however</w:t>
      </w:r>
      <w:r w:rsidR="009D664E">
        <w:rPr>
          <w:rFonts w:asciiTheme="majorHAnsi" w:hAnsiTheme="majorHAnsi" w:cstheme="majorHAnsi"/>
        </w:rPr>
        <w:t xml:space="preserve"> minivans and vans also make up a large portion of vehicles used by rural transit agencies</w:t>
      </w:r>
      <w:r w:rsidRPr="00925744">
        <w:rPr>
          <w:rFonts w:asciiTheme="majorHAnsi" w:hAnsiTheme="majorHAnsi" w:cstheme="majorHAnsi"/>
        </w:rPr>
        <w:t>. Zero-emission cutaways</w:t>
      </w:r>
      <w:r w:rsidR="009D664E">
        <w:rPr>
          <w:rFonts w:asciiTheme="majorHAnsi" w:hAnsiTheme="majorHAnsi" w:cstheme="majorHAnsi"/>
        </w:rPr>
        <w:t xml:space="preserve"> and </w:t>
      </w:r>
      <w:r w:rsidR="009D664E">
        <w:rPr>
          <w:rFonts w:asciiTheme="majorHAnsi" w:hAnsiTheme="majorHAnsi" w:cstheme="majorHAnsi"/>
        </w:rPr>
        <w:lastRenderedPageBreak/>
        <w:t>passenger vans</w:t>
      </w:r>
      <w:r w:rsidRPr="00925744">
        <w:rPr>
          <w:rFonts w:asciiTheme="majorHAnsi" w:hAnsiTheme="majorHAnsi" w:cstheme="majorHAnsi"/>
        </w:rPr>
        <w:t xml:space="preserve"> </w:t>
      </w:r>
      <w:r w:rsidR="00DC15BB">
        <w:rPr>
          <w:rFonts w:asciiTheme="majorHAnsi" w:hAnsiTheme="majorHAnsi" w:cstheme="majorHAnsi"/>
        </w:rPr>
        <w:t>have entered the ZEV market more recently</w:t>
      </w:r>
      <w:r w:rsidR="009D664E">
        <w:rPr>
          <w:rFonts w:asciiTheme="majorHAnsi" w:hAnsiTheme="majorHAnsi" w:cstheme="majorHAnsi"/>
        </w:rPr>
        <w:t xml:space="preserve"> than heavy-duty transit buses</w:t>
      </w:r>
      <w:r w:rsidRPr="00925744">
        <w:rPr>
          <w:rFonts w:asciiTheme="majorHAnsi" w:hAnsiTheme="majorHAnsi" w:cstheme="majorHAnsi"/>
        </w:rPr>
        <w:t xml:space="preserve"> and fully </w:t>
      </w:r>
      <w:r w:rsidRPr="00166643">
        <w:rPr>
          <w:rFonts w:asciiTheme="majorHAnsi" w:hAnsiTheme="majorHAnsi" w:cstheme="majorHAnsi"/>
        </w:rPr>
        <w:t xml:space="preserve">commercialized </w:t>
      </w:r>
      <w:r w:rsidR="00D75A75">
        <w:rPr>
          <w:rFonts w:asciiTheme="majorHAnsi" w:hAnsiTheme="majorHAnsi" w:cstheme="majorHAnsi"/>
        </w:rPr>
        <w:t>options are limited</w:t>
      </w:r>
      <w:r w:rsidR="0071489D" w:rsidRPr="00166643">
        <w:rPr>
          <w:rFonts w:asciiTheme="majorHAnsi" w:hAnsiTheme="majorHAnsi" w:cstheme="majorHAnsi"/>
        </w:rPr>
        <w:t xml:space="preserve">. </w:t>
      </w:r>
      <w:r w:rsidR="0071489D" w:rsidRPr="009A7BA9">
        <w:rPr>
          <w:rFonts w:asciiTheme="majorHAnsi" w:hAnsiTheme="majorHAnsi" w:cstheme="majorHAnsi"/>
        </w:rPr>
        <w:t>General information on zero-emission transit buses</w:t>
      </w:r>
      <w:r w:rsidR="009D664E">
        <w:rPr>
          <w:rFonts w:asciiTheme="majorHAnsi" w:hAnsiTheme="majorHAnsi" w:cstheme="majorHAnsi"/>
        </w:rPr>
        <w:t xml:space="preserve">, </w:t>
      </w:r>
      <w:r w:rsidR="0071489D" w:rsidRPr="009A7BA9">
        <w:rPr>
          <w:rFonts w:asciiTheme="majorHAnsi" w:hAnsiTheme="majorHAnsi" w:cstheme="majorHAnsi"/>
        </w:rPr>
        <w:t>cutaways</w:t>
      </w:r>
      <w:r w:rsidR="009D664E">
        <w:rPr>
          <w:rFonts w:asciiTheme="majorHAnsi" w:hAnsiTheme="majorHAnsi" w:cstheme="majorHAnsi"/>
        </w:rPr>
        <w:t>, and passenger vans</w:t>
      </w:r>
      <w:r w:rsidR="00FA5736">
        <w:rPr>
          <w:rFonts w:asciiTheme="majorHAnsi" w:hAnsiTheme="majorHAnsi" w:cstheme="majorHAnsi"/>
        </w:rPr>
        <w:t>, the most commonly used vehicles by rural transit agencies,</w:t>
      </w:r>
      <w:r w:rsidR="0071489D" w:rsidRPr="009A7BA9">
        <w:rPr>
          <w:rFonts w:asciiTheme="majorHAnsi" w:hAnsiTheme="majorHAnsi" w:cstheme="majorHAnsi"/>
        </w:rPr>
        <w:t xml:space="preserve"> are listed in the sections below</w:t>
      </w:r>
      <w:r w:rsidR="00FA5736">
        <w:rPr>
          <w:rFonts w:asciiTheme="majorHAnsi" w:hAnsiTheme="majorHAnsi" w:cstheme="majorHAnsi"/>
        </w:rPr>
        <w:t xml:space="preserve"> (</w:t>
      </w:r>
      <w:r w:rsidR="00FA5736" w:rsidRPr="009A7BA9">
        <w:rPr>
          <w:rFonts w:asciiTheme="majorHAnsi" w:hAnsiTheme="majorHAnsi" w:cstheme="majorHAnsi"/>
        </w:rPr>
        <w:t>Mattson, 2017)</w:t>
      </w:r>
      <w:r w:rsidR="0071489D" w:rsidRPr="009A7BA9">
        <w:rPr>
          <w:rFonts w:asciiTheme="majorHAnsi" w:hAnsiTheme="majorHAnsi" w:cstheme="majorHAnsi"/>
        </w:rPr>
        <w:t>.</w:t>
      </w:r>
      <w:r w:rsidR="00097B41">
        <w:rPr>
          <w:rFonts w:asciiTheme="majorHAnsi" w:hAnsiTheme="majorHAnsi" w:cstheme="majorHAnsi"/>
        </w:rPr>
        <w:t xml:space="preserve"> </w:t>
      </w:r>
      <w:r w:rsidR="00097B41" w:rsidRPr="00AA7312">
        <w:rPr>
          <w:rFonts w:ascii="Calibri Light" w:hAnsi="Calibri Light" w:cs="Calibri Light"/>
        </w:rPr>
        <w:t xml:space="preserve">Plug-in hybrid models may also be available for certain vehicle types </w:t>
      </w:r>
      <w:r w:rsidR="004A34EB">
        <w:rPr>
          <w:rFonts w:ascii="Calibri Light" w:hAnsi="Calibri Light" w:cs="Calibri Light"/>
        </w:rPr>
        <w:t xml:space="preserve">but are not described further in this white paper. Deployment of plug-in hybrid vehicles would </w:t>
      </w:r>
      <w:r w:rsidR="00097B41" w:rsidRPr="00AA7312">
        <w:rPr>
          <w:rFonts w:ascii="Calibri Light" w:hAnsi="Calibri Light" w:cs="Calibri Light"/>
        </w:rPr>
        <w:t xml:space="preserve">still require close coordination with </w:t>
      </w:r>
      <w:r w:rsidR="004A34EB">
        <w:rPr>
          <w:rFonts w:ascii="Calibri Light" w:hAnsi="Calibri Light" w:cs="Calibri Light"/>
        </w:rPr>
        <w:t>your electric</w:t>
      </w:r>
      <w:r w:rsidR="00097B41" w:rsidRPr="00AA7312">
        <w:rPr>
          <w:rFonts w:ascii="Calibri Light" w:hAnsi="Calibri Light" w:cs="Calibri Light"/>
        </w:rPr>
        <w:t xml:space="preserve"> utility.  </w:t>
      </w:r>
    </w:p>
    <w:p w14:paraId="468F6978" w14:textId="2E11B594" w:rsidR="00925744" w:rsidRPr="00365C82" w:rsidRDefault="00925744" w:rsidP="00365C82">
      <w:pPr>
        <w:pStyle w:val="Heading2"/>
      </w:pPr>
      <w:bookmarkStart w:id="12" w:name="_Toc46845632"/>
      <w:r w:rsidRPr="00365C82">
        <w:t>Zero-</w:t>
      </w:r>
      <w:r w:rsidR="007F52DA">
        <w:t>E</w:t>
      </w:r>
      <w:r w:rsidRPr="00365C82">
        <w:t xml:space="preserve">mission </w:t>
      </w:r>
      <w:r w:rsidR="00E04ED4" w:rsidRPr="00365C82">
        <w:t>Transit</w:t>
      </w:r>
      <w:r w:rsidRPr="00365C82">
        <w:t xml:space="preserve"> Buses</w:t>
      </w:r>
      <w:bookmarkEnd w:id="12"/>
    </w:p>
    <w:p w14:paraId="4BC67E4A" w14:textId="584E3919" w:rsidR="00323950" w:rsidRDefault="00370D8D" w:rsidP="00925744">
      <w:pPr>
        <w:rPr>
          <w:rFonts w:asciiTheme="majorHAnsi" w:hAnsiTheme="majorHAnsi" w:cstheme="majorHAnsi"/>
        </w:rPr>
      </w:pPr>
      <w:r>
        <w:rPr>
          <w:rFonts w:asciiTheme="majorHAnsi" w:hAnsiTheme="majorHAnsi" w:cstheme="majorHAnsi"/>
        </w:rPr>
        <w:t>B</w:t>
      </w:r>
      <w:r w:rsidR="00925744" w:rsidRPr="00925744">
        <w:rPr>
          <w:rFonts w:asciiTheme="majorHAnsi" w:hAnsiTheme="majorHAnsi" w:cstheme="majorHAnsi"/>
        </w:rPr>
        <w:t>oth battery electric buses</w:t>
      </w:r>
      <w:r>
        <w:rPr>
          <w:rFonts w:asciiTheme="majorHAnsi" w:hAnsiTheme="majorHAnsi" w:cstheme="majorHAnsi"/>
        </w:rPr>
        <w:t xml:space="preserve"> (BEB)</w:t>
      </w:r>
      <w:r w:rsidR="00925744" w:rsidRPr="00925744">
        <w:rPr>
          <w:rFonts w:asciiTheme="majorHAnsi" w:hAnsiTheme="majorHAnsi" w:cstheme="majorHAnsi"/>
        </w:rPr>
        <w:t xml:space="preserve"> and fuel cell electric buses (FCEBs) </w:t>
      </w:r>
      <w:r>
        <w:rPr>
          <w:rFonts w:asciiTheme="majorHAnsi" w:hAnsiTheme="majorHAnsi" w:cstheme="majorHAnsi"/>
        </w:rPr>
        <w:t xml:space="preserve">are </w:t>
      </w:r>
      <w:r w:rsidR="00925744" w:rsidRPr="00925744">
        <w:rPr>
          <w:rFonts w:asciiTheme="majorHAnsi" w:hAnsiTheme="majorHAnsi" w:cstheme="majorHAnsi"/>
        </w:rPr>
        <w:t xml:space="preserve">on the market today. There are 30’, 35’, 40’, 45’, and 60’ BEBs available </w:t>
      </w:r>
      <w:r w:rsidR="00631794">
        <w:rPr>
          <w:rFonts w:asciiTheme="majorHAnsi" w:hAnsiTheme="majorHAnsi" w:cstheme="majorHAnsi"/>
        </w:rPr>
        <w:t>and</w:t>
      </w:r>
      <w:r w:rsidR="00925744" w:rsidRPr="00925744">
        <w:rPr>
          <w:rFonts w:asciiTheme="majorHAnsi" w:hAnsiTheme="majorHAnsi" w:cstheme="majorHAnsi"/>
        </w:rPr>
        <w:t xml:space="preserve"> 40’ and 60’ FCEB</w:t>
      </w:r>
      <w:r w:rsidR="00872CE4">
        <w:rPr>
          <w:rFonts w:asciiTheme="majorHAnsi" w:hAnsiTheme="majorHAnsi" w:cstheme="majorHAnsi"/>
        </w:rPr>
        <w:t xml:space="preserve"> options</w:t>
      </w:r>
      <w:r w:rsidR="00925744" w:rsidRPr="00925744">
        <w:rPr>
          <w:rFonts w:asciiTheme="majorHAnsi" w:hAnsiTheme="majorHAnsi" w:cstheme="majorHAnsi"/>
        </w:rPr>
        <w:t xml:space="preserve">. Original equipment manufacturers (OEMs) that offer </w:t>
      </w:r>
      <w:r w:rsidR="00B55AE2">
        <w:rPr>
          <w:rFonts w:asciiTheme="majorHAnsi" w:hAnsiTheme="majorHAnsi" w:cstheme="majorHAnsi"/>
        </w:rPr>
        <w:t>Buy</w:t>
      </w:r>
      <w:r w:rsidR="00A43DF5">
        <w:rPr>
          <w:rFonts w:asciiTheme="majorHAnsi" w:hAnsiTheme="majorHAnsi" w:cstheme="majorHAnsi"/>
        </w:rPr>
        <w:t xml:space="preserve"> </w:t>
      </w:r>
      <w:r w:rsidR="00B55AE2">
        <w:rPr>
          <w:rFonts w:asciiTheme="majorHAnsi" w:hAnsiTheme="majorHAnsi" w:cstheme="majorHAnsi"/>
        </w:rPr>
        <w:t>America</w:t>
      </w:r>
      <w:r w:rsidR="00A43DF5">
        <w:rPr>
          <w:rFonts w:asciiTheme="majorHAnsi" w:hAnsiTheme="majorHAnsi" w:cstheme="majorHAnsi"/>
        </w:rPr>
        <w:t>-c</w:t>
      </w:r>
      <w:r w:rsidR="00B55AE2">
        <w:rPr>
          <w:rFonts w:asciiTheme="majorHAnsi" w:hAnsiTheme="majorHAnsi" w:cstheme="majorHAnsi"/>
        </w:rPr>
        <w:t xml:space="preserve">ompliant </w:t>
      </w:r>
      <w:r w:rsidR="00925744" w:rsidRPr="00925744">
        <w:rPr>
          <w:rFonts w:asciiTheme="majorHAnsi" w:hAnsiTheme="majorHAnsi" w:cstheme="majorHAnsi"/>
        </w:rPr>
        <w:t>BEBs include BYD</w:t>
      </w:r>
      <w:r w:rsidR="00DC2D52">
        <w:rPr>
          <w:rStyle w:val="FootnoteReference"/>
          <w:rFonts w:asciiTheme="majorHAnsi" w:hAnsiTheme="majorHAnsi" w:cstheme="majorHAnsi"/>
        </w:rPr>
        <w:footnoteReference w:id="1"/>
      </w:r>
      <w:r w:rsidR="00925744" w:rsidRPr="00925744">
        <w:rPr>
          <w:rFonts w:asciiTheme="majorHAnsi" w:hAnsiTheme="majorHAnsi" w:cstheme="majorHAnsi"/>
        </w:rPr>
        <w:t xml:space="preserve">, </w:t>
      </w:r>
      <w:r w:rsidR="00925744" w:rsidRPr="00166643">
        <w:rPr>
          <w:rFonts w:asciiTheme="majorHAnsi" w:hAnsiTheme="majorHAnsi" w:cstheme="majorHAnsi"/>
        </w:rPr>
        <w:t>Complete Coach Works (CCW), G</w:t>
      </w:r>
      <w:r w:rsidR="001624AC">
        <w:rPr>
          <w:rFonts w:asciiTheme="majorHAnsi" w:hAnsiTheme="majorHAnsi" w:cstheme="majorHAnsi"/>
        </w:rPr>
        <w:t>illig,</w:t>
      </w:r>
      <w:r w:rsidR="00925744" w:rsidRPr="00166643">
        <w:rPr>
          <w:rFonts w:asciiTheme="majorHAnsi" w:hAnsiTheme="majorHAnsi" w:cstheme="majorHAnsi"/>
        </w:rPr>
        <w:t xml:space="preserve"> GreenPower, Proterra, New Flyer, and </w:t>
      </w:r>
      <w:r w:rsidR="00B55AE2" w:rsidRPr="00166643">
        <w:rPr>
          <w:rFonts w:asciiTheme="majorHAnsi" w:hAnsiTheme="majorHAnsi" w:cstheme="majorHAnsi"/>
        </w:rPr>
        <w:t xml:space="preserve">Novabus. </w:t>
      </w:r>
      <w:r w:rsidR="00925744" w:rsidRPr="007757E8">
        <w:rPr>
          <w:rFonts w:asciiTheme="majorHAnsi" w:hAnsiTheme="majorHAnsi" w:cstheme="majorHAnsi"/>
        </w:rPr>
        <w:t xml:space="preserve">OEMs that offer </w:t>
      </w:r>
      <w:r w:rsidR="00A43DF5" w:rsidRPr="00D762F6">
        <w:rPr>
          <w:rFonts w:asciiTheme="majorHAnsi" w:hAnsiTheme="majorHAnsi" w:cstheme="majorHAnsi"/>
        </w:rPr>
        <w:t xml:space="preserve">Buy America-compliant </w:t>
      </w:r>
      <w:r w:rsidR="00925744" w:rsidRPr="009A7BA9">
        <w:rPr>
          <w:rFonts w:asciiTheme="majorHAnsi" w:hAnsiTheme="majorHAnsi" w:cstheme="majorHAnsi"/>
        </w:rPr>
        <w:t>FCEBs include New Flyer and El</w:t>
      </w:r>
      <w:r w:rsidR="00B55AE2" w:rsidRPr="009A7BA9">
        <w:rPr>
          <w:rFonts w:asciiTheme="majorHAnsi" w:hAnsiTheme="majorHAnsi" w:cstheme="majorHAnsi"/>
        </w:rPr>
        <w:t xml:space="preserve"> D</w:t>
      </w:r>
      <w:r w:rsidR="00925744" w:rsidRPr="009A7BA9">
        <w:rPr>
          <w:rFonts w:asciiTheme="majorHAnsi" w:hAnsiTheme="majorHAnsi" w:cstheme="majorHAnsi"/>
        </w:rPr>
        <w:t>orado National</w:t>
      </w:r>
      <w:r w:rsidR="00B55AE2" w:rsidRPr="009A7BA9">
        <w:rPr>
          <w:rFonts w:asciiTheme="majorHAnsi" w:hAnsiTheme="majorHAnsi" w:cstheme="majorHAnsi"/>
        </w:rPr>
        <w:t>-</w:t>
      </w:r>
      <w:r w:rsidR="00925744" w:rsidRPr="009A7BA9">
        <w:rPr>
          <w:rFonts w:asciiTheme="majorHAnsi" w:hAnsiTheme="majorHAnsi" w:cstheme="majorHAnsi"/>
        </w:rPr>
        <w:t>California (ENC).</w:t>
      </w:r>
      <w:r w:rsidR="00184E1F" w:rsidRPr="009A7BA9">
        <w:rPr>
          <w:rFonts w:asciiTheme="majorHAnsi" w:hAnsiTheme="majorHAnsi" w:cstheme="majorHAnsi"/>
          <w:b/>
          <w:bCs/>
        </w:rPr>
        <w:t xml:space="preserve"> </w:t>
      </w:r>
      <w:r w:rsidR="00323950" w:rsidRPr="00E06DA2">
        <w:rPr>
          <w:rFonts w:asciiTheme="majorHAnsi" w:hAnsiTheme="majorHAnsi" w:cstheme="majorHAnsi"/>
          <w:b/>
          <w:bCs/>
        </w:rPr>
        <w:fldChar w:fldCharType="begin"/>
      </w:r>
      <w:r w:rsidR="00323950" w:rsidRPr="00E06DA2">
        <w:rPr>
          <w:rFonts w:asciiTheme="majorHAnsi" w:hAnsiTheme="majorHAnsi" w:cstheme="majorHAnsi"/>
          <w:b/>
          <w:bCs/>
        </w:rPr>
        <w:instrText xml:space="preserve"> REF _Ref41888581 \h </w:instrText>
      </w:r>
      <w:r w:rsidR="00D90496" w:rsidRPr="00E06DA2">
        <w:rPr>
          <w:rFonts w:asciiTheme="majorHAnsi" w:hAnsiTheme="majorHAnsi" w:cstheme="majorHAnsi"/>
          <w:b/>
          <w:bCs/>
        </w:rPr>
        <w:instrText xml:space="preserve"> \* MERGEFORMAT </w:instrText>
      </w:r>
      <w:r w:rsidR="00323950" w:rsidRPr="00E06DA2">
        <w:rPr>
          <w:rFonts w:asciiTheme="majorHAnsi" w:hAnsiTheme="majorHAnsi" w:cstheme="majorHAnsi"/>
          <w:b/>
          <w:bCs/>
        </w:rPr>
      </w:r>
      <w:r w:rsidR="00323950" w:rsidRPr="00E06DA2">
        <w:rPr>
          <w:rFonts w:asciiTheme="majorHAnsi" w:hAnsiTheme="majorHAnsi" w:cstheme="majorHAnsi"/>
          <w:b/>
          <w:bCs/>
        </w:rPr>
        <w:fldChar w:fldCharType="separate"/>
      </w:r>
      <w:r w:rsidR="00AD25EC" w:rsidRPr="00E06DA2">
        <w:rPr>
          <w:rFonts w:asciiTheme="majorHAnsi" w:hAnsiTheme="majorHAnsi" w:cstheme="majorHAnsi"/>
          <w:b/>
          <w:bCs/>
        </w:rPr>
        <w:t>Table</w:t>
      </w:r>
      <w:r w:rsidR="00AD25EC" w:rsidRPr="00E06DA2">
        <w:rPr>
          <w:rFonts w:asciiTheme="majorHAnsi" w:hAnsiTheme="majorHAnsi" w:cstheme="majorHAnsi"/>
          <w:b/>
          <w:bCs/>
          <w:noProof/>
        </w:rPr>
        <w:t xml:space="preserve"> </w:t>
      </w:r>
      <w:r w:rsidR="00AD25EC" w:rsidRPr="00E06DA2">
        <w:rPr>
          <w:rFonts w:ascii="Calibri" w:hAnsi="Calibri" w:cs="Calibri"/>
          <w:b/>
          <w:bCs/>
          <w:noProof/>
        </w:rPr>
        <w:t>1</w:t>
      </w:r>
      <w:r w:rsidR="00323950" w:rsidRPr="00E06DA2">
        <w:rPr>
          <w:rFonts w:asciiTheme="majorHAnsi" w:hAnsiTheme="majorHAnsi" w:cstheme="majorHAnsi"/>
          <w:b/>
          <w:bCs/>
        </w:rPr>
        <w:fldChar w:fldCharType="end"/>
      </w:r>
      <w:r w:rsidR="00323950" w:rsidRPr="00E06DA2">
        <w:rPr>
          <w:rFonts w:asciiTheme="majorHAnsi" w:hAnsiTheme="majorHAnsi" w:cstheme="majorHAnsi"/>
          <w:b/>
          <w:bCs/>
        </w:rPr>
        <w:t xml:space="preserve"> </w:t>
      </w:r>
      <w:r w:rsidR="00A43DF5" w:rsidRPr="00166643">
        <w:rPr>
          <w:rFonts w:asciiTheme="majorHAnsi" w:hAnsiTheme="majorHAnsi" w:cstheme="majorHAnsi"/>
        </w:rPr>
        <w:t>shows typical</w:t>
      </w:r>
      <w:r w:rsidR="00A43DF5">
        <w:rPr>
          <w:rFonts w:asciiTheme="majorHAnsi" w:hAnsiTheme="majorHAnsi" w:cstheme="majorHAnsi"/>
        </w:rPr>
        <w:t xml:space="preserve"> specifications for long-range BEBs, fast-charge BEBs, and FCEBs. </w:t>
      </w:r>
    </w:p>
    <w:p w14:paraId="618E72F5" w14:textId="0E4A9FF8" w:rsidR="004A34EB" w:rsidRDefault="004A34EB" w:rsidP="00925744">
      <w:pPr>
        <w:rPr>
          <w:rFonts w:asciiTheme="majorHAnsi" w:hAnsiTheme="majorHAnsi" w:cstheme="majorHAnsi"/>
        </w:rPr>
      </w:pPr>
    </w:p>
    <w:p w14:paraId="3F4F8C2E" w14:textId="549893CE" w:rsidR="00B979A0" w:rsidRPr="003B5C35" w:rsidRDefault="004A34EB" w:rsidP="00925744">
      <w:pPr>
        <w:rPr>
          <w:rFonts w:ascii="Calibri Light" w:hAnsi="Calibri Light" w:cs="Calibri Light"/>
        </w:rPr>
      </w:pPr>
      <w:r w:rsidRPr="001D0CC4">
        <w:rPr>
          <w:rFonts w:ascii="Calibri Light" w:hAnsi="Calibri Light" w:cs="Calibri Light"/>
        </w:rPr>
        <w:t xml:space="preserve">Note that some </w:t>
      </w:r>
      <w:r>
        <w:rPr>
          <w:rFonts w:ascii="Calibri Light" w:hAnsi="Calibri Light" w:cs="Calibri Light"/>
        </w:rPr>
        <w:t xml:space="preserve">transit bus manufacturers </w:t>
      </w:r>
      <w:r w:rsidRPr="001D0CC4">
        <w:rPr>
          <w:rFonts w:ascii="Calibri Light" w:hAnsi="Calibri Light" w:cs="Calibri Light"/>
        </w:rPr>
        <w:t xml:space="preserve">can install a fuel-fired heater to extend </w:t>
      </w:r>
      <w:r w:rsidR="00872CE4">
        <w:rPr>
          <w:rFonts w:ascii="Calibri Light" w:hAnsi="Calibri Light" w:cs="Calibri Light"/>
        </w:rPr>
        <w:t xml:space="preserve">battery </w:t>
      </w:r>
      <w:r w:rsidRPr="001D0CC4">
        <w:rPr>
          <w:rFonts w:ascii="Calibri Light" w:hAnsi="Calibri Light" w:cs="Calibri Light"/>
        </w:rPr>
        <w:t xml:space="preserve">range in winter months. Emissions from the heater need to be taken into consideration when quantifying </w:t>
      </w:r>
      <w:r>
        <w:rPr>
          <w:rFonts w:ascii="Calibri Light" w:hAnsi="Calibri Light" w:cs="Calibri Light"/>
        </w:rPr>
        <w:t>emissions reductions</w:t>
      </w:r>
      <w:r w:rsidRPr="001D0CC4">
        <w:rPr>
          <w:rFonts w:ascii="Calibri Light" w:hAnsi="Calibri Light" w:cs="Calibri Light"/>
        </w:rPr>
        <w:t>.</w:t>
      </w:r>
    </w:p>
    <w:p w14:paraId="1B2C2ADF" w14:textId="5D84DEF2" w:rsidR="00FA4164" w:rsidRPr="0023342A" w:rsidRDefault="00FA4164" w:rsidP="006E6A8D">
      <w:pPr>
        <w:keepNext/>
        <w:rPr>
          <w:rFonts w:ascii="Calibri" w:hAnsi="Calibri" w:cs="Calibri"/>
          <w:i/>
          <w:iCs/>
          <w:sz w:val="18"/>
          <w:szCs w:val="18"/>
        </w:rPr>
      </w:pPr>
      <w:bookmarkStart w:id="13" w:name="_Ref41888581"/>
      <w:r w:rsidRPr="0023342A">
        <w:rPr>
          <w:rFonts w:ascii="Calibri" w:hAnsi="Calibri" w:cs="Calibri"/>
          <w:i/>
          <w:iCs/>
          <w:sz w:val="18"/>
          <w:szCs w:val="18"/>
        </w:rPr>
        <w:t xml:space="preserve">Table </w:t>
      </w:r>
      <w:r w:rsidRPr="0023342A">
        <w:rPr>
          <w:rFonts w:ascii="Calibri" w:hAnsi="Calibri" w:cs="Calibri"/>
          <w:i/>
          <w:iCs/>
          <w:sz w:val="18"/>
          <w:szCs w:val="18"/>
        </w:rPr>
        <w:fldChar w:fldCharType="begin"/>
      </w:r>
      <w:r w:rsidRPr="0023342A">
        <w:rPr>
          <w:rFonts w:ascii="Calibri" w:hAnsi="Calibri" w:cs="Calibri"/>
          <w:i/>
          <w:iCs/>
          <w:sz w:val="18"/>
          <w:szCs w:val="18"/>
        </w:rPr>
        <w:instrText xml:space="preserve"> SEQ Table \* ARABIC </w:instrText>
      </w:r>
      <w:r w:rsidRPr="0023342A">
        <w:rPr>
          <w:rFonts w:ascii="Calibri" w:hAnsi="Calibri" w:cs="Calibri"/>
          <w:i/>
          <w:iCs/>
          <w:sz w:val="18"/>
          <w:szCs w:val="18"/>
        </w:rPr>
        <w:fldChar w:fldCharType="separate"/>
      </w:r>
      <w:r w:rsidR="00F52C00">
        <w:rPr>
          <w:rFonts w:ascii="Calibri" w:hAnsi="Calibri" w:cs="Calibri"/>
          <w:i/>
          <w:iCs/>
          <w:noProof/>
          <w:sz w:val="18"/>
          <w:szCs w:val="18"/>
        </w:rPr>
        <w:t>1</w:t>
      </w:r>
      <w:r w:rsidRPr="0023342A">
        <w:rPr>
          <w:rFonts w:ascii="Calibri" w:hAnsi="Calibri" w:cs="Calibri"/>
          <w:i/>
          <w:iCs/>
          <w:sz w:val="18"/>
          <w:szCs w:val="18"/>
        </w:rPr>
        <w:fldChar w:fldCharType="end"/>
      </w:r>
      <w:bookmarkEnd w:id="13"/>
      <w:r w:rsidRPr="0023342A">
        <w:rPr>
          <w:rFonts w:ascii="Calibri" w:hAnsi="Calibri" w:cs="Calibri"/>
          <w:i/>
          <w:iCs/>
          <w:sz w:val="18"/>
          <w:szCs w:val="18"/>
        </w:rPr>
        <w:t>. Typical Specifications of Zero-emission Heavy</w:t>
      </w:r>
      <w:r w:rsidR="00872CE4">
        <w:rPr>
          <w:rFonts w:ascii="Calibri" w:hAnsi="Calibri" w:cs="Calibri"/>
          <w:i/>
          <w:iCs/>
          <w:sz w:val="18"/>
          <w:szCs w:val="18"/>
        </w:rPr>
        <w:t>-</w:t>
      </w:r>
      <w:r w:rsidRPr="0023342A">
        <w:rPr>
          <w:rFonts w:ascii="Calibri" w:hAnsi="Calibri" w:cs="Calibri"/>
          <w:i/>
          <w:iCs/>
          <w:sz w:val="18"/>
          <w:szCs w:val="18"/>
        </w:rPr>
        <w:t>Duty Buses on the Market</w:t>
      </w:r>
    </w:p>
    <w:tbl>
      <w:tblPr>
        <w:tblStyle w:val="GridTable5Dark-Accent11"/>
        <w:tblW w:w="5422" w:type="pct"/>
        <w:tblCellMar>
          <w:top w:w="43" w:type="dxa"/>
          <w:left w:w="115" w:type="dxa"/>
          <w:bottom w:w="43" w:type="dxa"/>
          <w:right w:w="115" w:type="dxa"/>
        </w:tblCellMar>
        <w:tblLook w:val="04A0" w:firstRow="1" w:lastRow="0" w:firstColumn="1" w:lastColumn="0" w:noHBand="0" w:noVBand="1"/>
      </w:tblPr>
      <w:tblGrid>
        <w:gridCol w:w="1538"/>
        <w:gridCol w:w="1666"/>
        <w:gridCol w:w="1480"/>
        <w:gridCol w:w="1764"/>
        <w:gridCol w:w="1801"/>
        <w:gridCol w:w="1890"/>
      </w:tblGrid>
      <w:tr w:rsidR="00CD7AEA" w:rsidRPr="00925744" w14:paraId="3B829917" w14:textId="77777777" w:rsidTr="00AA73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FFFFFF" w:themeColor="background1"/>
            </w:tcBorders>
            <w:vAlign w:val="center"/>
          </w:tcPr>
          <w:p w14:paraId="39010DC3" w14:textId="77777777" w:rsidR="00CD7AEA" w:rsidRPr="00925744" w:rsidRDefault="00CD7AEA" w:rsidP="00AA7312">
            <w:pPr>
              <w:rPr>
                <w:rFonts w:asciiTheme="majorHAnsi" w:hAnsiTheme="majorHAnsi" w:cstheme="majorHAnsi"/>
              </w:rPr>
            </w:pPr>
          </w:p>
        </w:tc>
        <w:tc>
          <w:tcPr>
            <w:tcW w:w="0" w:type="pct"/>
            <w:tcBorders>
              <w:left w:val="single" w:sz="4" w:space="0" w:color="FFFFFF"/>
              <w:right w:val="single" w:sz="4" w:space="0" w:color="FFFFFF" w:themeColor="background1"/>
            </w:tcBorders>
            <w:vAlign w:val="center"/>
          </w:tcPr>
          <w:p w14:paraId="71965A41" w14:textId="77777777"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 xml:space="preserve">Battery Capacity </w:t>
            </w:r>
          </w:p>
        </w:tc>
        <w:tc>
          <w:tcPr>
            <w:tcW w:w="0" w:type="pct"/>
            <w:tcBorders>
              <w:left w:val="single" w:sz="4" w:space="0" w:color="FFFFFF" w:themeColor="background1"/>
              <w:right w:val="single" w:sz="4" w:space="0" w:color="FFFFFF" w:themeColor="background1"/>
            </w:tcBorders>
            <w:vAlign w:val="center"/>
          </w:tcPr>
          <w:p w14:paraId="40413D7B" w14:textId="6718F4DC" w:rsidR="00CD7AEA"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Fuel Cell Power</w:t>
            </w:r>
          </w:p>
        </w:tc>
        <w:tc>
          <w:tcPr>
            <w:tcW w:w="0" w:type="pct"/>
            <w:tcBorders>
              <w:left w:val="single" w:sz="4" w:space="0" w:color="FFFFFF" w:themeColor="background1"/>
              <w:right w:val="single" w:sz="4" w:space="0" w:color="FFFFFF" w:themeColor="background1"/>
            </w:tcBorders>
            <w:vAlign w:val="center"/>
          </w:tcPr>
          <w:p w14:paraId="30115F7C" w14:textId="1A155A98"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Reliable Range in Transit Service </w:t>
            </w:r>
          </w:p>
        </w:tc>
        <w:tc>
          <w:tcPr>
            <w:tcW w:w="0" w:type="pct"/>
            <w:tcBorders>
              <w:left w:val="single" w:sz="4" w:space="0" w:color="FFFFFF" w:themeColor="background1"/>
              <w:right w:val="single" w:sz="4" w:space="0" w:color="FFFFFF" w:themeColor="background1"/>
            </w:tcBorders>
            <w:vAlign w:val="center"/>
          </w:tcPr>
          <w:p w14:paraId="2588D2DE" w14:textId="0919D1ED"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Estimated Capital Cost for Base Vehicle</w:t>
            </w:r>
          </w:p>
        </w:tc>
        <w:tc>
          <w:tcPr>
            <w:tcW w:w="0" w:type="pct"/>
            <w:tcBorders>
              <w:left w:val="single" w:sz="4" w:space="0" w:color="FFFFFF" w:themeColor="background1"/>
            </w:tcBorders>
            <w:vAlign w:val="center"/>
          </w:tcPr>
          <w:p w14:paraId="0D0E58AE" w14:textId="77777777" w:rsidR="00CD7AEA" w:rsidRPr="00925744" w:rsidRDefault="00CD7AEA" w:rsidP="00CD7AE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Typical Fueling Approach </w:t>
            </w:r>
          </w:p>
        </w:tc>
      </w:tr>
      <w:tr w:rsidR="00CD7AEA" w:rsidRPr="00925744" w14:paraId="10BFCAA9" w14:textId="77777777" w:rsidTr="00AA731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pct"/>
            <w:vAlign w:val="center"/>
          </w:tcPr>
          <w:p w14:paraId="1C37D369" w14:textId="3E972AF1" w:rsidR="00CD7AEA" w:rsidRPr="00925744" w:rsidRDefault="00CD7AEA" w:rsidP="00AA7312">
            <w:pPr>
              <w:rPr>
                <w:rFonts w:asciiTheme="majorHAnsi" w:hAnsiTheme="majorHAnsi" w:cstheme="majorHAnsi"/>
              </w:rPr>
            </w:pPr>
            <w:r>
              <w:rPr>
                <w:rFonts w:asciiTheme="majorHAnsi" w:hAnsiTheme="majorHAnsi" w:cstheme="majorHAnsi"/>
              </w:rPr>
              <w:t>Long</w:t>
            </w:r>
            <w:r w:rsidR="002F41CD">
              <w:rPr>
                <w:rFonts w:asciiTheme="majorHAnsi" w:hAnsiTheme="majorHAnsi" w:cstheme="majorHAnsi"/>
              </w:rPr>
              <w:t>-</w:t>
            </w:r>
            <w:r>
              <w:rPr>
                <w:rFonts w:asciiTheme="majorHAnsi" w:hAnsiTheme="majorHAnsi" w:cstheme="majorHAnsi"/>
              </w:rPr>
              <w:t xml:space="preserve">Range </w:t>
            </w:r>
            <w:r w:rsidRPr="00925744">
              <w:rPr>
                <w:rFonts w:asciiTheme="majorHAnsi" w:hAnsiTheme="majorHAnsi" w:cstheme="majorHAnsi"/>
              </w:rPr>
              <w:t>BEBs</w:t>
            </w:r>
          </w:p>
        </w:tc>
        <w:tc>
          <w:tcPr>
            <w:tcW w:w="0" w:type="pct"/>
            <w:vAlign w:val="center"/>
          </w:tcPr>
          <w:p w14:paraId="7AA82B3F" w14:textId="77777777"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250</w:t>
            </w:r>
            <w:r w:rsidRPr="00925744">
              <w:rPr>
                <w:rFonts w:asciiTheme="majorHAnsi" w:hAnsiTheme="majorHAnsi" w:cstheme="majorHAnsi"/>
              </w:rPr>
              <w:t xml:space="preserve"> – 660 kWh</w:t>
            </w:r>
          </w:p>
        </w:tc>
        <w:tc>
          <w:tcPr>
            <w:tcW w:w="0" w:type="pct"/>
            <w:vAlign w:val="center"/>
          </w:tcPr>
          <w:p w14:paraId="376AB624" w14:textId="743CE88E" w:rsidR="00CD7AEA"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N/A</w:t>
            </w:r>
          </w:p>
        </w:tc>
        <w:tc>
          <w:tcPr>
            <w:tcW w:w="0" w:type="pct"/>
            <w:vAlign w:val="center"/>
          </w:tcPr>
          <w:p w14:paraId="20900C45" w14:textId="21E05D5E"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&lt; 150</w:t>
            </w:r>
            <w:r w:rsidRPr="00925744">
              <w:rPr>
                <w:rFonts w:asciiTheme="majorHAnsi" w:hAnsiTheme="majorHAnsi" w:cstheme="majorHAnsi"/>
              </w:rPr>
              <w:t xml:space="preserve"> miles</w:t>
            </w:r>
            <w:r>
              <w:rPr>
                <w:rFonts w:asciiTheme="majorHAnsi" w:hAnsiTheme="majorHAnsi" w:cstheme="majorHAnsi"/>
              </w:rPr>
              <w:t xml:space="preserve"> on a single charge</w:t>
            </w:r>
          </w:p>
        </w:tc>
        <w:tc>
          <w:tcPr>
            <w:tcW w:w="0" w:type="pct"/>
            <w:vAlign w:val="center"/>
          </w:tcPr>
          <w:p w14:paraId="51337A9F" w14:textId="03F645A8"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$740</w:t>
            </w:r>
            <w:r w:rsidR="00295C7B">
              <w:rPr>
                <w:rFonts w:asciiTheme="majorHAnsi" w:hAnsiTheme="majorHAnsi" w:cstheme="majorHAnsi"/>
              </w:rPr>
              <w:t>k</w:t>
            </w:r>
            <w:r>
              <w:rPr>
                <w:rFonts w:asciiTheme="majorHAnsi" w:hAnsiTheme="majorHAnsi" w:cstheme="majorHAnsi"/>
              </w:rPr>
              <w:t xml:space="preserve"> </w:t>
            </w:r>
          </w:p>
        </w:tc>
        <w:tc>
          <w:tcPr>
            <w:tcW w:w="0" w:type="pct"/>
            <w:vAlign w:val="center"/>
          </w:tcPr>
          <w:p w14:paraId="50DEA742" w14:textId="6FD69161" w:rsidR="004A34EB" w:rsidRDefault="00FB419F"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DC fast charging</w:t>
            </w:r>
            <w:r w:rsidR="00CD7AEA">
              <w:rPr>
                <w:rFonts w:asciiTheme="majorHAnsi" w:hAnsiTheme="majorHAnsi" w:cstheme="majorHAnsi"/>
              </w:rPr>
              <w:t xml:space="preserve"> (50-150 kW)</w:t>
            </w:r>
            <w:r w:rsidR="00802012">
              <w:rPr>
                <w:rFonts w:asciiTheme="majorHAnsi" w:hAnsiTheme="majorHAnsi" w:cstheme="majorHAnsi"/>
              </w:rPr>
              <w:br/>
            </w:r>
          </w:p>
          <w:p w14:paraId="3EF41182" w14:textId="19A10237" w:rsidR="00CD7AEA" w:rsidRPr="00925744" w:rsidRDefault="00802012"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3 to 9 hours to fully recharge</w:t>
            </w:r>
          </w:p>
        </w:tc>
      </w:tr>
      <w:tr w:rsidR="00CD7AEA" w:rsidRPr="00925744" w14:paraId="3FF88DA4" w14:textId="77777777" w:rsidTr="00AA7312">
        <w:trPr>
          <w:trHeight w:val="259"/>
        </w:trPr>
        <w:tc>
          <w:tcPr>
            <w:cnfStyle w:val="001000000000" w:firstRow="0" w:lastRow="0" w:firstColumn="1" w:lastColumn="0" w:oddVBand="0" w:evenVBand="0" w:oddHBand="0" w:evenHBand="0" w:firstRowFirstColumn="0" w:firstRowLastColumn="0" w:lastRowFirstColumn="0" w:lastRowLastColumn="0"/>
            <w:tcW w:w="0" w:type="pct"/>
            <w:vAlign w:val="center"/>
          </w:tcPr>
          <w:p w14:paraId="28CE6A12" w14:textId="77777777" w:rsidR="00CD7AEA" w:rsidRDefault="00CD7AEA" w:rsidP="00AA7312">
            <w:pPr>
              <w:rPr>
                <w:rFonts w:asciiTheme="majorHAnsi" w:hAnsiTheme="majorHAnsi" w:cstheme="majorHAnsi"/>
              </w:rPr>
            </w:pPr>
            <w:r>
              <w:rPr>
                <w:rFonts w:asciiTheme="majorHAnsi" w:hAnsiTheme="majorHAnsi" w:cstheme="majorHAnsi"/>
              </w:rPr>
              <w:t>Fast-Charge BEBs</w:t>
            </w:r>
          </w:p>
        </w:tc>
        <w:tc>
          <w:tcPr>
            <w:tcW w:w="0" w:type="pct"/>
            <w:vAlign w:val="center"/>
          </w:tcPr>
          <w:p w14:paraId="41192537" w14:textId="77777777" w:rsidR="00CD7AEA" w:rsidRPr="00925744"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50-250 kWh</w:t>
            </w:r>
          </w:p>
        </w:tc>
        <w:tc>
          <w:tcPr>
            <w:tcW w:w="0" w:type="pct"/>
            <w:vAlign w:val="center"/>
          </w:tcPr>
          <w:p w14:paraId="3A81DCAC" w14:textId="5FB27AF5" w:rsidR="00CD7AEA"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N/A</w:t>
            </w:r>
          </w:p>
        </w:tc>
        <w:tc>
          <w:tcPr>
            <w:tcW w:w="0" w:type="pct"/>
            <w:vAlign w:val="center"/>
          </w:tcPr>
          <w:p w14:paraId="7CB58332" w14:textId="13DA5880" w:rsidR="00CD7AEA" w:rsidRPr="00925744"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Indefinite range possible with periodic on-route charging</w:t>
            </w:r>
          </w:p>
        </w:tc>
        <w:tc>
          <w:tcPr>
            <w:tcW w:w="0" w:type="pct"/>
            <w:vAlign w:val="center"/>
          </w:tcPr>
          <w:p w14:paraId="5A771BA9" w14:textId="7FCBD5C2" w:rsidR="00CD7AEA" w:rsidRPr="00925744"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$750</w:t>
            </w:r>
            <w:r w:rsidR="00295C7B">
              <w:rPr>
                <w:rFonts w:asciiTheme="majorHAnsi" w:hAnsiTheme="majorHAnsi" w:cstheme="majorHAnsi"/>
              </w:rPr>
              <w:t>k</w:t>
            </w:r>
            <w:r>
              <w:rPr>
                <w:rFonts w:asciiTheme="majorHAnsi" w:hAnsiTheme="majorHAnsi" w:cstheme="majorHAnsi"/>
              </w:rPr>
              <w:t>-1M</w:t>
            </w:r>
          </w:p>
        </w:tc>
        <w:tc>
          <w:tcPr>
            <w:tcW w:w="0" w:type="pct"/>
            <w:vAlign w:val="center"/>
          </w:tcPr>
          <w:p w14:paraId="266CFE09" w14:textId="77777777" w:rsidR="00CD7AEA"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Overhead conductive chargers (175-600 kW)</w:t>
            </w:r>
          </w:p>
          <w:p w14:paraId="4F2262DC" w14:textId="77777777" w:rsidR="004A34EB" w:rsidRDefault="00CD7AEA"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Wireless inductive chargers (50-250 kW)</w:t>
            </w:r>
            <w:r w:rsidR="00802012">
              <w:rPr>
                <w:rFonts w:asciiTheme="majorHAnsi" w:hAnsiTheme="majorHAnsi" w:cstheme="majorHAnsi"/>
              </w:rPr>
              <w:br/>
            </w:r>
          </w:p>
          <w:p w14:paraId="3E5A585E" w14:textId="08C3806C" w:rsidR="00CD7AEA" w:rsidRDefault="00802012" w:rsidP="00CD7AE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Typically charged for 15-20 minutes per hour</w:t>
            </w:r>
          </w:p>
        </w:tc>
      </w:tr>
      <w:tr w:rsidR="00CD7AEA" w:rsidRPr="00925744" w14:paraId="594E7301" w14:textId="77777777" w:rsidTr="00AA731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pct"/>
            <w:vAlign w:val="center"/>
          </w:tcPr>
          <w:p w14:paraId="3D5E908A" w14:textId="77777777" w:rsidR="00CD7AEA" w:rsidRPr="00925744" w:rsidRDefault="00CD7AEA" w:rsidP="00AA7312">
            <w:pPr>
              <w:rPr>
                <w:rFonts w:asciiTheme="majorHAnsi" w:hAnsiTheme="majorHAnsi" w:cstheme="majorHAnsi"/>
              </w:rPr>
            </w:pPr>
            <w:r w:rsidRPr="00925744">
              <w:rPr>
                <w:rFonts w:asciiTheme="majorHAnsi" w:hAnsiTheme="majorHAnsi" w:cstheme="majorHAnsi"/>
              </w:rPr>
              <w:t>FCEBs</w:t>
            </w:r>
          </w:p>
        </w:tc>
        <w:tc>
          <w:tcPr>
            <w:tcW w:w="0" w:type="pct"/>
            <w:vAlign w:val="center"/>
          </w:tcPr>
          <w:p w14:paraId="5E866DCF" w14:textId="77777777"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50-150 kWh</w:t>
            </w:r>
          </w:p>
        </w:tc>
        <w:tc>
          <w:tcPr>
            <w:tcW w:w="0" w:type="pct"/>
            <w:vAlign w:val="center"/>
          </w:tcPr>
          <w:p w14:paraId="2923283A" w14:textId="5D23EE15" w:rsidR="00CD7AEA"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85-120</w:t>
            </w:r>
            <w:r w:rsidRPr="00925744">
              <w:rPr>
                <w:rFonts w:asciiTheme="majorHAnsi" w:hAnsiTheme="majorHAnsi" w:cstheme="majorHAnsi"/>
              </w:rPr>
              <w:t xml:space="preserve"> kW</w:t>
            </w:r>
          </w:p>
        </w:tc>
        <w:tc>
          <w:tcPr>
            <w:tcW w:w="0" w:type="pct"/>
            <w:vAlign w:val="center"/>
          </w:tcPr>
          <w:p w14:paraId="662F988E" w14:textId="22FB98D7"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200-320 miles</w:t>
            </w:r>
          </w:p>
        </w:tc>
        <w:tc>
          <w:tcPr>
            <w:tcW w:w="0" w:type="pct"/>
            <w:vAlign w:val="center"/>
          </w:tcPr>
          <w:p w14:paraId="4AFC712D" w14:textId="49D46272"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$1M</w:t>
            </w:r>
          </w:p>
        </w:tc>
        <w:tc>
          <w:tcPr>
            <w:tcW w:w="0" w:type="pct"/>
            <w:vAlign w:val="center"/>
          </w:tcPr>
          <w:p w14:paraId="518EB346" w14:textId="7E91B884" w:rsidR="00CD7AEA" w:rsidRPr="00925744" w:rsidRDefault="00CD7AEA" w:rsidP="00CD7AE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Hydrogen fueling via delivery or on-site production</w:t>
            </w:r>
            <w:r w:rsidR="004A34EB">
              <w:rPr>
                <w:rFonts w:asciiTheme="majorHAnsi" w:hAnsiTheme="majorHAnsi" w:cstheme="majorHAnsi"/>
              </w:rPr>
              <w:br/>
            </w:r>
            <w:r w:rsidR="004A34EB">
              <w:rPr>
                <w:rFonts w:asciiTheme="majorHAnsi" w:hAnsiTheme="majorHAnsi" w:cstheme="majorHAnsi"/>
              </w:rPr>
              <w:lastRenderedPageBreak/>
              <w:br/>
              <w:t xml:space="preserve">Similar fueling time to a CNG bus </w:t>
            </w:r>
          </w:p>
        </w:tc>
      </w:tr>
    </w:tbl>
    <w:p w14:paraId="0174CFE9" w14:textId="4CE1FDC3" w:rsidR="00FA4164" w:rsidRPr="00925744" w:rsidRDefault="00FA4164" w:rsidP="00925744">
      <w:pPr>
        <w:rPr>
          <w:rFonts w:asciiTheme="majorHAnsi" w:hAnsiTheme="majorHAnsi" w:cstheme="majorHAnsi"/>
          <w:u w:val="single"/>
        </w:rPr>
      </w:pPr>
    </w:p>
    <w:p w14:paraId="57BF763C" w14:textId="1D2A94B5" w:rsidR="00925744" w:rsidRPr="00925744" w:rsidRDefault="00925744" w:rsidP="00365C82">
      <w:pPr>
        <w:pStyle w:val="Heading2"/>
      </w:pPr>
      <w:bookmarkStart w:id="14" w:name="_Toc46845633"/>
      <w:r w:rsidRPr="00925744">
        <w:t>Zero-</w:t>
      </w:r>
      <w:r w:rsidR="007F52DA">
        <w:t>E</w:t>
      </w:r>
      <w:r w:rsidRPr="00925744">
        <w:t>mission Cutaways</w:t>
      </w:r>
      <w:bookmarkEnd w:id="14"/>
      <w:r w:rsidRPr="00925744">
        <w:t xml:space="preserve"> </w:t>
      </w:r>
    </w:p>
    <w:p w14:paraId="151AE6E0" w14:textId="77777777" w:rsidR="0032430C" w:rsidRDefault="0032430C" w:rsidP="00FF41E5">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6F0CE28D" wp14:editId="1B0F0108">
                <wp:extent cx="2527935" cy="1815465"/>
                <wp:effectExtent l="0" t="0" r="0" b="635"/>
                <wp:docPr id="18" name="Group 18" title="Picture of battery electric cutaway bus"/>
                <wp:cNvGraphicFramePr/>
                <a:graphic xmlns:a="http://schemas.openxmlformats.org/drawingml/2006/main">
                  <a:graphicData uri="http://schemas.microsoft.com/office/word/2010/wordprocessingGroup">
                    <wpg:wgp>
                      <wpg:cNvGrpSpPr/>
                      <wpg:grpSpPr>
                        <a:xfrm>
                          <a:off x="0" y="0"/>
                          <a:ext cx="2527935" cy="1815465"/>
                          <a:chOff x="0" y="0"/>
                          <a:chExt cx="2527935" cy="1815465"/>
                        </a:xfrm>
                      </wpg:grpSpPr>
                      <pic:pic xmlns:pic="http://schemas.openxmlformats.org/drawingml/2006/picture">
                        <pic:nvPicPr>
                          <pic:cNvPr id="9" name="Picture 9" title="Table describing power specifications for electric cutaway buse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7935" cy="1346200"/>
                          </a:xfrm>
                          <a:prstGeom prst="rect">
                            <a:avLst/>
                          </a:prstGeom>
                          <a:noFill/>
                          <a:ln>
                            <a:noFill/>
                          </a:ln>
                        </pic:spPr>
                      </pic:pic>
                      <wps:wsp>
                        <wps:cNvPr id="1" name="Text Box 1"/>
                        <wps:cNvSpPr txBox="1"/>
                        <wps:spPr>
                          <a:xfrm>
                            <a:off x="0" y="1409700"/>
                            <a:ext cx="2527935" cy="405765"/>
                          </a:xfrm>
                          <a:prstGeom prst="rect">
                            <a:avLst/>
                          </a:prstGeom>
                          <a:solidFill>
                            <a:prstClr val="white"/>
                          </a:solidFill>
                          <a:ln>
                            <a:noFill/>
                          </a:ln>
                        </wps:spPr>
                        <wps:txbx>
                          <w:txbxContent>
                            <w:p w14:paraId="6A84ECB6" w14:textId="33042D01" w:rsidR="00983658" w:rsidRPr="00120B11" w:rsidRDefault="00983658" w:rsidP="00A23EDD">
                              <w:pPr>
                                <w:pStyle w:val="Caption"/>
                                <w:rPr>
                                  <w:noProof/>
                                </w:rPr>
                              </w:pPr>
                              <w:r>
                                <w:t xml:space="preserve">Figure 1. A battery electric cutaway from </w:t>
                              </w:r>
                              <w:proofErr w:type="spellStart"/>
                              <w:r>
                                <w:t>Motiv</w:t>
                              </w:r>
                              <w:proofErr w:type="spellEnd"/>
                              <w:r>
                                <w:t xml:space="preserve"> Power Systems (Shuttle Bus,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F0CE28D" id="Group 18" o:spid="_x0000_s1030" alt="Title: Picture of battery electric cutaway bus" style="width:199.05pt;height:142.95pt;mso-position-horizontal-relative:char;mso-position-vertical-relative:line" coordsize="25279,181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&#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width:25279;height:13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">
                  <v:imagedata r:id="rId24" o:title=""/>
                </v:shape>
                <v:shape id="Text Box 1" o:spid="_x0000_s1032" type="#_x0000_t202" style="position:absolute;top:14097;width:25279;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6A84ECB6" w14:textId="33042D01" w:rsidR="00983658" w:rsidRPr="00120B11" w:rsidRDefault="00983658" w:rsidP="00A23EDD">
                        <w:pPr>
                          <w:pStyle w:val="Caption"/>
                          <w:rPr>
                            <w:noProof/>
                          </w:rPr>
                        </w:pPr>
                        <w:r>
                          <w:t xml:space="preserve">Figure 1. A battery electric cutaway from </w:t>
                        </w:r>
                        <w:proofErr w:type="spellStart"/>
                        <w:r>
                          <w:t>Motiv</w:t>
                        </w:r>
                        <w:proofErr w:type="spellEnd"/>
                        <w:r>
                          <w:t xml:space="preserve"> Power Systems (Shuttle Bus, 2020)</w:t>
                        </w:r>
                      </w:p>
                    </w:txbxContent>
                  </v:textbox>
                </v:shape>
                <w10:anchorlock/>
              </v:group>
            </w:pict>
          </mc:Fallback>
        </mc:AlternateContent>
      </w:r>
    </w:p>
    <w:p w14:paraId="65BE9FF1" w14:textId="29A76002" w:rsidR="00FF41E5" w:rsidRPr="00FF41E5" w:rsidRDefault="005340B3" w:rsidP="00FF41E5">
      <w:r>
        <w:rPr>
          <w:rFonts w:asciiTheme="majorHAnsi" w:hAnsiTheme="majorHAnsi" w:cstheme="majorHAnsi"/>
        </w:rPr>
        <w:t>Z</w:t>
      </w:r>
      <w:r w:rsidR="00925744" w:rsidRPr="00925744">
        <w:rPr>
          <w:rFonts w:asciiTheme="majorHAnsi" w:hAnsiTheme="majorHAnsi" w:cstheme="majorHAnsi"/>
        </w:rPr>
        <w:t xml:space="preserve">ero-emission cutaways </w:t>
      </w:r>
      <w:r>
        <w:rPr>
          <w:rFonts w:asciiTheme="majorHAnsi" w:hAnsiTheme="majorHAnsi" w:cstheme="majorHAnsi"/>
        </w:rPr>
        <w:t>are newer to the</w:t>
      </w:r>
      <w:r w:rsidR="00925744" w:rsidRPr="00925744">
        <w:rPr>
          <w:rFonts w:asciiTheme="majorHAnsi" w:hAnsiTheme="majorHAnsi" w:cstheme="majorHAnsi"/>
        </w:rPr>
        <w:t xml:space="preserve"> market compared to </w:t>
      </w:r>
      <w:r w:rsidR="002F41CD">
        <w:rPr>
          <w:rFonts w:asciiTheme="majorHAnsi" w:hAnsiTheme="majorHAnsi" w:cstheme="majorHAnsi"/>
        </w:rPr>
        <w:t>zero-emission transit buses;</w:t>
      </w:r>
      <w:r>
        <w:rPr>
          <w:rFonts w:asciiTheme="majorHAnsi" w:hAnsiTheme="majorHAnsi" w:cstheme="majorHAnsi"/>
        </w:rPr>
        <w:t xml:space="preserve"> therefore</w:t>
      </w:r>
      <w:r w:rsidR="002F41CD">
        <w:rPr>
          <w:rFonts w:asciiTheme="majorHAnsi" w:hAnsiTheme="majorHAnsi" w:cstheme="majorHAnsi"/>
        </w:rPr>
        <w:t>,</w:t>
      </w:r>
      <w:r>
        <w:rPr>
          <w:rFonts w:asciiTheme="majorHAnsi" w:hAnsiTheme="majorHAnsi" w:cstheme="majorHAnsi"/>
        </w:rPr>
        <w:t xml:space="preserve"> fewer options are available</w:t>
      </w:r>
      <w:r w:rsidR="00925744" w:rsidRPr="00925744">
        <w:rPr>
          <w:rFonts w:asciiTheme="majorHAnsi" w:hAnsiTheme="majorHAnsi" w:cstheme="majorHAnsi"/>
        </w:rPr>
        <w:t xml:space="preserve">. </w:t>
      </w:r>
      <w:r>
        <w:rPr>
          <w:rFonts w:asciiTheme="majorHAnsi" w:hAnsiTheme="majorHAnsi" w:cstheme="majorHAnsi"/>
        </w:rPr>
        <w:t xml:space="preserve">In 2020, </w:t>
      </w:r>
      <w:r w:rsidR="00DD0344">
        <w:rPr>
          <w:rFonts w:asciiTheme="majorHAnsi" w:hAnsiTheme="majorHAnsi" w:cstheme="majorHAnsi"/>
        </w:rPr>
        <w:t xml:space="preserve">Lightning Systems, </w:t>
      </w:r>
      <w:proofErr w:type="spellStart"/>
      <w:r w:rsidR="00DD0344">
        <w:rPr>
          <w:rFonts w:asciiTheme="majorHAnsi" w:hAnsiTheme="majorHAnsi" w:cstheme="majorHAnsi"/>
        </w:rPr>
        <w:t>Motiv</w:t>
      </w:r>
      <w:proofErr w:type="spellEnd"/>
      <w:r w:rsidR="00DD0344">
        <w:rPr>
          <w:rFonts w:asciiTheme="majorHAnsi" w:hAnsiTheme="majorHAnsi" w:cstheme="majorHAnsi"/>
        </w:rPr>
        <w:t xml:space="preserve"> Power Systems, and </w:t>
      </w:r>
      <w:r w:rsidR="00925744" w:rsidRPr="00925744">
        <w:rPr>
          <w:rFonts w:asciiTheme="majorHAnsi" w:hAnsiTheme="majorHAnsi" w:cstheme="majorHAnsi"/>
        </w:rPr>
        <w:t xml:space="preserve">Phoenix Motors </w:t>
      </w:r>
      <w:r>
        <w:rPr>
          <w:rFonts w:asciiTheme="majorHAnsi" w:hAnsiTheme="majorHAnsi" w:cstheme="majorHAnsi"/>
        </w:rPr>
        <w:t xml:space="preserve">are </w:t>
      </w:r>
      <w:r w:rsidR="006E1F6E">
        <w:rPr>
          <w:rFonts w:asciiTheme="majorHAnsi" w:hAnsiTheme="majorHAnsi" w:cstheme="majorHAnsi"/>
        </w:rPr>
        <w:t>OEMs offering battery electric cutaways</w:t>
      </w:r>
      <w:r w:rsidR="00F52C00">
        <w:rPr>
          <w:rFonts w:asciiTheme="majorHAnsi" w:hAnsiTheme="majorHAnsi" w:cstheme="majorHAnsi"/>
        </w:rPr>
        <w:t xml:space="preserve">, all three of which </w:t>
      </w:r>
      <w:r w:rsidR="00FB419F">
        <w:rPr>
          <w:rFonts w:asciiTheme="majorHAnsi" w:hAnsiTheme="majorHAnsi" w:cstheme="majorHAnsi"/>
        </w:rPr>
        <w:t>have not been</w:t>
      </w:r>
      <w:r w:rsidR="00F52C00">
        <w:rPr>
          <w:rFonts w:asciiTheme="majorHAnsi" w:hAnsiTheme="majorHAnsi" w:cstheme="majorHAnsi"/>
        </w:rPr>
        <w:t xml:space="preserve"> </w:t>
      </w:r>
      <w:r w:rsidR="009903FC">
        <w:rPr>
          <w:rFonts w:asciiTheme="majorHAnsi" w:hAnsiTheme="majorHAnsi" w:cstheme="majorHAnsi"/>
        </w:rPr>
        <w:t xml:space="preserve"> Altoona test</w:t>
      </w:r>
      <w:r w:rsidR="00FB419F">
        <w:rPr>
          <w:rFonts w:asciiTheme="majorHAnsi" w:hAnsiTheme="majorHAnsi" w:cstheme="majorHAnsi"/>
        </w:rPr>
        <w:t>ed</w:t>
      </w:r>
      <w:r w:rsidR="009903FC">
        <w:rPr>
          <w:rFonts w:asciiTheme="majorHAnsi" w:hAnsiTheme="majorHAnsi" w:cstheme="majorHAnsi"/>
        </w:rPr>
        <w:t xml:space="preserve"> </w:t>
      </w:r>
      <w:r w:rsidR="00FB419F">
        <w:rPr>
          <w:rFonts w:asciiTheme="majorHAnsi" w:hAnsiTheme="majorHAnsi" w:cstheme="majorHAnsi"/>
        </w:rPr>
        <w:t xml:space="preserve">by mid-2020. </w:t>
      </w:r>
      <w:r w:rsidR="00925744" w:rsidRPr="00925744">
        <w:rPr>
          <w:rFonts w:asciiTheme="majorHAnsi" w:hAnsiTheme="majorHAnsi" w:cstheme="majorHAnsi"/>
        </w:rPr>
        <w:t>Zeus Electric Chassis and ARBOC Specialty Vehicles</w:t>
      </w:r>
      <w:r w:rsidR="006E1F6E" w:rsidRPr="006E1F6E">
        <w:rPr>
          <w:rFonts w:asciiTheme="majorHAnsi" w:hAnsiTheme="majorHAnsi" w:cstheme="majorHAnsi"/>
        </w:rPr>
        <w:t xml:space="preserve"> </w:t>
      </w:r>
      <w:r w:rsidR="006E1F6E">
        <w:rPr>
          <w:rFonts w:asciiTheme="majorHAnsi" w:hAnsiTheme="majorHAnsi" w:cstheme="majorHAnsi"/>
        </w:rPr>
        <w:t xml:space="preserve">are </w:t>
      </w:r>
      <w:r w:rsidR="006E1F6E" w:rsidRPr="00925744">
        <w:rPr>
          <w:rFonts w:asciiTheme="majorHAnsi" w:hAnsiTheme="majorHAnsi" w:cstheme="majorHAnsi"/>
        </w:rPr>
        <w:t xml:space="preserve">in the process of developing electric </w:t>
      </w:r>
      <w:r w:rsidR="006E1F6E">
        <w:rPr>
          <w:rFonts w:asciiTheme="majorHAnsi" w:hAnsiTheme="majorHAnsi" w:cstheme="majorHAnsi"/>
        </w:rPr>
        <w:t>cutaways</w:t>
      </w:r>
      <w:r w:rsidR="00350F58">
        <w:rPr>
          <w:rFonts w:asciiTheme="majorHAnsi" w:hAnsiTheme="majorHAnsi" w:cstheme="majorHAnsi"/>
        </w:rPr>
        <w:t xml:space="preserve">, while </w:t>
      </w:r>
      <w:r w:rsidR="006E1F6E">
        <w:rPr>
          <w:rFonts w:asciiTheme="majorHAnsi" w:hAnsiTheme="majorHAnsi" w:cstheme="majorHAnsi"/>
        </w:rPr>
        <w:t xml:space="preserve">U.S. Hybrid </w:t>
      </w:r>
      <w:r w:rsidR="00925744" w:rsidRPr="00925744">
        <w:rPr>
          <w:rFonts w:asciiTheme="majorHAnsi" w:hAnsiTheme="majorHAnsi" w:cstheme="majorHAnsi"/>
        </w:rPr>
        <w:t xml:space="preserve">has developed a demonstration fuel cell electric </w:t>
      </w:r>
      <w:r w:rsidR="00925744" w:rsidRPr="00166643">
        <w:rPr>
          <w:rFonts w:asciiTheme="majorHAnsi" w:hAnsiTheme="majorHAnsi" w:cstheme="majorHAnsi"/>
        </w:rPr>
        <w:t>minibus.</w:t>
      </w:r>
      <w:r w:rsidR="00DD0344" w:rsidRPr="007757E8">
        <w:rPr>
          <w:rFonts w:asciiTheme="majorHAnsi" w:hAnsiTheme="majorHAnsi" w:cstheme="majorHAnsi"/>
        </w:rPr>
        <w:t xml:space="preserve"> </w:t>
      </w:r>
      <w:r w:rsidR="00FA5386" w:rsidRPr="006E6A8D">
        <w:rPr>
          <w:rFonts w:asciiTheme="majorHAnsi" w:hAnsiTheme="majorHAnsi" w:cstheme="majorHAnsi"/>
          <w:b/>
          <w:bCs/>
        </w:rPr>
        <w:fldChar w:fldCharType="begin"/>
      </w:r>
      <w:r w:rsidR="00FA5386" w:rsidRPr="006E6A8D">
        <w:rPr>
          <w:rFonts w:asciiTheme="majorHAnsi" w:hAnsiTheme="majorHAnsi" w:cstheme="majorHAnsi"/>
          <w:b/>
          <w:bCs/>
        </w:rPr>
        <w:instrText xml:space="preserve"> REF _Ref46308084 \h  \* MERGEFORMAT </w:instrText>
      </w:r>
      <w:r w:rsidR="00FA5386" w:rsidRPr="006E6A8D">
        <w:rPr>
          <w:rFonts w:asciiTheme="majorHAnsi" w:hAnsiTheme="majorHAnsi" w:cstheme="majorHAnsi"/>
          <w:b/>
          <w:bCs/>
        </w:rPr>
      </w:r>
      <w:r w:rsidR="00FA5386" w:rsidRPr="006E6A8D">
        <w:rPr>
          <w:rFonts w:asciiTheme="majorHAnsi" w:hAnsiTheme="majorHAnsi" w:cstheme="majorHAnsi"/>
          <w:b/>
          <w:bCs/>
        </w:rPr>
        <w:fldChar w:fldCharType="separate"/>
      </w:r>
      <w:r w:rsidR="00FA5386" w:rsidRPr="006E6A8D">
        <w:rPr>
          <w:rFonts w:asciiTheme="majorHAnsi" w:hAnsiTheme="majorHAnsi" w:cstheme="majorHAnsi"/>
          <w:b/>
          <w:bCs/>
        </w:rPr>
        <w:t xml:space="preserve">Table </w:t>
      </w:r>
      <w:r w:rsidR="00FA5386" w:rsidRPr="006E6A8D">
        <w:rPr>
          <w:rFonts w:asciiTheme="majorHAnsi" w:hAnsiTheme="majorHAnsi" w:cstheme="majorHAnsi"/>
          <w:b/>
          <w:bCs/>
          <w:noProof/>
        </w:rPr>
        <w:t>2</w:t>
      </w:r>
      <w:r w:rsidR="00FA5386" w:rsidRPr="006E6A8D">
        <w:rPr>
          <w:rFonts w:asciiTheme="majorHAnsi" w:hAnsiTheme="majorHAnsi" w:cstheme="majorHAnsi"/>
          <w:b/>
          <w:bCs/>
        </w:rPr>
        <w:fldChar w:fldCharType="end"/>
      </w:r>
      <w:r w:rsidR="00323950" w:rsidRPr="00166643">
        <w:rPr>
          <w:rFonts w:asciiTheme="majorHAnsi" w:hAnsiTheme="majorHAnsi" w:cstheme="majorHAnsi"/>
          <w:b/>
          <w:bCs/>
        </w:rPr>
        <w:t xml:space="preserve"> </w:t>
      </w:r>
      <w:r w:rsidR="009938D4" w:rsidRPr="007757E8">
        <w:rPr>
          <w:rFonts w:asciiTheme="majorHAnsi" w:hAnsiTheme="majorHAnsi" w:cstheme="majorHAnsi"/>
        </w:rPr>
        <w:t>shows</w:t>
      </w:r>
      <w:r w:rsidR="009938D4">
        <w:rPr>
          <w:rFonts w:asciiTheme="majorHAnsi" w:hAnsiTheme="majorHAnsi" w:cstheme="majorHAnsi"/>
        </w:rPr>
        <w:t xml:space="preserve"> </w:t>
      </w:r>
      <w:r w:rsidR="00EA285F">
        <w:rPr>
          <w:rFonts w:asciiTheme="majorHAnsi" w:hAnsiTheme="majorHAnsi" w:cstheme="majorHAnsi"/>
        </w:rPr>
        <w:t xml:space="preserve">the </w:t>
      </w:r>
      <w:r w:rsidR="00350F58">
        <w:rPr>
          <w:rFonts w:asciiTheme="majorHAnsi" w:hAnsiTheme="majorHAnsi" w:cstheme="majorHAnsi"/>
        </w:rPr>
        <w:t xml:space="preserve">specifications for </w:t>
      </w:r>
      <w:r w:rsidR="00097B41">
        <w:rPr>
          <w:rFonts w:asciiTheme="majorHAnsi" w:hAnsiTheme="majorHAnsi" w:cstheme="majorHAnsi"/>
        </w:rPr>
        <w:t xml:space="preserve">electric cutaway options from </w:t>
      </w:r>
      <w:r w:rsidR="00350F58">
        <w:rPr>
          <w:rFonts w:asciiTheme="majorHAnsi" w:hAnsiTheme="majorHAnsi" w:cstheme="majorHAnsi"/>
        </w:rPr>
        <w:t>Phoenix</w:t>
      </w:r>
      <w:r w:rsidR="000A0AD5">
        <w:rPr>
          <w:rFonts w:asciiTheme="majorHAnsi" w:hAnsiTheme="majorHAnsi" w:cstheme="majorHAnsi"/>
        </w:rPr>
        <w:t>,</w:t>
      </w:r>
      <w:r w:rsidR="00350F58">
        <w:rPr>
          <w:rFonts w:asciiTheme="majorHAnsi" w:hAnsiTheme="majorHAnsi" w:cstheme="majorHAnsi"/>
        </w:rPr>
        <w:t xml:space="preserve"> </w:t>
      </w:r>
      <w:r w:rsidR="000A0AD5">
        <w:rPr>
          <w:rFonts w:asciiTheme="majorHAnsi" w:hAnsiTheme="majorHAnsi" w:cstheme="majorHAnsi"/>
        </w:rPr>
        <w:t xml:space="preserve">Lightning, and </w:t>
      </w:r>
      <w:proofErr w:type="spellStart"/>
      <w:r w:rsidR="00097B41">
        <w:rPr>
          <w:rFonts w:asciiTheme="majorHAnsi" w:hAnsiTheme="majorHAnsi" w:cstheme="majorHAnsi"/>
        </w:rPr>
        <w:t>Motiv</w:t>
      </w:r>
      <w:proofErr w:type="spellEnd"/>
      <w:r w:rsidR="00350F58">
        <w:rPr>
          <w:rFonts w:asciiTheme="majorHAnsi" w:hAnsiTheme="majorHAnsi" w:cstheme="majorHAnsi"/>
        </w:rPr>
        <w:t xml:space="preserve"> </w:t>
      </w:r>
      <w:r w:rsidR="00097B41">
        <w:rPr>
          <w:rFonts w:asciiTheme="majorHAnsi" w:hAnsiTheme="majorHAnsi" w:cstheme="majorHAnsi"/>
        </w:rPr>
        <w:t xml:space="preserve">that are </w:t>
      </w:r>
      <w:r w:rsidR="00350F58">
        <w:rPr>
          <w:rFonts w:asciiTheme="majorHAnsi" w:hAnsiTheme="majorHAnsi" w:cstheme="majorHAnsi"/>
        </w:rPr>
        <w:t xml:space="preserve">on the market as of mid-2020.  </w:t>
      </w:r>
      <w:r w:rsidR="00FF41E5" w:rsidRPr="00FF41E5">
        <w:fldChar w:fldCharType="begin"/>
      </w:r>
      <w:r w:rsidR="00FF41E5" w:rsidRPr="00FF41E5">
        <w:instrText xml:space="preserve"> INCLUDEPICTURE "https://www.motivps.com/wp-content/uploads/2020/05/E450-Champion-shuttle-right-edited-masked-x-small.png" \* MERGEFORMATINET </w:instrText>
      </w:r>
      <w:r w:rsidR="00FF41E5" w:rsidRPr="00FF41E5">
        <w:fldChar w:fldCharType="end"/>
      </w:r>
    </w:p>
    <w:p w14:paraId="2AE714F9" w14:textId="10FCBF8E" w:rsidR="00323950" w:rsidRDefault="00323950" w:rsidP="00AA7312"/>
    <w:p w14:paraId="4F72B9D4" w14:textId="7B4E705C" w:rsidR="00B979A0" w:rsidRDefault="00B979A0" w:rsidP="00A23EDD">
      <w:pPr>
        <w:pStyle w:val="Caption"/>
        <w:keepNext/>
        <w:spacing w:after="0"/>
      </w:pPr>
      <w:bookmarkStart w:id="15" w:name="_Ref46308084"/>
      <w:r>
        <w:t xml:space="preserve">Table </w:t>
      </w:r>
      <w:r w:rsidR="00933FF7">
        <w:rPr>
          <w:noProof/>
        </w:rPr>
        <w:fldChar w:fldCharType="begin"/>
      </w:r>
      <w:r w:rsidR="00933FF7">
        <w:rPr>
          <w:noProof/>
        </w:rPr>
        <w:instrText xml:space="preserve"> SEQ Table \* ARABIC </w:instrText>
      </w:r>
      <w:r w:rsidR="00933FF7">
        <w:rPr>
          <w:noProof/>
        </w:rPr>
        <w:fldChar w:fldCharType="separate"/>
      </w:r>
      <w:r w:rsidR="00F52C00">
        <w:rPr>
          <w:noProof/>
        </w:rPr>
        <w:t>2</w:t>
      </w:r>
      <w:r w:rsidR="00933FF7">
        <w:rPr>
          <w:noProof/>
        </w:rPr>
        <w:fldChar w:fldCharType="end"/>
      </w:r>
      <w:bookmarkEnd w:id="15"/>
      <w:r>
        <w:t xml:space="preserve">. </w:t>
      </w:r>
      <w:r w:rsidRPr="00407400">
        <w:t>Specifications for Electric Cutaways</w:t>
      </w:r>
    </w:p>
    <w:tbl>
      <w:tblPr>
        <w:tblStyle w:val="GridTable5Dark-Accent11"/>
        <w:tblW w:w="5000" w:type="pct"/>
        <w:tblLayout w:type="fixed"/>
        <w:tblLook w:val="04A0" w:firstRow="1" w:lastRow="0" w:firstColumn="1" w:lastColumn="0" w:noHBand="0" w:noVBand="1"/>
      </w:tblPr>
      <w:tblGrid>
        <w:gridCol w:w="2337"/>
        <w:gridCol w:w="1889"/>
        <w:gridCol w:w="2068"/>
        <w:gridCol w:w="3056"/>
      </w:tblGrid>
      <w:tr w:rsidR="004B0F09" w:rsidRPr="00925744" w14:paraId="566FD1F2" w14:textId="77777777" w:rsidTr="0046277C">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3120583" w14:textId="77777777" w:rsidR="004B0F09" w:rsidRPr="00925744" w:rsidRDefault="004B0F09" w:rsidP="00FF41E5">
            <w:pPr>
              <w:rPr>
                <w:rFonts w:asciiTheme="majorHAnsi" w:hAnsiTheme="majorHAnsi" w:cstheme="majorHAnsi"/>
              </w:rPr>
            </w:pPr>
          </w:p>
        </w:tc>
        <w:tc>
          <w:tcPr>
            <w:tcW w:w="1010" w:type="pct"/>
            <w:vAlign w:val="center"/>
          </w:tcPr>
          <w:p w14:paraId="256A3EA5" w14:textId="1B8E3544" w:rsidR="004B0F09" w:rsidRPr="00925744" w:rsidRDefault="00350F5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w:t>
            </w:r>
            <w:r w:rsidR="00CD7AEA">
              <w:rPr>
                <w:rFonts w:asciiTheme="majorHAnsi" w:hAnsiTheme="majorHAnsi" w:cstheme="majorHAnsi"/>
              </w:rPr>
              <w:t>-</w:t>
            </w:r>
            <w:r>
              <w:rPr>
                <w:rFonts w:asciiTheme="majorHAnsi" w:hAnsiTheme="majorHAnsi" w:cstheme="majorHAnsi"/>
              </w:rPr>
              <w:t xml:space="preserve">Advertised </w:t>
            </w:r>
            <w:r w:rsidR="004B0F09">
              <w:rPr>
                <w:rFonts w:asciiTheme="majorHAnsi" w:hAnsiTheme="majorHAnsi" w:cstheme="majorHAnsi"/>
              </w:rPr>
              <w:t>Max Battery</w:t>
            </w:r>
            <w:r w:rsidR="004B0F09" w:rsidRPr="00925744">
              <w:rPr>
                <w:rFonts w:asciiTheme="majorHAnsi" w:hAnsiTheme="majorHAnsi" w:cstheme="majorHAnsi"/>
              </w:rPr>
              <w:t xml:space="preserve"> Capacity</w:t>
            </w:r>
          </w:p>
        </w:tc>
        <w:tc>
          <w:tcPr>
            <w:tcW w:w="1106" w:type="pct"/>
            <w:vAlign w:val="center"/>
          </w:tcPr>
          <w:p w14:paraId="77F2016D" w14:textId="1A419277" w:rsidR="004B0F09" w:rsidRPr="00925744" w:rsidRDefault="00350F5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w:t>
            </w:r>
            <w:r w:rsidR="00CD7AEA">
              <w:rPr>
                <w:rFonts w:asciiTheme="majorHAnsi" w:hAnsiTheme="majorHAnsi" w:cstheme="majorHAnsi"/>
              </w:rPr>
              <w:t>-</w:t>
            </w:r>
            <w:r>
              <w:rPr>
                <w:rFonts w:asciiTheme="majorHAnsi" w:hAnsiTheme="majorHAnsi" w:cstheme="majorHAnsi"/>
              </w:rPr>
              <w:t xml:space="preserve">Advertised </w:t>
            </w:r>
            <w:r w:rsidR="004B0F09">
              <w:rPr>
                <w:rFonts w:asciiTheme="majorHAnsi" w:hAnsiTheme="majorHAnsi" w:cstheme="majorHAnsi"/>
              </w:rPr>
              <w:t>Range</w:t>
            </w:r>
          </w:p>
        </w:tc>
        <w:tc>
          <w:tcPr>
            <w:tcW w:w="1634" w:type="pct"/>
            <w:vAlign w:val="center"/>
          </w:tcPr>
          <w:p w14:paraId="64C70483" w14:textId="5D16B29D" w:rsidR="004B0F09" w:rsidRPr="00925744" w:rsidRDefault="004B0F0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Typical Fueling Approach</w:t>
            </w:r>
          </w:p>
        </w:tc>
      </w:tr>
      <w:tr w:rsidR="00CD7AEA" w:rsidRPr="00925744" w14:paraId="10EDBE89" w14:textId="77777777" w:rsidTr="0046277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D55615E" w14:textId="49AC563C" w:rsidR="00CD7AEA" w:rsidRDefault="00CD7AEA" w:rsidP="00AA7312">
            <w:pPr>
              <w:rPr>
                <w:rFonts w:asciiTheme="majorHAnsi" w:hAnsiTheme="majorHAnsi" w:cstheme="majorHAnsi"/>
              </w:rPr>
            </w:pPr>
            <w:r>
              <w:rPr>
                <w:rFonts w:asciiTheme="majorHAnsi" w:hAnsiTheme="majorHAnsi" w:cstheme="majorHAnsi"/>
              </w:rPr>
              <w:t>Lightning’s E-450 Cutaway</w:t>
            </w:r>
          </w:p>
        </w:tc>
        <w:tc>
          <w:tcPr>
            <w:tcW w:w="1010" w:type="pct"/>
            <w:vAlign w:val="center"/>
          </w:tcPr>
          <w:p w14:paraId="6F851336" w14:textId="611CDD93" w:rsidR="00CD7AEA"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129 kWh</w:t>
            </w:r>
          </w:p>
        </w:tc>
        <w:tc>
          <w:tcPr>
            <w:tcW w:w="1106" w:type="pct"/>
            <w:vAlign w:val="center"/>
          </w:tcPr>
          <w:p w14:paraId="5F3EE412" w14:textId="011B254F" w:rsidR="00CD7AEA"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80 - 120 miles</w:t>
            </w:r>
          </w:p>
        </w:tc>
        <w:tc>
          <w:tcPr>
            <w:tcW w:w="1634" w:type="pct"/>
            <w:vAlign w:val="center"/>
          </w:tcPr>
          <w:p w14:paraId="0AC05E49" w14:textId="4BF7339B" w:rsidR="00CD7AEA" w:rsidRPr="00615496"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sidR="003A563C">
              <w:rPr>
                <w:rFonts w:asciiTheme="majorHAnsi" w:hAnsiTheme="majorHAnsi" w:cstheme="majorHAnsi"/>
              </w:rPr>
              <w:br/>
            </w:r>
            <w:r w:rsidR="003A563C">
              <w:rPr>
                <w:rFonts w:asciiTheme="majorHAnsi" w:hAnsiTheme="majorHAnsi" w:cstheme="majorHAnsi"/>
              </w:rPr>
              <w:br/>
            </w:r>
            <w:r w:rsidR="00292E13">
              <w:rPr>
                <w:rFonts w:asciiTheme="majorHAnsi" w:hAnsiTheme="majorHAnsi" w:cstheme="majorHAnsi"/>
              </w:rPr>
              <w:t>3</w:t>
            </w:r>
            <w:r w:rsidR="003A563C">
              <w:rPr>
                <w:rFonts w:asciiTheme="majorHAnsi" w:hAnsiTheme="majorHAnsi" w:cstheme="majorHAnsi"/>
              </w:rPr>
              <w:t xml:space="preserve"> to 7 hours to fully recharge</w:t>
            </w:r>
            <w:r w:rsidR="006F4169">
              <w:rPr>
                <w:rFonts w:asciiTheme="majorHAnsi" w:hAnsiTheme="majorHAnsi" w:cstheme="majorHAnsi"/>
              </w:rPr>
              <w:t>*</w:t>
            </w:r>
          </w:p>
        </w:tc>
      </w:tr>
      <w:tr w:rsidR="00CD7AEA" w:rsidRPr="00925744" w14:paraId="212C8FF9" w14:textId="77777777" w:rsidTr="0046277C">
        <w:trPr>
          <w:trHeight w:val="864"/>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F18412D" w14:textId="5206D0A8" w:rsidR="00CD7AEA" w:rsidRDefault="00CD7AEA" w:rsidP="00AA7312">
            <w:pPr>
              <w:rPr>
                <w:rFonts w:asciiTheme="majorHAnsi" w:hAnsiTheme="majorHAnsi" w:cstheme="majorHAnsi"/>
              </w:rPr>
            </w:pPr>
            <w:r>
              <w:rPr>
                <w:rFonts w:asciiTheme="majorHAnsi" w:hAnsiTheme="majorHAnsi" w:cstheme="majorHAnsi"/>
              </w:rPr>
              <w:t>Motiv’s Champion Shuttle Bus</w:t>
            </w:r>
          </w:p>
        </w:tc>
        <w:tc>
          <w:tcPr>
            <w:tcW w:w="1010" w:type="pct"/>
            <w:vAlign w:val="center"/>
          </w:tcPr>
          <w:p w14:paraId="30891591" w14:textId="7D990D47" w:rsidR="00CD7AEA" w:rsidRDefault="00CD7AEA" w:rsidP="004A34E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106 kWh</w:t>
            </w:r>
          </w:p>
        </w:tc>
        <w:tc>
          <w:tcPr>
            <w:tcW w:w="1106" w:type="pct"/>
            <w:vAlign w:val="center"/>
          </w:tcPr>
          <w:p w14:paraId="160D3AB0" w14:textId="049301D1" w:rsidR="00CD7AEA" w:rsidRDefault="00CD7AEA" w:rsidP="004A34E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85 miles</w:t>
            </w:r>
          </w:p>
        </w:tc>
        <w:tc>
          <w:tcPr>
            <w:tcW w:w="1634" w:type="pct"/>
            <w:vAlign w:val="center"/>
          </w:tcPr>
          <w:p w14:paraId="149131B4" w14:textId="156F08CB" w:rsidR="00CD7AEA" w:rsidRPr="00925744" w:rsidRDefault="00CD7AEA" w:rsidP="003A563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sidR="003A563C">
              <w:rPr>
                <w:rFonts w:asciiTheme="majorHAnsi" w:hAnsiTheme="majorHAnsi" w:cstheme="majorHAnsi"/>
              </w:rPr>
              <w:br/>
            </w:r>
            <w:r w:rsidR="003A563C">
              <w:rPr>
                <w:rFonts w:asciiTheme="majorHAnsi" w:hAnsiTheme="majorHAnsi" w:cstheme="majorHAnsi"/>
              </w:rPr>
              <w:br/>
            </w:r>
            <w:r w:rsidR="00292E13">
              <w:rPr>
                <w:rFonts w:asciiTheme="majorHAnsi" w:hAnsiTheme="majorHAnsi" w:cstheme="majorHAnsi"/>
              </w:rPr>
              <w:t>2</w:t>
            </w:r>
            <w:r w:rsidR="003A563C">
              <w:rPr>
                <w:rFonts w:asciiTheme="majorHAnsi" w:hAnsiTheme="majorHAnsi" w:cstheme="majorHAnsi"/>
              </w:rPr>
              <w:t xml:space="preserve"> to </w:t>
            </w:r>
            <w:r w:rsidR="00292E13">
              <w:rPr>
                <w:rFonts w:asciiTheme="majorHAnsi" w:hAnsiTheme="majorHAnsi" w:cstheme="majorHAnsi"/>
              </w:rPr>
              <w:t>5</w:t>
            </w:r>
            <w:r w:rsidR="003A563C">
              <w:rPr>
                <w:rFonts w:asciiTheme="majorHAnsi" w:hAnsiTheme="majorHAnsi" w:cstheme="majorHAnsi"/>
              </w:rPr>
              <w:t xml:space="preserve"> hours to fully recharge</w:t>
            </w:r>
            <w:r w:rsidR="006F4169">
              <w:rPr>
                <w:rFonts w:asciiTheme="majorHAnsi" w:hAnsiTheme="majorHAnsi" w:cstheme="majorHAnsi"/>
              </w:rPr>
              <w:t>*</w:t>
            </w:r>
          </w:p>
        </w:tc>
      </w:tr>
      <w:tr w:rsidR="00CD7AEA" w:rsidRPr="00925744" w14:paraId="41FE6184" w14:textId="77777777" w:rsidTr="0046277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3DDE503" w14:textId="650A2786" w:rsidR="00CD7AEA" w:rsidRPr="00925744" w:rsidRDefault="00CD7AEA" w:rsidP="00AA7312">
            <w:pPr>
              <w:rPr>
                <w:rFonts w:asciiTheme="majorHAnsi" w:hAnsiTheme="majorHAnsi" w:cstheme="majorHAnsi"/>
              </w:rPr>
            </w:pPr>
            <w:r>
              <w:rPr>
                <w:rFonts w:asciiTheme="majorHAnsi" w:hAnsiTheme="majorHAnsi" w:cstheme="majorHAnsi"/>
              </w:rPr>
              <w:t>Phoenix Motors’ Zeus 400 Shuttle Bus</w:t>
            </w:r>
          </w:p>
        </w:tc>
        <w:tc>
          <w:tcPr>
            <w:tcW w:w="1010" w:type="pct"/>
            <w:vAlign w:val="center"/>
          </w:tcPr>
          <w:p w14:paraId="32A76C2C" w14:textId="726D8519" w:rsidR="00CD7AEA" w:rsidRPr="00925744"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150 kWh</w:t>
            </w:r>
          </w:p>
        </w:tc>
        <w:tc>
          <w:tcPr>
            <w:tcW w:w="1106" w:type="pct"/>
            <w:vAlign w:val="center"/>
          </w:tcPr>
          <w:p w14:paraId="5BEDA3C8" w14:textId="28A95671" w:rsidR="00CD7AEA" w:rsidRPr="00925744" w:rsidRDefault="00CD7AEA" w:rsidP="004A34E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vertAlign w:val="superscript"/>
              </w:rPr>
            </w:pPr>
            <w:r>
              <w:rPr>
                <w:rFonts w:asciiTheme="majorHAnsi" w:hAnsiTheme="majorHAnsi" w:cstheme="majorHAnsi"/>
              </w:rPr>
              <w:t>160 miles</w:t>
            </w:r>
          </w:p>
        </w:tc>
        <w:tc>
          <w:tcPr>
            <w:tcW w:w="1634" w:type="pct"/>
            <w:vAlign w:val="center"/>
          </w:tcPr>
          <w:p w14:paraId="13586132" w14:textId="5FB10C77" w:rsidR="00CD7AEA" w:rsidRPr="00925744" w:rsidRDefault="00CD7AEA" w:rsidP="003A563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sidR="003A563C">
              <w:rPr>
                <w:rFonts w:asciiTheme="majorHAnsi" w:hAnsiTheme="majorHAnsi" w:cstheme="majorHAnsi"/>
              </w:rPr>
              <w:br/>
            </w:r>
            <w:r w:rsidR="003A563C">
              <w:rPr>
                <w:rFonts w:asciiTheme="majorHAnsi" w:hAnsiTheme="majorHAnsi" w:cstheme="majorHAnsi"/>
              </w:rPr>
              <w:br/>
            </w:r>
            <w:r w:rsidR="00292E13">
              <w:rPr>
                <w:rFonts w:asciiTheme="majorHAnsi" w:hAnsiTheme="majorHAnsi" w:cstheme="majorHAnsi"/>
              </w:rPr>
              <w:t>3</w:t>
            </w:r>
            <w:r w:rsidR="003A563C">
              <w:rPr>
                <w:rFonts w:asciiTheme="majorHAnsi" w:hAnsiTheme="majorHAnsi" w:cstheme="majorHAnsi"/>
              </w:rPr>
              <w:t xml:space="preserve"> to </w:t>
            </w:r>
            <w:r w:rsidR="00292E13">
              <w:rPr>
                <w:rFonts w:asciiTheme="majorHAnsi" w:hAnsiTheme="majorHAnsi" w:cstheme="majorHAnsi"/>
              </w:rPr>
              <w:t>8</w:t>
            </w:r>
            <w:r w:rsidR="003A563C">
              <w:rPr>
                <w:rFonts w:asciiTheme="majorHAnsi" w:hAnsiTheme="majorHAnsi" w:cstheme="majorHAnsi"/>
              </w:rPr>
              <w:t xml:space="preserve"> hours to fully recharge</w:t>
            </w:r>
            <w:r w:rsidR="006F4169">
              <w:rPr>
                <w:rFonts w:asciiTheme="majorHAnsi" w:hAnsiTheme="majorHAnsi" w:cstheme="majorHAnsi"/>
              </w:rPr>
              <w:t>*</w:t>
            </w:r>
          </w:p>
        </w:tc>
      </w:tr>
      <w:tr w:rsidR="006F4169" w:rsidRPr="00925744" w14:paraId="3D259CC9" w14:textId="77777777" w:rsidTr="0046277C">
        <w:trPr>
          <w:trHeight w:val="395"/>
        </w:trPr>
        <w:tc>
          <w:tcPr>
            <w:cnfStyle w:val="001000000000" w:firstRow="0" w:lastRow="0" w:firstColumn="1" w:lastColumn="0" w:oddVBand="0" w:evenVBand="0" w:oddHBand="0" w:evenHBand="0" w:firstRowFirstColumn="0" w:firstRowLastColumn="0" w:lastRowFirstColumn="0" w:lastRowLastColumn="0"/>
            <w:tcW w:w="0" w:type="pct"/>
            <w:gridSpan w:val="4"/>
            <w:vAlign w:val="center"/>
          </w:tcPr>
          <w:p w14:paraId="0DB03D20" w14:textId="6AC6E5C4" w:rsidR="006F4169" w:rsidRPr="006F4169" w:rsidRDefault="006F4169" w:rsidP="006F4169">
            <w:pPr>
              <w:autoSpaceDE w:val="0"/>
              <w:autoSpaceDN w:val="0"/>
              <w:adjustRightInd w:val="0"/>
              <w:rPr>
                <w:rFonts w:asciiTheme="majorHAnsi" w:hAnsiTheme="majorHAnsi" w:cstheme="majorHAnsi"/>
                <w:b w:val="0"/>
                <w:bCs w:val="0"/>
                <w:sz w:val="21"/>
                <w:szCs w:val="21"/>
              </w:rPr>
            </w:pPr>
            <w:r w:rsidRPr="006F4169">
              <w:rPr>
                <w:rFonts w:asciiTheme="majorHAnsi" w:hAnsiTheme="majorHAnsi" w:cstheme="majorHAnsi"/>
                <w:b w:val="0"/>
                <w:bCs w:val="0"/>
                <w:sz w:val="21"/>
                <w:szCs w:val="21"/>
              </w:rPr>
              <w:t>* Assumes a 20 kW and 50 kW charger</w:t>
            </w:r>
          </w:p>
        </w:tc>
      </w:tr>
    </w:tbl>
    <w:p w14:paraId="0BA3B332" w14:textId="77777777" w:rsidR="00925744" w:rsidRPr="00925744" w:rsidRDefault="00925744" w:rsidP="00925744">
      <w:pPr>
        <w:rPr>
          <w:rFonts w:asciiTheme="majorHAnsi" w:hAnsiTheme="majorHAnsi" w:cstheme="majorHAnsi"/>
          <w:u w:val="single"/>
        </w:rPr>
      </w:pPr>
    </w:p>
    <w:p w14:paraId="4F40CBF0" w14:textId="42843CAA" w:rsidR="009D664E" w:rsidRDefault="009D664E" w:rsidP="00365C82">
      <w:pPr>
        <w:pStyle w:val="Heading2"/>
        <w:rPr>
          <w:rFonts w:eastAsia="Times New Roman"/>
        </w:rPr>
      </w:pPr>
      <w:bookmarkStart w:id="16" w:name="_Toc46845634"/>
      <w:r>
        <w:rPr>
          <w:rFonts w:eastAsia="Times New Roman"/>
        </w:rPr>
        <w:lastRenderedPageBreak/>
        <w:t>Zero-Emission Passenger Vans</w:t>
      </w:r>
      <w:bookmarkEnd w:id="16"/>
      <w:r>
        <w:rPr>
          <w:rFonts w:eastAsia="Times New Roman"/>
        </w:rPr>
        <w:t xml:space="preserve"> </w:t>
      </w:r>
    </w:p>
    <w:p w14:paraId="24813C59" w14:textId="7C6B2631" w:rsidR="00F52C00" w:rsidRPr="003B5C35" w:rsidRDefault="00FB419F" w:rsidP="003B5C35">
      <w:pPr>
        <w:rPr>
          <w:rFonts w:cstheme="majorHAnsi"/>
        </w:rPr>
      </w:pPr>
      <w:r>
        <w:rPr>
          <w:rFonts w:asciiTheme="majorHAnsi" w:hAnsiTheme="majorHAnsi" w:cstheme="majorHAnsi"/>
        </w:rPr>
        <w:t>Like zero</w:t>
      </w:r>
      <w:r w:rsidR="00F52C00" w:rsidRPr="00925744">
        <w:rPr>
          <w:rFonts w:asciiTheme="majorHAnsi" w:hAnsiTheme="majorHAnsi" w:cstheme="majorHAnsi"/>
        </w:rPr>
        <w:t>-emission cutaways</w:t>
      </w:r>
      <w:r>
        <w:rPr>
          <w:rFonts w:asciiTheme="majorHAnsi" w:hAnsiTheme="majorHAnsi" w:cstheme="majorHAnsi"/>
        </w:rPr>
        <w:t>, zero-emission passenger vans</w:t>
      </w:r>
      <w:r w:rsidR="00F52C00" w:rsidRPr="00925744">
        <w:rPr>
          <w:rFonts w:asciiTheme="majorHAnsi" w:hAnsiTheme="majorHAnsi" w:cstheme="majorHAnsi"/>
        </w:rPr>
        <w:t xml:space="preserve"> </w:t>
      </w:r>
      <w:r w:rsidR="00F52C00">
        <w:rPr>
          <w:rFonts w:asciiTheme="majorHAnsi" w:hAnsiTheme="majorHAnsi" w:cstheme="majorHAnsi"/>
        </w:rPr>
        <w:t xml:space="preserve">are </w:t>
      </w:r>
      <w:r>
        <w:rPr>
          <w:rFonts w:asciiTheme="majorHAnsi" w:hAnsiTheme="majorHAnsi" w:cstheme="majorHAnsi"/>
        </w:rPr>
        <w:t xml:space="preserve">also </w:t>
      </w:r>
      <w:r w:rsidR="00F52C00">
        <w:rPr>
          <w:rFonts w:asciiTheme="majorHAnsi" w:hAnsiTheme="majorHAnsi" w:cstheme="majorHAnsi"/>
        </w:rPr>
        <w:t>newer to the</w:t>
      </w:r>
      <w:r w:rsidR="00F52C00" w:rsidRPr="00925744">
        <w:rPr>
          <w:rFonts w:asciiTheme="majorHAnsi" w:hAnsiTheme="majorHAnsi" w:cstheme="majorHAnsi"/>
        </w:rPr>
        <w:t xml:space="preserve"> market</w:t>
      </w:r>
      <w:r>
        <w:rPr>
          <w:rFonts w:asciiTheme="majorHAnsi" w:hAnsiTheme="majorHAnsi" w:cstheme="majorHAnsi"/>
        </w:rPr>
        <w:t xml:space="preserve">. </w:t>
      </w:r>
      <w:r w:rsidR="00F52C00">
        <w:rPr>
          <w:rFonts w:asciiTheme="majorHAnsi" w:hAnsiTheme="majorHAnsi" w:cstheme="majorHAnsi"/>
        </w:rPr>
        <w:t xml:space="preserve">In 2020, </w:t>
      </w:r>
      <w:r>
        <w:rPr>
          <w:rFonts w:asciiTheme="majorHAnsi" w:hAnsiTheme="majorHAnsi" w:cstheme="majorHAnsi"/>
        </w:rPr>
        <w:t xml:space="preserve">GreenPower Motor Company and </w:t>
      </w:r>
      <w:r w:rsidR="00F52C00">
        <w:rPr>
          <w:rFonts w:asciiTheme="majorHAnsi" w:hAnsiTheme="majorHAnsi" w:cstheme="majorHAnsi"/>
        </w:rPr>
        <w:t>Lightning Systems</w:t>
      </w:r>
      <w:r w:rsidR="00F52C00" w:rsidRPr="00925744">
        <w:rPr>
          <w:rFonts w:asciiTheme="majorHAnsi" w:hAnsiTheme="majorHAnsi" w:cstheme="majorHAnsi"/>
        </w:rPr>
        <w:t xml:space="preserve"> </w:t>
      </w:r>
      <w:r w:rsidR="00F52C00">
        <w:rPr>
          <w:rFonts w:asciiTheme="majorHAnsi" w:hAnsiTheme="majorHAnsi" w:cstheme="majorHAnsi"/>
        </w:rPr>
        <w:t xml:space="preserve">are offering battery electric cutaways. GreenPower Motor Company’s </w:t>
      </w:r>
      <w:r>
        <w:rPr>
          <w:rFonts w:asciiTheme="majorHAnsi" w:hAnsiTheme="majorHAnsi" w:cstheme="majorHAnsi"/>
        </w:rPr>
        <w:t>EV Star</w:t>
      </w:r>
      <w:r w:rsidR="00F52C00">
        <w:rPr>
          <w:rFonts w:asciiTheme="majorHAnsi" w:hAnsiTheme="majorHAnsi" w:cstheme="majorHAnsi"/>
        </w:rPr>
        <w:t xml:space="preserve"> completed Altoona testing</w:t>
      </w:r>
      <w:r>
        <w:rPr>
          <w:rStyle w:val="CommentReference"/>
          <w:rFonts w:asciiTheme="minorHAnsi" w:eastAsiaTheme="minorHAnsi" w:hAnsiTheme="minorHAnsi" w:cstheme="minorBidi"/>
        </w:rPr>
        <w:t xml:space="preserve">, </w:t>
      </w:r>
      <w:r>
        <w:rPr>
          <w:rFonts w:asciiTheme="majorHAnsi" w:hAnsiTheme="majorHAnsi" w:cstheme="majorHAnsi"/>
        </w:rPr>
        <w:t>wh</w:t>
      </w:r>
      <w:r w:rsidR="00F52C00">
        <w:rPr>
          <w:rFonts w:asciiTheme="majorHAnsi" w:hAnsiTheme="majorHAnsi" w:cstheme="majorHAnsi"/>
        </w:rPr>
        <w:t xml:space="preserve">ile </w:t>
      </w:r>
      <w:r>
        <w:rPr>
          <w:rFonts w:asciiTheme="majorHAnsi" w:hAnsiTheme="majorHAnsi" w:cstheme="majorHAnsi"/>
        </w:rPr>
        <w:t>Lightning’s Ford Transit LEV60/120</w:t>
      </w:r>
      <w:r w:rsidR="00F52C00">
        <w:rPr>
          <w:rFonts w:asciiTheme="majorHAnsi" w:hAnsiTheme="majorHAnsi" w:cstheme="majorHAnsi"/>
        </w:rPr>
        <w:t xml:space="preserve"> ha</w:t>
      </w:r>
      <w:r>
        <w:rPr>
          <w:rFonts w:asciiTheme="majorHAnsi" w:hAnsiTheme="majorHAnsi" w:cstheme="majorHAnsi"/>
        </w:rPr>
        <w:t>s</w:t>
      </w:r>
      <w:r w:rsidR="00F52C00">
        <w:rPr>
          <w:rFonts w:asciiTheme="majorHAnsi" w:hAnsiTheme="majorHAnsi" w:cstheme="majorHAnsi"/>
        </w:rPr>
        <w:t xml:space="preserve"> not been Altoona tested by mid-2020. </w:t>
      </w:r>
      <w:r w:rsidRPr="0046277C">
        <w:rPr>
          <w:rFonts w:asciiTheme="minorHAnsi" w:hAnsiTheme="minorHAnsi" w:cstheme="majorHAnsi"/>
          <w:b/>
          <w:bCs/>
        </w:rPr>
        <w:fldChar w:fldCharType="begin"/>
      </w:r>
      <w:r w:rsidRPr="0046277C">
        <w:rPr>
          <w:rFonts w:asciiTheme="minorHAnsi" w:hAnsiTheme="minorHAnsi" w:cstheme="majorHAnsi"/>
          <w:b/>
          <w:bCs/>
        </w:rPr>
        <w:instrText xml:space="preserve"> REF _Ref46492186 \h  \* MERGEFORMAT </w:instrText>
      </w:r>
      <w:r w:rsidRPr="0046277C">
        <w:rPr>
          <w:rFonts w:asciiTheme="minorHAnsi" w:hAnsiTheme="minorHAnsi" w:cstheme="majorHAnsi"/>
          <w:b/>
          <w:bCs/>
        </w:rPr>
      </w:r>
      <w:r w:rsidRPr="0046277C">
        <w:rPr>
          <w:rFonts w:asciiTheme="minorHAnsi" w:hAnsiTheme="minorHAnsi" w:cstheme="majorHAnsi"/>
          <w:b/>
          <w:bCs/>
        </w:rPr>
        <w:fldChar w:fldCharType="separate"/>
      </w:r>
      <w:r w:rsidRPr="0046277C">
        <w:rPr>
          <w:rFonts w:asciiTheme="minorHAnsi" w:hAnsiTheme="minorHAnsi" w:cstheme="majorHAnsi"/>
          <w:b/>
          <w:bCs/>
        </w:rPr>
        <w:t xml:space="preserve">Table </w:t>
      </w:r>
      <w:r w:rsidRPr="0046277C">
        <w:rPr>
          <w:rFonts w:asciiTheme="minorHAnsi" w:hAnsiTheme="minorHAnsi" w:cstheme="majorHAnsi"/>
          <w:b/>
          <w:bCs/>
          <w:noProof/>
        </w:rPr>
        <w:t>3</w:t>
      </w:r>
      <w:r w:rsidRPr="0046277C">
        <w:rPr>
          <w:rFonts w:asciiTheme="minorHAnsi" w:hAnsiTheme="minorHAnsi" w:cstheme="majorHAnsi"/>
          <w:b/>
          <w:bCs/>
        </w:rPr>
        <w:fldChar w:fldCharType="end"/>
      </w:r>
      <w:r>
        <w:rPr>
          <w:rFonts w:asciiTheme="majorHAnsi" w:hAnsiTheme="majorHAnsi" w:cstheme="majorHAnsi"/>
          <w:b/>
          <w:bCs/>
        </w:rPr>
        <w:t xml:space="preserve"> </w:t>
      </w:r>
      <w:r w:rsidR="00F52C00" w:rsidRPr="007757E8">
        <w:rPr>
          <w:rFonts w:asciiTheme="majorHAnsi" w:hAnsiTheme="majorHAnsi" w:cstheme="majorHAnsi"/>
        </w:rPr>
        <w:t>shows</w:t>
      </w:r>
      <w:r w:rsidR="00F52C00">
        <w:rPr>
          <w:rFonts w:asciiTheme="majorHAnsi" w:hAnsiTheme="majorHAnsi" w:cstheme="majorHAnsi"/>
        </w:rPr>
        <w:t xml:space="preserve"> the specifications for electric passenger van options from GreenPower and Lightning that are on the market as of mid-2020.  </w:t>
      </w:r>
    </w:p>
    <w:p w14:paraId="70040347" w14:textId="1DF6EA24" w:rsidR="00F52C00" w:rsidRDefault="00F52C00" w:rsidP="0046277C">
      <w:pPr>
        <w:pStyle w:val="Caption"/>
        <w:keepNext/>
      </w:pPr>
      <w:bookmarkStart w:id="17" w:name="_Ref46492186"/>
      <w:r>
        <w:t xml:space="preserve">Table </w:t>
      </w:r>
      <w:r w:rsidR="00933FF7">
        <w:rPr>
          <w:noProof/>
        </w:rPr>
        <w:fldChar w:fldCharType="begin"/>
      </w:r>
      <w:r w:rsidR="00933FF7">
        <w:rPr>
          <w:noProof/>
        </w:rPr>
        <w:instrText xml:space="preserve"> SEQ Table \* ARABIC </w:instrText>
      </w:r>
      <w:r w:rsidR="00933FF7">
        <w:rPr>
          <w:noProof/>
        </w:rPr>
        <w:fldChar w:fldCharType="separate"/>
      </w:r>
      <w:r>
        <w:rPr>
          <w:noProof/>
        </w:rPr>
        <w:t>3</w:t>
      </w:r>
      <w:r w:rsidR="00933FF7">
        <w:rPr>
          <w:noProof/>
        </w:rPr>
        <w:fldChar w:fldCharType="end"/>
      </w:r>
      <w:bookmarkEnd w:id="17"/>
      <w:r>
        <w:t>. Specifications for Electric Passenger Vans</w:t>
      </w:r>
    </w:p>
    <w:tbl>
      <w:tblPr>
        <w:tblStyle w:val="GridTable5Dark-Accent11"/>
        <w:tblW w:w="5000" w:type="pct"/>
        <w:tblLayout w:type="fixed"/>
        <w:tblLook w:val="04A0" w:firstRow="1" w:lastRow="0" w:firstColumn="1" w:lastColumn="0" w:noHBand="0" w:noVBand="1"/>
      </w:tblPr>
      <w:tblGrid>
        <w:gridCol w:w="2340"/>
        <w:gridCol w:w="1886"/>
        <w:gridCol w:w="2070"/>
        <w:gridCol w:w="3054"/>
      </w:tblGrid>
      <w:tr w:rsidR="00D75A75" w:rsidRPr="00925744" w14:paraId="37B2B26A" w14:textId="77777777" w:rsidTr="0046277C">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1251" w:type="pct"/>
            <w:vAlign w:val="center"/>
          </w:tcPr>
          <w:p w14:paraId="692721CD" w14:textId="77777777" w:rsidR="009D664E" w:rsidRPr="00925744" w:rsidRDefault="009D664E" w:rsidP="00D75A75">
            <w:pPr>
              <w:rPr>
                <w:rFonts w:asciiTheme="majorHAnsi" w:hAnsiTheme="majorHAnsi" w:cstheme="majorHAnsi"/>
              </w:rPr>
            </w:pPr>
          </w:p>
        </w:tc>
        <w:tc>
          <w:tcPr>
            <w:tcW w:w="1008" w:type="pct"/>
            <w:vAlign w:val="center"/>
          </w:tcPr>
          <w:p w14:paraId="1D48B694" w14:textId="77777777" w:rsidR="009D664E" w:rsidRPr="00925744" w:rsidRDefault="009D664E" w:rsidP="00D75A7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OEM-Advertised Max Battery</w:t>
            </w:r>
            <w:r w:rsidRPr="00925744">
              <w:rPr>
                <w:rFonts w:asciiTheme="majorHAnsi" w:hAnsiTheme="majorHAnsi" w:cstheme="majorHAnsi"/>
              </w:rPr>
              <w:t xml:space="preserve"> Capacity</w:t>
            </w:r>
          </w:p>
        </w:tc>
        <w:tc>
          <w:tcPr>
            <w:tcW w:w="1107" w:type="pct"/>
            <w:vAlign w:val="center"/>
          </w:tcPr>
          <w:p w14:paraId="0990FDF9" w14:textId="77777777" w:rsidR="009D664E" w:rsidRPr="00925744" w:rsidRDefault="009D664E" w:rsidP="00D75A7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OEM-Advertised Range</w:t>
            </w:r>
          </w:p>
        </w:tc>
        <w:tc>
          <w:tcPr>
            <w:tcW w:w="1633" w:type="pct"/>
            <w:vAlign w:val="center"/>
          </w:tcPr>
          <w:p w14:paraId="1A6BE165" w14:textId="77777777" w:rsidR="009D664E" w:rsidRPr="00925744" w:rsidRDefault="009D664E" w:rsidP="00D75A7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Typical Fueling Approach</w:t>
            </w:r>
          </w:p>
        </w:tc>
      </w:tr>
      <w:tr w:rsidR="00D75A75" w:rsidRPr="00925744" w14:paraId="728EC3CC" w14:textId="77777777" w:rsidTr="0046277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51" w:type="pct"/>
            <w:vAlign w:val="center"/>
          </w:tcPr>
          <w:p w14:paraId="5D73545D" w14:textId="77777777" w:rsidR="009D664E" w:rsidRPr="00925744" w:rsidRDefault="009D664E" w:rsidP="00D75A75">
            <w:pPr>
              <w:rPr>
                <w:rFonts w:asciiTheme="majorHAnsi" w:hAnsiTheme="majorHAnsi" w:cstheme="majorHAnsi"/>
              </w:rPr>
            </w:pPr>
            <w:proofErr w:type="spellStart"/>
            <w:r>
              <w:rPr>
                <w:rFonts w:asciiTheme="majorHAnsi" w:hAnsiTheme="majorHAnsi" w:cstheme="majorHAnsi"/>
              </w:rPr>
              <w:t>GreenPower’s</w:t>
            </w:r>
            <w:proofErr w:type="spellEnd"/>
            <w:r>
              <w:rPr>
                <w:rFonts w:asciiTheme="majorHAnsi" w:hAnsiTheme="majorHAnsi" w:cstheme="majorHAnsi"/>
              </w:rPr>
              <w:t xml:space="preserve"> EV Star </w:t>
            </w:r>
          </w:p>
        </w:tc>
        <w:tc>
          <w:tcPr>
            <w:tcW w:w="1008" w:type="pct"/>
            <w:vAlign w:val="center"/>
          </w:tcPr>
          <w:p w14:paraId="2C78550B" w14:textId="77777777" w:rsidR="009D664E" w:rsidRPr="00925744" w:rsidRDefault="009D664E" w:rsidP="00D75A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118 kWh</w:t>
            </w:r>
          </w:p>
        </w:tc>
        <w:tc>
          <w:tcPr>
            <w:tcW w:w="1107" w:type="pct"/>
            <w:vAlign w:val="center"/>
          </w:tcPr>
          <w:p w14:paraId="1F6357FF" w14:textId="77777777" w:rsidR="009D664E" w:rsidRPr="008543F1" w:rsidRDefault="009D664E" w:rsidP="00D75A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150 miles</w:t>
            </w:r>
          </w:p>
        </w:tc>
        <w:tc>
          <w:tcPr>
            <w:tcW w:w="1633" w:type="pct"/>
            <w:vAlign w:val="center"/>
          </w:tcPr>
          <w:p w14:paraId="413392AD" w14:textId="77777777" w:rsidR="009D664E" w:rsidRPr="00925744" w:rsidRDefault="009D664E" w:rsidP="00D75A7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5744">
              <w:rPr>
                <w:rFonts w:asciiTheme="majorHAnsi" w:hAnsiTheme="majorHAnsi" w:cstheme="majorHAnsi"/>
              </w:rPr>
              <w:t>Level II depot charging</w:t>
            </w:r>
            <w:r>
              <w:rPr>
                <w:rFonts w:asciiTheme="majorHAnsi" w:hAnsiTheme="majorHAnsi" w:cstheme="majorHAnsi"/>
              </w:rPr>
              <w:t xml:space="preserve"> or </w:t>
            </w:r>
            <w:r w:rsidRPr="00925744">
              <w:rPr>
                <w:rFonts w:asciiTheme="majorHAnsi" w:hAnsiTheme="majorHAnsi" w:cstheme="majorHAnsi"/>
              </w:rPr>
              <w:t>DC fast charging</w:t>
            </w:r>
            <w:r>
              <w:rPr>
                <w:rFonts w:asciiTheme="majorHAnsi" w:hAnsiTheme="majorHAnsi" w:cstheme="majorHAnsi"/>
              </w:rPr>
              <w:br/>
            </w:r>
            <w:r>
              <w:rPr>
                <w:rFonts w:asciiTheme="majorHAnsi" w:hAnsiTheme="majorHAnsi" w:cstheme="majorHAnsi"/>
              </w:rPr>
              <w:br/>
              <w:t>3 to 7 hours to fully recharge*</w:t>
            </w:r>
          </w:p>
        </w:tc>
      </w:tr>
      <w:tr w:rsidR="00D75A75" w:rsidRPr="00925744" w14:paraId="36581471" w14:textId="77777777" w:rsidTr="0046277C">
        <w:trPr>
          <w:trHeight w:val="864"/>
        </w:trPr>
        <w:tc>
          <w:tcPr>
            <w:cnfStyle w:val="001000000000" w:firstRow="0" w:lastRow="0" w:firstColumn="1" w:lastColumn="0" w:oddVBand="0" w:evenVBand="0" w:oddHBand="0" w:evenHBand="0" w:firstRowFirstColumn="0" w:firstRowLastColumn="0" w:lastRowFirstColumn="0" w:lastRowLastColumn="0"/>
            <w:tcW w:w="1251" w:type="pct"/>
            <w:vAlign w:val="center"/>
          </w:tcPr>
          <w:p w14:paraId="69FA57DA" w14:textId="27E2D2AD" w:rsidR="009D664E" w:rsidRDefault="009D664E" w:rsidP="00D75A75">
            <w:pPr>
              <w:rPr>
                <w:rFonts w:asciiTheme="majorHAnsi" w:hAnsiTheme="majorHAnsi" w:cstheme="majorHAnsi"/>
              </w:rPr>
            </w:pPr>
            <w:r>
              <w:rPr>
                <w:rFonts w:asciiTheme="majorHAnsi" w:hAnsiTheme="majorHAnsi" w:cstheme="majorHAnsi"/>
              </w:rPr>
              <w:t>Lightning’s Ford Transit LEV60/120</w:t>
            </w:r>
          </w:p>
        </w:tc>
        <w:tc>
          <w:tcPr>
            <w:tcW w:w="1008" w:type="pct"/>
            <w:vAlign w:val="center"/>
          </w:tcPr>
          <w:p w14:paraId="44093204" w14:textId="17E5C9FE" w:rsidR="009D664E" w:rsidRDefault="009D664E" w:rsidP="00D75A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43 -86 kWh</w:t>
            </w:r>
          </w:p>
        </w:tc>
        <w:tc>
          <w:tcPr>
            <w:tcW w:w="1107" w:type="pct"/>
            <w:vAlign w:val="center"/>
          </w:tcPr>
          <w:p w14:paraId="2FD0ABE8" w14:textId="34D1DCB8" w:rsidR="009D664E" w:rsidRDefault="009D664E" w:rsidP="00D75A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60 - 120 miles</w:t>
            </w:r>
          </w:p>
        </w:tc>
        <w:tc>
          <w:tcPr>
            <w:tcW w:w="1633" w:type="pct"/>
            <w:vAlign w:val="center"/>
          </w:tcPr>
          <w:p w14:paraId="735F9EB2" w14:textId="0241C2CB" w:rsidR="009D664E" w:rsidRPr="00615496" w:rsidRDefault="009D664E" w:rsidP="00D75A7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474CA">
              <w:rPr>
                <w:rFonts w:asciiTheme="majorHAnsi" w:hAnsiTheme="majorHAnsi" w:cstheme="majorHAnsi"/>
              </w:rPr>
              <w:t>Level II depot charging or DC fast charging</w:t>
            </w:r>
            <w:r>
              <w:rPr>
                <w:rFonts w:asciiTheme="majorHAnsi" w:hAnsiTheme="majorHAnsi" w:cstheme="majorHAnsi"/>
              </w:rPr>
              <w:br/>
            </w:r>
            <w:r>
              <w:rPr>
                <w:rFonts w:asciiTheme="majorHAnsi" w:hAnsiTheme="majorHAnsi" w:cstheme="majorHAnsi"/>
              </w:rPr>
              <w:br/>
              <w:t xml:space="preserve">1 to </w:t>
            </w:r>
            <w:r w:rsidR="00F52C00">
              <w:rPr>
                <w:rFonts w:asciiTheme="majorHAnsi" w:hAnsiTheme="majorHAnsi" w:cstheme="majorHAnsi"/>
              </w:rPr>
              <w:t>4</w:t>
            </w:r>
            <w:r>
              <w:rPr>
                <w:rFonts w:asciiTheme="majorHAnsi" w:hAnsiTheme="majorHAnsi" w:cstheme="majorHAnsi"/>
              </w:rPr>
              <w:t xml:space="preserve"> hours to fully recharge*</w:t>
            </w:r>
          </w:p>
        </w:tc>
      </w:tr>
      <w:tr w:rsidR="009D664E" w:rsidRPr="00925744" w14:paraId="450F2525" w14:textId="77777777" w:rsidTr="0046277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pct"/>
            <w:gridSpan w:val="4"/>
            <w:vAlign w:val="center"/>
          </w:tcPr>
          <w:p w14:paraId="09D82BA6" w14:textId="77777777" w:rsidR="009D664E" w:rsidRPr="006F4169" w:rsidRDefault="009D664E" w:rsidP="00D75A75">
            <w:pPr>
              <w:autoSpaceDE w:val="0"/>
              <w:autoSpaceDN w:val="0"/>
              <w:adjustRightInd w:val="0"/>
              <w:rPr>
                <w:rFonts w:asciiTheme="majorHAnsi" w:hAnsiTheme="majorHAnsi" w:cstheme="majorHAnsi"/>
                <w:b w:val="0"/>
                <w:bCs w:val="0"/>
                <w:sz w:val="21"/>
                <w:szCs w:val="21"/>
              </w:rPr>
            </w:pPr>
            <w:r w:rsidRPr="006F4169">
              <w:rPr>
                <w:rFonts w:asciiTheme="majorHAnsi" w:hAnsiTheme="majorHAnsi" w:cstheme="majorHAnsi"/>
                <w:b w:val="0"/>
                <w:bCs w:val="0"/>
                <w:sz w:val="21"/>
                <w:szCs w:val="21"/>
              </w:rPr>
              <w:t>* Assumes a 20 kW and 50 kW charger</w:t>
            </w:r>
          </w:p>
        </w:tc>
      </w:tr>
    </w:tbl>
    <w:p w14:paraId="0F903405" w14:textId="77777777" w:rsidR="009D664E" w:rsidRPr="009D664E" w:rsidRDefault="009D664E" w:rsidP="0046277C"/>
    <w:p w14:paraId="299E5F91" w14:textId="268ECC4F" w:rsidR="00574AD1" w:rsidRDefault="00574AD1" w:rsidP="00365C82">
      <w:pPr>
        <w:pStyle w:val="Heading2"/>
        <w:rPr>
          <w:rFonts w:eastAsia="Times New Roman"/>
        </w:rPr>
      </w:pPr>
      <w:bookmarkStart w:id="18" w:name="_Toc46845635"/>
      <w:r>
        <w:rPr>
          <w:rFonts w:eastAsia="Times New Roman"/>
        </w:rPr>
        <w:t>Not Just Transit</w:t>
      </w:r>
      <w:bookmarkEnd w:id="18"/>
      <w:r>
        <w:rPr>
          <w:rFonts w:eastAsia="Times New Roman"/>
        </w:rPr>
        <w:t xml:space="preserve"> </w:t>
      </w:r>
    </w:p>
    <w:p w14:paraId="1289AE4F" w14:textId="731FEF99" w:rsidR="003512D8" w:rsidRDefault="00983658" w:rsidP="00574AD1">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79F8C193" wp14:editId="60BBC9F8">
                <wp:extent cx="4756785" cy="2693673"/>
                <wp:effectExtent l="0" t="0" r="5715" b="11430"/>
                <wp:docPr id="41" name="Group 41" title="Picture of BlueBird electric school bus in California"/>
                <wp:cNvGraphicFramePr/>
                <a:graphic xmlns:a="http://schemas.openxmlformats.org/drawingml/2006/main">
                  <a:graphicData uri="http://schemas.microsoft.com/office/word/2010/wordprocessingGroup">
                    <wpg:wgp>
                      <wpg:cNvGrpSpPr/>
                      <wpg:grpSpPr>
                        <a:xfrm>
                          <a:off x="0" y="0"/>
                          <a:ext cx="4756785" cy="2693673"/>
                          <a:chOff x="0" y="46497"/>
                          <a:chExt cx="5943600" cy="3287398"/>
                        </a:xfrm>
                      </wpg:grpSpPr>
                      <pic:pic xmlns:pic="http://schemas.openxmlformats.org/drawingml/2006/picture">
                        <pic:nvPicPr>
                          <pic:cNvPr id="34" name="Picture 34" descr="A yellow school bus driving down a stree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6497"/>
                            <a:ext cx="5943600" cy="2969259"/>
                          </a:xfrm>
                          <a:prstGeom prst="rect">
                            <a:avLst/>
                          </a:prstGeom>
                          <a:noFill/>
                          <a:ln>
                            <a:noFill/>
                          </a:ln>
                        </pic:spPr>
                      </pic:pic>
                      <wps:wsp>
                        <wps:cNvPr id="40" name="Text Box 40"/>
                        <wps:cNvSpPr txBox="1"/>
                        <wps:spPr>
                          <a:xfrm>
                            <a:off x="0" y="3067195"/>
                            <a:ext cx="5943600" cy="266700"/>
                          </a:xfrm>
                          <a:prstGeom prst="rect">
                            <a:avLst/>
                          </a:prstGeom>
                          <a:noFill/>
                          <a:ln>
                            <a:noFill/>
                          </a:ln>
                        </wps:spPr>
                        <wps:txbx>
                          <w:txbxContent>
                            <w:p w14:paraId="79433AF2" w14:textId="74437C09" w:rsidR="00983658" w:rsidRPr="00C94F23" w:rsidRDefault="00983658" w:rsidP="00C1769C">
                              <w:pPr>
                                <w:pStyle w:val="Caption"/>
                                <w:rPr>
                                  <w:rFonts w:ascii="Times New Roman" w:eastAsia="Times New Roman" w:hAnsi="Times New Roman" w:cs="Times New Roman"/>
                                </w:rPr>
                              </w:pPr>
                              <w:bookmarkStart w:id="19" w:name="_Ref43639732"/>
                              <w:r>
                                <w:t xml:space="preserve">Figure </w:t>
                              </w:r>
                              <w:bookmarkEnd w:id="19"/>
                              <w:r>
                                <w:t xml:space="preserve">2. </w:t>
                              </w:r>
                              <w:r w:rsidRPr="00463AF5">
                                <w:t>BlueBird electric school bus in California (Adomani,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9F8C193" id="Group 41" o:spid="_x0000_s1033" alt="Title: Picture of BlueBird electric school bus in California" style="width:374.55pt;height:212.1pt;mso-position-horizontal-relative:char;mso-position-vertical-relative:line" coordorigin=",464" coordsize="59436,328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">
                <v:shape id="Picture 34" o:spid="_x0000_s1034" type="#_x0000_t75" alt="A yellow school bus driving down a street&#10;&#10;Description automatically generated" style="position:absolute;top:464;width:59436;height:29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">
                  <v:imagedata r:id="rId26" o:title="A yellow school bus driving down a street&#10;&#10;Description automatically generated"/>
                </v:shape>
                <v:shape id="Text Box 40" o:spid="_x0000_s1035" type="#_x0000_t202" style="position:absolute;top:30671;width:5943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79433AF2" w14:textId="74437C09" w:rsidR="00983658" w:rsidRPr="00C94F23" w:rsidRDefault="00983658" w:rsidP="00C1769C">
                        <w:pPr>
                          <w:pStyle w:val="Caption"/>
                          <w:rPr>
                            <w:rFonts w:ascii="Times New Roman" w:eastAsia="Times New Roman" w:hAnsi="Times New Roman" w:cs="Times New Roman"/>
                          </w:rPr>
                        </w:pPr>
                        <w:bookmarkStart w:id="20" w:name="_Ref43639732"/>
                        <w:r>
                          <w:t xml:space="preserve">Figure </w:t>
                        </w:r>
                        <w:bookmarkEnd w:id="20"/>
                        <w:r>
                          <w:t xml:space="preserve">2. </w:t>
                        </w:r>
                        <w:r w:rsidRPr="00463AF5">
                          <w:t>BlueBird electric school bus in California (Adomani, 2018)</w:t>
                        </w:r>
                      </w:p>
                    </w:txbxContent>
                  </v:textbox>
                </v:shape>
                <w10:anchorlock/>
              </v:group>
            </w:pict>
          </mc:Fallback>
        </mc:AlternateContent>
      </w:r>
      <w:r w:rsidR="003512D8">
        <w:rPr>
          <w:rFonts w:asciiTheme="majorHAnsi" w:hAnsiTheme="majorHAnsi" w:cstheme="majorHAnsi"/>
        </w:rPr>
        <w:t xml:space="preserve">In addition to transit vehicles, </w:t>
      </w:r>
      <w:r w:rsidR="00574AD1" w:rsidRPr="00925744">
        <w:rPr>
          <w:rFonts w:asciiTheme="majorHAnsi" w:hAnsiTheme="majorHAnsi" w:cstheme="majorHAnsi"/>
        </w:rPr>
        <w:t>other fleet</w:t>
      </w:r>
      <w:r w:rsidR="003512D8">
        <w:rPr>
          <w:rFonts w:asciiTheme="majorHAnsi" w:hAnsiTheme="majorHAnsi" w:cstheme="majorHAnsi"/>
        </w:rPr>
        <w:t>s</w:t>
      </w:r>
      <w:r w:rsidR="00574AD1" w:rsidRPr="00925744">
        <w:rPr>
          <w:rFonts w:asciiTheme="majorHAnsi" w:hAnsiTheme="majorHAnsi" w:cstheme="majorHAnsi"/>
        </w:rPr>
        <w:t xml:space="preserve"> in rural areas are considering electrification</w:t>
      </w:r>
      <w:r w:rsidR="003033F4">
        <w:rPr>
          <w:rFonts w:asciiTheme="majorHAnsi" w:hAnsiTheme="majorHAnsi" w:cstheme="majorHAnsi"/>
        </w:rPr>
        <w:t>,</w:t>
      </w:r>
      <w:r w:rsidR="00574AD1" w:rsidRPr="00925744">
        <w:rPr>
          <w:rFonts w:asciiTheme="majorHAnsi" w:hAnsiTheme="majorHAnsi" w:cstheme="majorHAnsi"/>
        </w:rPr>
        <w:t xml:space="preserve"> including school district</w:t>
      </w:r>
      <w:r w:rsidR="003512D8">
        <w:rPr>
          <w:rFonts w:asciiTheme="majorHAnsi" w:hAnsiTheme="majorHAnsi" w:cstheme="majorHAnsi"/>
        </w:rPr>
        <w:t>s; local, county, and state governments;</w:t>
      </w:r>
      <w:r w:rsidR="00574AD1" w:rsidRPr="00925744">
        <w:rPr>
          <w:rFonts w:asciiTheme="majorHAnsi" w:hAnsiTheme="majorHAnsi" w:cstheme="majorHAnsi"/>
        </w:rPr>
        <w:t xml:space="preserve"> </w:t>
      </w:r>
      <w:r w:rsidR="00FA5736">
        <w:rPr>
          <w:rFonts w:asciiTheme="majorHAnsi" w:hAnsiTheme="majorHAnsi" w:cstheme="majorHAnsi"/>
        </w:rPr>
        <w:t>logistics</w:t>
      </w:r>
      <w:r w:rsidR="003D0CE6">
        <w:rPr>
          <w:rFonts w:asciiTheme="majorHAnsi" w:hAnsiTheme="majorHAnsi" w:cstheme="majorHAnsi"/>
        </w:rPr>
        <w:t xml:space="preserve">; </w:t>
      </w:r>
      <w:r w:rsidR="00574AD1" w:rsidRPr="00925744">
        <w:rPr>
          <w:rFonts w:asciiTheme="majorHAnsi" w:hAnsiTheme="majorHAnsi" w:cstheme="majorHAnsi"/>
        </w:rPr>
        <w:t xml:space="preserve">and trucking companies. </w:t>
      </w:r>
      <w:r w:rsidR="003512D8">
        <w:rPr>
          <w:rFonts w:asciiTheme="majorHAnsi" w:hAnsiTheme="majorHAnsi" w:cstheme="majorHAnsi"/>
        </w:rPr>
        <w:t>Lessons learned from</w:t>
      </w:r>
      <w:r w:rsidR="00844E18">
        <w:rPr>
          <w:rFonts w:asciiTheme="majorHAnsi" w:hAnsiTheme="majorHAnsi" w:cstheme="majorHAnsi"/>
        </w:rPr>
        <w:t xml:space="preserve"> one fleet type in your area will most likely translate to another fleet type. There may also be opportunities for shared charging or fueling infrastructure between zero-emission fleets in your area. Engage with other fleet operators in your area when planning for or deploying ZEVs. </w:t>
      </w:r>
    </w:p>
    <w:p w14:paraId="2B37A4D6" w14:textId="77777777" w:rsidR="00983658" w:rsidRDefault="00983658" w:rsidP="00574AD1">
      <w:pPr>
        <w:rPr>
          <w:rFonts w:asciiTheme="majorHAnsi" w:hAnsiTheme="majorHAnsi" w:cstheme="majorHAnsi"/>
        </w:rPr>
      </w:pPr>
    </w:p>
    <w:p w14:paraId="33146064" w14:textId="77777777" w:rsidR="00983658" w:rsidRPr="00E53311" w:rsidRDefault="00983658" w:rsidP="00983658">
      <w:pPr>
        <w:rPr>
          <w:rFonts w:ascii="Calibri Light" w:hAnsi="Calibri Light" w:cs="Calibri Light"/>
        </w:rPr>
      </w:pPr>
      <w:r w:rsidRPr="00E53311">
        <w:rPr>
          <w:rFonts w:ascii="Calibri Light" w:hAnsi="Calibri Light" w:cs="Calibri Light"/>
        </w:rPr>
        <w:t>Mountain Parks Electric (MPE), a rural co-op located in Granby, Colorado, worked with the West Grand School District (WGSD) to apply for and secure a Colorado state grant to procure a battery electric school bus (Mountain Parks Electric, 2020). The grant did not cover the entire cost of the electric school bus; therefore, MPE and Tri-State Generation and Transmission contributed additional funds, which allowed WGSD to procure a Blue Bird electric school bus (</w:t>
      </w:r>
      <w:r w:rsidRPr="00E53311">
        <w:rPr>
          <w:rFonts w:ascii="Calibri Light" w:hAnsi="Calibri Light" w:cs="Calibri Light"/>
          <w:b/>
          <w:bCs/>
        </w:rPr>
        <w:fldChar w:fldCharType="begin"/>
      </w:r>
      <w:r w:rsidRPr="00E53311">
        <w:rPr>
          <w:rFonts w:ascii="Calibri Light" w:hAnsi="Calibri Light" w:cs="Calibri Light"/>
          <w:b/>
          <w:bCs/>
        </w:rPr>
        <w:instrText xml:space="preserve"> REF _Ref43639732 \h  \* MERGEFORMAT </w:instrText>
      </w:r>
      <w:r w:rsidRPr="00E53311">
        <w:rPr>
          <w:rFonts w:ascii="Calibri Light" w:hAnsi="Calibri Light" w:cs="Calibri Light"/>
          <w:b/>
          <w:bCs/>
        </w:rPr>
      </w:r>
      <w:r w:rsidRPr="00E53311">
        <w:rPr>
          <w:rFonts w:ascii="Calibri Light" w:hAnsi="Calibri Light" w:cs="Calibri Light"/>
          <w:b/>
          <w:bCs/>
        </w:rPr>
        <w:fldChar w:fldCharType="separate"/>
      </w:r>
      <w:r w:rsidRPr="00E53311">
        <w:rPr>
          <w:rFonts w:ascii="Calibri Light" w:hAnsi="Calibri Light" w:cs="Calibri Light"/>
          <w:b/>
          <w:bCs/>
        </w:rPr>
        <w:t xml:space="preserve">Figure </w:t>
      </w:r>
      <w:r w:rsidRPr="00E53311">
        <w:rPr>
          <w:rFonts w:ascii="Calibri Light" w:hAnsi="Calibri Light" w:cs="Calibri Light"/>
          <w:b/>
          <w:bCs/>
          <w:noProof/>
        </w:rPr>
        <w:t>2</w:t>
      </w:r>
      <w:r w:rsidRPr="00E53311">
        <w:rPr>
          <w:rFonts w:ascii="Calibri Light" w:hAnsi="Calibri Light" w:cs="Calibri Light"/>
          <w:b/>
          <w:bCs/>
        </w:rPr>
        <w:fldChar w:fldCharType="end"/>
      </w:r>
      <w:r w:rsidRPr="00E53311">
        <w:rPr>
          <w:rFonts w:ascii="Calibri Light" w:hAnsi="Calibri Light" w:cs="Calibri Light"/>
        </w:rPr>
        <w:t>) at no cost to them. The bus is expected to be delivered in October 2020.</w:t>
      </w:r>
    </w:p>
    <w:p w14:paraId="7D4B5418" w14:textId="77777777" w:rsidR="00983658" w:rsidRDefault="00983658" w:rsidP="00574AD1">
      <w:pPr>
        <w:rPr>
          <w:rFonts w:asciiTheme="majorHAnsi" w:hAnsiTheme="majorHAnsi" w:cstheme="majorHAnsi"/>
        </w:rPr>
      </w:pPr>
    </w:p>
    <w:p w14:paraId="572C775D" w14:textId="1BC6A2B1" w:rsidR="00C1769C" w:rsidRPr="00950B8D" w:rsidRDefault="00C1769C" w:rsidP="00C1769C">
      <w:pPr>
        <w:rPr>
          <w:rFonts w:asciiTheme="majorHAnsi" w:hAnsiTheme="majorHAnsi" w:cstheme="majorHAnsi"/>
        </w:rPr>
      </w:pPr>
      <w:bookmarkStart w:id="21" w:name="_Ref43059073"/>
      <w:bookmarkStart w:id="22" w:name="_Ref43059079"/>
    </w:p>
    <w:p w14:paraId="163F879E" w14:textId="10B8E7AB" w:rsidR="0038040E" w:rsidRPr="00DB21B5" w:rsidRDefault="003B349F" w:rsidP="0029474B">
      <w:pPr>
        <w:pStyle w:val="Heading1"/>
      </w:pPr>
      <w:bookmarkStart w:id="23" w:name="_Ref43714587"/>
      <w:bookmarkStart w:id="24" w:name="_Toc46845636"/>
      <w:r w:rsidRPr="00DB21B5">
        <w:t xml:space="preserve">Working with your </w:t>
      </w:r>
      <w:r w:rsidR="00574AD1">
        <w:t xml:space="preserve">Electric </w:t>
      </w:r>
      <w:r w:rsidRPr="00DB21B5">
        <w:t>Utility During Fleet Electrification</w:t>
      </w:r>
      <w:bookmarkEnd w:id="21"/>
      <w:bookmarkEnd w:id="22"/>
      <w:bookmarkEnd w:id="23"/>
      <w:bookmarkEnd w:id="24"/>
      <w:r w:rsidRPr="00DB21B5">
        <w:t xml:space="preserve"> </w:t>
      </w:r>
    </w:p>
    <w:p w14:paraId="6339AECD" w14:textId="2F4AB26B" w:rsidR="00B829CD" w:rsidRDefault="00721E4C" w:rsidP="00292E13">
      <w:pPr>
        <w:rPr>
          <w:rFonts w:asciiTheme="majorHAnsi" w:hAnsiTheme="majorHAnsi" w:cstheme="majorHAnsi"/>
        </w:rPr>
      </w:pPr>
      <w:r>
        <w:rPr>
          <w:rFonts w:asciiTheme="majorHAnsi" w:hAnsiTheme="majorHAnsi" w:cstheme="majorHAnsi"/>
        </w:rPr>
        <w:t>When electrifying</w:t>
      </w:r>
      <w:r w:rsidR="004E70E3" w:rsidRPr="00925744">
        <w:rPr>
          <w:rFonts w:asciiTheme="majorHAnsi" w:hAnsiTheme="majorHAnsi" w:cstheme="majorHAnsi"/>
        </w:rPr>
        <w:t xml:space="preserve"> </w:t>
      </w:r>
      <w:r>
        <w:rPr>
          <w:rFonts w:asciiTheme="majorHAnsi" w:hAnsiTheme="majorHAnsi" w:cstheme="majorHAnsi"/>
        </w:rPr>
        <w:t>your transit agency’s</w:t>
      </w:r>
      <w:r w:rsidR="004E70E3" w:rsidRPr="00925744">
        <w:rPr>
          <w:rFonts w:asciiTheme="majorHAnsi" w:hAnsiTheme="majorHAnsi" w:cstheme="majorHAnsi"/>
        </w:rPr>
        <w:t xml:space="preserve"> fleet, </w:t>
      </w:r>
      <w:r w:rsidR="004E70E3">
        <w:rPr>
          <w:rFonts w:asciiTheme="majorHAnsi" w:hAnsiTheme="majorHAnsi" w:cstheme="majorHAnsi"/>
        </w:rPr>
        <w:t>establishing and maintaining</w:t>
      </w:r>
      <w:r w:rsidR="004E70E3" w:rsidRPr="00925744">
        <w:rPr>
          <w:rFonts w:asciiTheme="majorHAnsi" w:hAnsiTheme="majorHAnsi" w:cstheme="majorHAnsi"/>
        </w:rPr>
        <w:t xml:space="preserve"> a relationship with </w:t>
      </w:r>
      <w:r>
        <w:rPr>
          <w:rFonts w:asciiTheme="majorHAnsi" w:hAnsiTheme="majorHAnsi" w:cstheme="majorHAnsi"/>
        </w:rPr>
        <w:t>your</w:t>
      </w:r>
      <w:r w:rsidR="004E70E3" w:rsidRPr="00925744">
        <w:rPr>
          <w:rFonts w:asciiTheme="majorHAnsi" w:hAnsiTheme="majorHAnsi" w:cstheme="majorHAnsi"/>
        </w:rPr>
        <w:t xml:space="preserve"> local electric utility is </w:t>
      </w:r>
      <w:r w:rsidR="00E36BC9">
        <w:rPr>
          <w:rFonts w:asciiTheme="majorHAnsi" w:hAnsiTheme="majorHAnsi" w:cstheme="majorHAnsi"/>
        </w:rPr>
        <w:t>critical f</w:t>
      </w:r>
      <w:r w:rsidR="004E70E3" w:rsidRPr="00925744">
        <w:rPr>
          <w:rFonts w:asciiTheme="majorHAnsi" w:hAnsiTheme="majorHAnsi" w:cstheme="majorHAnsi"/>
        </w:rPr>
        <w:t xml:space="preserve">or a </w:t>
      </w:r>
      <w:r w:rsidR="005F781E">
        <w:rPr>
          <w:rFonts w:asciiTheme="majorHAnsi" w:hAnsiTheme="majorHAnsi" w:cstheme="majorHAnsi"/>
        </w:rPr>
        <w:t>successful deployment</w:t>
      </w:r>
      <w:r w:rsidR="004E70E3" w:rsidRPr="00925744">
        <w:rPr>
          <w:rFonts w:asciiTheme="majorHAnsi" w:hAnsiTheme="majorHAnsi" w:cstheme="majorHAnsi"/>
        </w:rPr>
        <w:t xml:space="preserve">. Adding </w:t>
      </w:r>
      <w:r w:rsidR="00E04ED4">
        <w:rPr>
          <w:rFonts w:asciiTheme="majorHAnsi" w:hAnsiTheme="majorHAnsi" w:cstheme="majorHAnsi"/>
        </w:rPr>
        <w:t>ZEVs</w:t>
      </w:r>
      <w:r w:rsidR="004E70E3" w:rsidRPr="00925744">
        <w:rPr>
          <w:rFonts w:asciiTheme="majorHAnsi" w:hAnsiTheme="majorHAnsi" w:cstheme="majorHAnsi"/>
        </w:rPr>
        <w:t xml:space="preserve"> to </w:t>
      </w:r>
      <w:r>
        <w:rPr>
          <w:rFonts w:asciiTheme="majorHAnsi" w:hAnsiTheme="majorHAnsi" w:cstheme="majorHAnsi"/>
        </w:rPr>
        <w:t>your f</w:t>
      </w:r>
      <w:r w:rsidR="004E70E3" w:rsidRPr="00925744">
        <w:rPr>
          <w:rFonts w:asciiTheme="majorHAnsi" w:hAnsiTheme="majorHAnsi" w:cstheme="majorHAnsi"/>
        </w:rPr>
        <w:t xml:space="preserve">leet </w:t>
      </w:r>
      <w:r w:rsidR="00295C7B">
        <w:rPr>
          <w:rFonts w:asciiTheme="majorHAnsi" w:hAnsiTheme="majorHAnsi" w:cstheme="majorHAnsi"/>
        </w:rPr>
        <w:t xml:space="preserve">could </w:t>
      </w:r>
      <w:r w:rsidR="004E70E3" w:rsidRPr="00925744">
        <w:rPr>
          <w:rFonts w:asciiTheme="majorHAnsi" w:hAnsiTheme="majorHAnsi" w:cstheme="majorHAnsi"/>
        </w:rPr>
        <w:t xml:space="preserve">make </w:t>
      </w:r>
      <w:r>
        <w:rPr>
          <w:rFonts w:asciiTheme="majorHAnsi" w:hAnsiTheme="majorHAnsi" w:cstheme="majorHAnsi"/>
        </w:rPr>
        <w:t>your</w:t>
      </w:r>
      <w:r w:rsidR="004E70E3" w:rsidRPr="00925744">
        <w:rPr>
          <w:rFonts w:asciiTheme="majorHAnsi" w:hAnsiTheme="majorHAnsi" w:cstheme="majorHAnsi"/>
        </w:rPr>
        <w:t xml:space="preserve"> agency one of </w:t>
      </w:r>
      <w:r>
        <w:rPr>
          <w:rFonts w:asciiTheme="majorHAnsi" w:hAnsiTheme="majorHAnsi" w:cstheme="majorHAnsi"/>
        </w:rPr>
        <w:t>your</w:t>
      </w:r>
      <w:r w:rsidR="004E70E3" w:rsidRPr="00925744">
        <w:rPr>
          <w:rFonts w:asciiTheme="majorHAnsi" w:hAnsiTheme="majorHAnsi" w:cstheme="majorHAnsi"/>
        </w:rPr>
        <w:t xml:space="preserve"> utility’s largest customers</w:t>
      </w:r>
      <w:r w:rsidR="00CD69C3">
        <w:rPr>
          <w:rFonts w:asciiTheme="majorHAnsi" w:hAnsiTheme="majorHAnsi" w:cstheme="majorHAnsi"/>
        </w:rPr>
        <w:t xml:space="preserve">, </w:t>
      </w:r>
      <w:r w:rsidR="00E04ED4">
        <w:rPr>
          <w:rFonts w:asciiTheme="majorHAnsi" w:hAnsiTheme="majorHAnsi" w:cstheme="majorHAnsi"/>
        </w:rPr>
        <w:t xml:space="preserve">while </w:t>
      </w:r>
      <w:r w:rsidR="00CD69C3">
        <w:rPr>
          <w:rFonts w:asciiTheme="majorHAnsi" w:hAnsiTheme="majorHAnsi" w:cstheme="majorHAnsi"/>
        </w:rPr>
        <w:t>some utilities might not even be aware that they have transit customers in their service area</w:t>
      </w:r>
      <w:r w:rsidR="004E70E3" w:rsidRPr="00925744">
        <w:rPr>
          <w:rFonts w:asciiTheme="majorHAnsi" w:hAnsiTheme="majorHAnsi" w:cstheme="majorHAnsi"/>
        </w:rPr>
        <w:t xml:space="preserve">. </w:t>
      </w:r>
      <w:r w:rsidR="00292E13">
        <w:rPr>
          <w:rFonts w:asciiTheme="majorHAnsi" w:hAnsiTheme="majorHAnsi" w:cstheme="majorHAnsi"/>
        </w:rPr>
        <w:t xml:space="preserve">Many electric utilities in the U.S. are interested in exploring options for fleet electrification and will be supportive partners throughout vehicle deployments. </w:t>
      </w:r>
      <w:r w:rsidR="00F94140">
        <w:rPr>
          <w:rFonts w:asciiTheme="majorHAnsi" w:hAnsiTheme="majorHAnsi" w:cstheme="majorHAnsi"/>
        </w:rPr>
        <w:t>Benefits of partnering with your electric utility include:</w:t>
      </w:r>
    </w:p>
    <w:p w14:paraId="765701CF" w14:textId="7C27AB1C" w:rsidR="00D80A7F" w:rsidRDefault="00D80A7F" w:rsidP="004E70E3">
      <w:pPr>
        <w:rPr>
          <w:rFonts w:asciiTheme="majorHAnsi" w:hAnsiTheme="majorHAnsi" w:cstheme="majorHAnsi"/>
        </w:rPr>
      </w:pPr>
    </w:p>
    <w:p w14:paraId="6158678D" w14:textId="77DF7D3C" w:rsidR="00504F4B" w:rsidRPr="00504F4B" w:rsidRDefault="00B829CD" w:rsidP="001D7631">
      <w:pPr>
        <w:pStyle w:val="ListParagraph"/>
        <w:numPr>
          <w:ilvl w:val="0"/>
          <w:numId w:val="30"/>
        </w:numPr>
      </w:pPr>
      <w:r>
        <w:rPr>
          <w:rFonts w:asciiTheme="majorHAnsi" w:hAnsiTheme="majorHAnsi" w:cstheme="majorHAnsi"/>
          <w:b/>
          <w:bCs/>
        </w:rPr>
        <w:t>Understand</w:t>
      </w:r>
      <w:r w:rsidR="001775DC">
        <w:rPr>
          <w:rFonts w:asciiTheme="majorHAnsi" w:hAnsiTheme="majorHAnsi" w:cstheme="majorHAnsi"/>
          <w:b/>
          <w:bCs/>
        </w:rPr>
        <w:t>ing</w:t>
      </w:r>
      <w:r>
        <w:rPr>
          <w:rFonts w:asciiTheme="majorHAnsi" w:hAnsiTheme="majorHAnsi" w:cstheme="majorHAnsi"/>
          <w:b/>
          <w:bCs/>
        </w:rPr>
        <w:t xml:space="preserve"> each other’s constraints </w:t>
      </w:r>
      <w:r w:rsidRPr="006472FE">
        <w:rPr>
          <w:rFonts w:asciiTheme="majorHAnsi" w:hAnsiTheme="majorHAnsi" w:cstheme="majorHAnsi"/>
        </w:rPr>
        <w:t>-</w:t>
      </w:r>
      <w:r>
        <w:rPr>
          <w:rFonts w:asciiTheme="majorHAnsi" w:hAnsiTheme="majorHAnsi" w:cstheme="majorHAnsi"/>
        </w:rPr>
        <w:t xml:space="preserve"> </w:t>
      </w:r>
      <w:r w:rsidRPr="00902983">
        <w:rPr>
          <w:rFonts w:asciiTheme="majorHAnsi" w:hAnsiTheme="majorHAnsi" w:cstheme="majorHAnsi"/>
        </w:rPr>
        <w:t xml:space="preserve">Both transit agencies and electric utilities have constraints and considerations that may not always align. For example, your utility may prefer that you limit your charging to </w:t>
      </w:r>
      <w:r w:rsidR="00E56D13">
        <w:rPr>
          <w:rFonts w:asciiTheme="majorHAnsi" w:hAnsiTheme="majorHAnsi" w:cstheme="majorHAnsi"/>
        </w:rPr>
        <w:t>defined</w:t>
      </w:r>
      <w:r w:rsidR="00E56D13" w:rsidRPr="00902983">
        <w:rPr>
          <w:rFonts w:asciiTheme="majorHAnsi" w:hAnsiTheme="majorHAnsi" w:cstheme="majorHAnsi"/>
        </w:rPr>
        <w:t xml:space="preserve"> </w:t>
      </w:r>
      <w:r w:rsidRPr="00902983">
        <w:rPr>
          <w:rFonts w:asciiTheme="majorHAnsi" w:hAnsiTheme="majorHAnsi" w:cstheme="majorHAnsi"/>
        </w:rPr>
        <w:t>off-peak times, such as overnight. While this might be possible, you may need to charge during peak</w:t>
      </w:r>
      <w:r w:rsidR="00B70853">
        <w:rPr>
          <w:rFonts w:asciiTheme="majorHAnsi" w:hAnsiTheme="majorHAnsi" w:cstheme="majorHAnsi"/>
        </w:rPr>
        <w:t xml:space="preserve"> </w:t>
      </w:r>
      <w:r w:rsidRPr="00902983">
        <w:rPr>
          <w:rFonts w:asciiTheme="majorHAnsi" w:hAnsiTheme="majorHAnsi" w:cstheme="majorHAnsi"/>
        </w:rPr>
        <w:t>times, such as a mid-day charge, to meet your service requirements.</w:t>
      </w:r>
      <w:r w:rsidR="00D87CE8">
        <w:rPr>
          <w:rFonts w:asciiTheme="majorHAnsi" w:hAnsiTheme="majorHAnsi" w:cstheme="majorHAnsi"/>
        </w:rPr>
        <w:t xml:space="preserve"> </w:t>
      </w:r>
      <w:r w:rsidR="00504F4B" w:rsidRPr="00504F4B">
        <w:fldChar w:fldCharType="begin"/>
      </w:r>
      <w:r w:rsidR="00504F4B" w:rsidRPr="00504F4B">
        <w:instrText xml:space="preserve"> INCLUDEPICTURE "https://news-media.energysage.com/wp-content/uploads/2016/12/ETOU-B.jpg" \* MERGEFORMATINET </w:instrText>
      </w:r>
      <w:r w:rsidR="00504F4B" w:rsidRPr="00504F4B">
        <w:fldChar w:fldCharType="end"/>
      </w:r>
    </w:p>
    <w:p w14:paraId="720FEE61" w14:textId="64DCD59F" w:rsidR="00B829CD" w:rsidRDefault="004F7D3C" w:rsidP="00B829CD">
      <w:pPr>
        <w:pStyle w:val="ListParagraph"/>
        <w:numPr>
          <w:ilvl w:val="0"/>
          <w:numId w:val="30"/>
        </w:numPr>
        <w:rPr>
          <w:rFonts w:asciiTheme="majorHAnsi" w:hAnsiTheme="majorHAnsi" w:cstheme="majorHAnsi"/>
        </w:rPr>
      </w:pPr>
      <w:r w:rsidRPr="003A1FA6">
        <w:rPr>
          <w:rFonts w:asciiTheme="majorHAnsi" w:hAnsiTheme="majorHAnsi" w:cstheme="majorHAnsi"/>
          <w:b/>
          <w:bCs/>
        </w:rPr>
        <w:t>Lower</w:t>
      </w:r>
      <w:r>
        <w:rPr>
          <w:rFonts w:asciiTheme="majorHAnsi" w:hAnsiTheme="majorHAnsi" w:cstheme="majorHAnsi"/>
          <w:b/>
          <w:bCs/>
        </w:rPr>
        <w:t>ing</w:t>
      </w:r>
      <w:r w:rsidRPr="003A1FA6">
        <w:rPr>
          <w:rFonts w:asciiTheme="majorHAnsi" w:hAnsiTheme="majorHAnsi" w:cstheme="majorHAnsi"/>
          <w:b/>
          <w:bCs/>
        </w:rPr>
        <w:t xml:space="preserve"> operational costs</w:t>
      </w:r>
      <w:r>
        <w:rPr>
          <w:rFonts w:asciiTheme="majorHAnsi" w:hAnsiTheme="majorHAnsi" w:cstheme="majorHAnsi"/>
        </w:rPr>
        <w:t xml:space="preserve"> – Your utility can help you understand how your electricity rate schedule will change as you incorporate ZEVs into your fleet and provide guidance on charging or fueling strategies that will minimize costs. </w:t>
      </w:r>
      <w:r w:rsidR="00E56D13">
        <w:rPr>
          <w:rFonts w:asciiTheme="majorHAnsi" w:hAnsiTheme="majorHAnsi" w:cstheme="majorHAnsi"/>
        </w:rPr>
        <w:t>R</w:t>
      </w:r>
      <w:r>
        <w:rPr>
          <w:rFonts w:asciiTheme="majorHAnsi" w:hAnsiTheme="majorHAnsi" w:cstheme="majorHAnsi"/>
        </w:rPr>
        <w:t xml:space="preserve">ates or pilot programs may be available </w:t>
      </w:r>
      <w:r w:rsidR="00E56D13">
        <w:rPr>
          <w:rFonts w:asciiTheme="majorHAnsi" w:hAnsiTheme="majorHAnsi" w:cstheme="majorHAnsi"/>
        </w:rPr>
        <w:t>that</w:t>
      </w:r>
      <w:r>
        <w:rPr>
          <w:rFonts w:asciiTheme="majorHAnsi" w:hAnsiTheme="majorHAnsi" w:cstheme="majorHAnsi"/>
        </w:rPr>
        <w:t xml:space="preserve"> support electrification.  </w:t>
      </w:r>
    </w:p>
    <w:p w14:paraId="029F33D5" w14:textId="298456FF" w:rsidR="00295C7B" w:rsidRPr="00E53311" w:rsidRDefault="00B829CD" w:rsidP="009A7BA9">
      <w:pPr>
        <w:pStyle w:val="ListParagraph"/>
        <w:numPr>
          <w:ilvl w:val="0"/>
          <w:numId w:val="30"/>
        </w:numPr>
      </w:pPr>
      <w:r w:rsidRPr="00AE6F79">
        <w:rPr>
          <w:rFonts w:asciiTheme="majorHAnsi" w:hAnsiTheme="majorHAnsi" w:cstheme="majorHAnsi"/>
          <w:b/>
          <w:bCs/>
        </w:rPr>
        <w:t>Mak</w:t>
      </w:r>
      <w:r w:rsidR="001775DC">
        <w:rPr>
          <w:rFonts w:asciiTheme="majorHAnsi" w:hAnsiTheme="majorHAnsi" w:cstheme="majorHAnsi"/>
          <w:b/>
          <w:bCs/>
        </w:rPr>
        <w:t>ing</w:t>
      </w:r>
      <w:r w:rsidRPr="00AE6F79">
        <w:rPr>
          <w:rFonts w:asciiTheme="majorHAnsi" w:hAnsiTheme="majorHAnsi" w:cstheme="majorHAnsi"/>
          <w:b/>
          <w:bCs/>
        </w:rPr>
        <w:t xml:space="preserve"> smart investments</w:t>
      </w:r>
      <w:r w:rsidRPr="00AE6F79">
        <w:rPr>
          <w:rFonts w:asciiTheme="majorHAnsi" w:hAnsiTheme="majorHAnsi" w:cstheme="majorHAnsi"/>
        </w:rPr>
        <w:t xml:space="preserve"> – Electrical upgrades will likely be required to support ZEV charging or fueling. Your utility can help you plan for when infrastructure upgrades should be made based on your short- and long-term fleet goals. </w:t>
      </w:r>
      <w:r w:rsidR="000F3DC0" w:rsidRPr="00AE6F79">
        <w:rPr>
          <w:rFonts w:asciiTheme="majorHAnsi" w:hAnsiTheme="majorHAnsi" w:cstheme="majorHAnsi"/>
        </w:rPr>
        <w:t xml:space="preserve">Your electric utility may be following the latest trends in electric vehicles and can provide valuable information and insights to support your decision-making processes </w:t>
      </w:r>
      <w:r w:rsidR="00B70853">
        <w:rPr>
          <w:rFonts w:asciiTheme="majorHAnsi" w:hAnsiTheme="majorHAnsi" w:cstheme="majorHAnsi"/>
        </w:rPr>
        <w:t xml:space="preserve">regarding </w:t>
      </w:r>
      <w:r w:rsidR="000F3DC0" w:rsidRPr="00AE6F79">
        <w:rPr>
          <w:rFonts w:asciiTheme="majorHAnsi" w:hAnsiTheme="majorHAnsi" w:cstheme="majorHAnsi"/>
        </w:rPr>
        <w:t>deploy</w:t>
      </w:r>
      <w:r w:rsidR="00B70853">
        <w:rPr>
          <w:rFonts w:asciiTheme="majorHAnsi" w:hAnsiTheme="majorHAnsi" w:cstheme="majorHAnsi"/>
        </w:rPr>
        <w:t>ment of</w:t>
      </w:r>
      <w:r w:rsidR="000F3DC0" w:rsidRPr="00AE6F79">
        <w:rPr>
          <w:rFonts w:asciiTheme="majorHAnsi" w:hAnsiTheme="majorHAnsi" w:cstheme="majorHAnsi"/>
        </w:rPr>
        <w:t xml:space="preserve"> electric vehicles</w:t>
      </w:r>
      <w:r w:rsidR="00690A24">
        <w:rPr>
          <w:rFonts w:asciiTheme="majorHAnsi" w:hAnsiTheme="majorHAnsi" w:cstheme="majorHAnsi"/>
        </w:rPr>
        <w:t xml:space="preserve">. </w:t>
      </w:r>
      <w:r w:rsidR="006E195A" w:rsidRPr="00637F9F">
        <w:rPr>
          <w:rFonts w:cstheme="majorHAnsi"/>
          <w:b/>
          <w:bCs/>
        </w:rPr>
        <w:fldChar w:fldCharType="begin"/>
      </w:r>
      <w:r w:rsidR="006E195A" w:rsidRPr="00637F9F">
        <w:rPr>
          <w:rFonts w:cstheme="majorHAnsi"/>
          <w:b/>
          <w:bCs/>
        </w:rPr>
        <w:instrText xml:space="preserve"> REF _Ref43639791 \h  \* MERGEFORMAT </w:instrText>
      </w:r>
      <w:r w:rsidR="006E195A" w:rsidRPr="00637F9F">
        <w:rPr>
          <w:rFonts w:cstheme="majorHAnsi"/>
          <w:b/>
          <w:bCs/>
        </w:rPr>
      </w:r>
      <w:r w:rsidR="006E195A" w:rsidRPr="00637F9F">
        <w:rPr>
          <w:rFonts w:cstheme="majorHAnsi"/>
          <w:b/>
          <w:bCs/>
        </w:rPr>
        <w:fldChar w:fldCharType="separate"/>
      </w:r>
      <w:r w:rsidR="006E195A" w:rsidRPr="00637F9F">
        <w:rPr>
          <w:rFonts w:cstheme="majorHAnsi"/>
          <w:b/>
          <w:bCs/>
        </w:rPr>
        <w:fldChar w:fldCharType="begin"/>
      </w:r>
      <w:r w:rsidR="006E195A" w:rsidRPr="00637F9F">
        <w:rPr>
          <w:rFonts w:cstheme="majorHAnsi"/>
          <w:b/>
          <w:bCs/>
        </w:rPr>
        <w:instrText xml:space="preserve"> REF _Ref46309529 \h  \* MERGEFORMAT </w:instrText>
      </w:r>
      <w:r w:rsidR="006E195A" w:rsidRPr="00637F9F">
        <w:rPr>
          <w:rFonts w:cstheme="majorHAnsi"/>
          <w:b/>
          <w:bCs/>
        </w:rPr>
      </w:r>
      <w:r w:rsidR="006E195A" w:rsidRPr="00637F9F">
        <w:rPr>
          <w:rFonts w:cstheme="majorHAnsi"/>
          <w:b/>
          <w:bCs/>
        </w:rPr>
        <w:fldChar w:fldCharType="separate"/>
      </w:r>
      <w:r w:rsidR="006E195A" w:rsidRPr="00637F9F">
        <w:rPr>
          <w:b/>
          <w:bCs/>
        </w:rPr>
        <w:t xml:space="preserve">Figure </w:t>
      </w:r>
      <w:r w:rsidR="006E195A">
        <w:rPr>
          <w:b/>
          <w:bCs/>
          <w:noProof/>
        </w:rPr>
        <w:t>4</w:t>
      </w:r>
      <w:r w:rsidR="006E195A" w:rsidRPr="00637F9F">
        <w:rPr>
          <w:rFonts w:cstheme="majorHAnsi"/>
          <w:b/>
          <w:bCs/>
        </w:rPr>
        <w:fldChar w:fldCharType="end"/>
      </w:r>
      <w:r w:rsidR="006E195A" w:rsidRPr="00637F9F">
        <w:rPr>
          <w:rFonts w:cstheme="majorHAnsi"/>
          <w:b/>
          <w:bCs/>
        </w:rPr>
        <w:fldChar w:fldCharType="end"/>
      </w:r>
      <w:r w:rsidR="006E195A">
        <w:rPr>
          <w:rFonts w:asciiTheme="majorHAnsi" w:hAnsiTheme="majorHAnsi" w:cstheme="majorHAnsi"/>
        </w:rPr>
        <w:t xml:space="preserve"> </w:t>
      </w:r>
      <w:r w:rsidR="00D8396B" w:rsidRPr="00AE6F79">
        <w:rPr>
          <w:rFonts w:asciiTheme="majorHAnsi" w:hAnsiTheme="majorHAnsi" w:cstheme="majorHAnsi"/>
        </w:rPr>
        <w:t xml:space="preserve">shows the typical electrical infrastructure assets that belong to a utility (from the transformer to the meter) </w:t>
      </w:r>
      <w:r w:rsidR="00ED6FC4">
        <w:rPr>
          <w:rFonts w:asciiTheme="majorHAnsi" w:hAnsiTheme="majorHAnsi" w:cstheme="majorHAnsi"/>
        </w:rPr>
        <w:t>and</w:t>
      </w:r>
      <w:r w:rsidR="00ED6FC4" w:rsidRPr="00AE6F79">
        <w:rPr>
          <w:rFonts w:asciiTheme="majorHAnsi" w:hAnsiTheme="majorHAnsi" w:cstheme="majorHAnsi"/>
        </w:rPr>
        <w:t xml:space="preserve"> </w:t>
      </w:r>
      <w:r w:rsidR="00D8396B" w:rsidRPr="00AE6F79">
        <w:rPr>
          <w:rFonts w:asciiTheme="majorHAnsi" w:hAnsiTheme="majorHAnsi" w:cstheme="majorHAnsi"/>
        </w:rPr>
        <w:t xml:space="preserve">those that belong to the </w:t>
      </w:r>
      <w:r w:rsidR="005208E0">
        <w:rPr>
          <w:rFonts w:asciiTheme="majorHAnsi" w:hAnsiTheme="majorHAnsi" w:cstheme="majorHAnsi"/>
        </w:rPr>
        <w:t>customer</w:t>
      </w:r>
      <w:r w:rsidR="00614645" w:rsidRPr="00AE6F79">
        <w:rPr>
          <w:rFonts w:asciiTheme="majorHAnsi" w:hAnsiTheme="majorHAnsi" w:cstheme="majorHAnsi"/>
        </w:rPr>
        <w:t xml:space="preserve"> </w:t>
      </w:r>
      <w:r w:rsidR="00D8396B" w:rsidRPr="00AE6F79">
        <w:rPr>
          <w:rFonts w:asciiTheme="majorHAnsi" w:hAnsiTheme="majorHAnsi" w:cstheme="majorHAnsi"/>
        </w:rPr>
        <w:t xml:space="preserve">(from the meter to the EV charger). </w:t>
      </w:r>
    </w:p>
    <w:p w14:paraId="707027EF" w14:textId="2C178BFD" w:rsidR="00E53311" w:rsidRPr="00DB429B" w:rsidRDefault="0032430C" w:rsidP="00E53311">
      <w:pPr>
        <w:pStyle w:val="ListParagraph"/>
      </w:pPr>
      <w:r>
        <w:rPr>
          <w:rFonts w:asciiTheme="majorHAnsi" w:hAnsiTheme="majorHAnsi" w:cstheme="majorHAnsi"/>
          <w:noProof/>
        </w:rPr>
        <w:lastRenderedPageBreak/>
        <mc:AlternateContent>
          <mc:Choice Requires="wps">
            <w:drawing>
              <wp:inline distT="0" distB="0" distL="0" distR="0" wp14:anchorId="1802B8AA" wp14:editId="0DBB3F46">
                <wp:extent cx="2816860" cy="3978910"/>
                <wp:effectExtent l="12700" t="12700" r="27940" b="21590"/>
                <wp:docPr id="42" name="Text Box 42"/>
                <wp:cNvGraphicFramePr/>
                <a:graphic xmlns:a="http://schemas.openxmlformats.org/drawingml/2006/main">
                  <a:graphicData uri="http://schemas.microsoft.com/office/word/2010/wordprocessingShape">
                    <wps:wsp>
                      <wps:cNvSpPr txBox="1"/>
                      <wps:spPr>
                        <a:xfrm>
                          <a:off x="0" y="0"/>
                          <a:ext cx="2816860" cy="3978910"/>
                        </a:xfrm>
                        <a:prstGeom prst="rect">
                          <a:avLst/>
                        </a:prstGeom>
                        <a:solidFill>
                          <a:schemeClr val="accent3">
                            <a:lumMod val="20000"/>
                            <a:lumOff val="80000"/>
                          </a:schemeClr>
                        </a:solidFill>
                        <a:ln w="38100">
                          <a:solidFill>
                            <a:schemeClr val="tx1"/>
                          </a:solidFill>
                        </a:ln>
                      </wps:spPr>
                      <wps:txbx>
                        <w:txbxContent>
                          <w:p w14:paraId="10593E68" w14:textId="77777777" w:rsidR="0032430C" w:rsidRPr="001D7631" w:rsidRDefault="0032430C" w:rsidP="0032430C">
                            <w:pPr>
                              <w:rPr>
                                <w:rFonts w:asciiTheme="majorHAnsi" w:hAnsiTheme="majorHAnsi" w:cstheme="majorHAnsi"/>
                                <w:b/>
                                <w:bCs/>
                              </w:rPr>
                            </w:pPr>
                            <w:r w:rsidRPr="001D7631">
                              <w:rPr>
                                <w:rFonts w:asciiTheme="majorHAnsi" w:hAnsiTheme="majorHAnsi" w:cstheme="majorHAnsi"/>
                                <w:b/>
                                <w:bCs/>
                              </w:rPr>
                              <w:t>Time-of-Use Rates:</w:t>
                            </w:r>
                          </w:p>
                          <w:p w14:paraId="4ABBD6F9" w14:textId="77777777" w:rsidR="0032430C" w:rsidRDefault="0032430C" w:rsidP="0032430C">
                            <w:pPr>
                              <w:rPr>
                                <w:rFonts w:asciiTheme="majorHAnsi" w:hAnsiTheme="majorHAnsi" w:cstheme="majorHAnsi"/>
                                <w:b/>
                                <w:bCs/>
                              </w:rPr>
                            </w:pPr>
                            <w:r w:rsidRPr="001D7631">
                              <w:rPr>
                                <w:rFonts w:asciiTheme="majorHAnsi" w:hAnsiTheme="majorHAnsi" w:cstheme="majorHAnsi"/>
                                <w:b/>
                                <w:bCs/>
                              </w:rPr>
                              <w:t>Peak vs</w:t>
                            </w:r>
                            <w:r>
                              <w:rPr>
                                <w:rFonts w:asciiTheme="majorHAnsi" w:hAnsiTheme="majorHAnsi" w:cstheme="majorHAnsi"/>
                                <w:b/>
                                <w:bCs/>
                              </w:rPr>
                              <w:t>.</w:t>
                            </w:r>
                            <w:r w:rsidRPr="001D7631">
                              <w:rPr>
                                <w:rFonts w:asciiTheme="majorHAnsi" w:hAnsiTheme="majorHAnsi" w:cstheme="majorHAnsi"/>
                                <w:b/>
                                <w:bCs/>
                              </w:rPr>
                              <w:t xml:space="preserve"> Off-Peak Periods</w:t>
                            </w:r>
                          </w:p>
                          <w:p w14:paraId="2332FB54" w14:textId="77777777" w:rsidR="0032430C" w:rsidRDefault="0032430C" w:rsidP="0032430C">
                            <w:pPr>
                              <w:rPr>
                                <w:rFonts w:asciiTheme="majorHAnsi" w:hAnsiTheme="majorHAnsi" w:cstheme="majorHAnsi"/>
                                <w:sz w:val="22"/>
                                <w:szCs w:val="22"/>
                              </w:rPr>
                            </w:pPr>
                          </w:p>
                          <w:p w14:paraId="75E09C6E" w14:textId="77777777" w:rsidR="0032430C" w:rsidRPr="00E53311" w:rsidRDefault="0032430C" w:rsidP="0032430C">
                            <w:pPr>
                              <w:rPr>
                                <w:rFonts w:asciiTheme="majorHAnsi" w:hAnsiTheme="majorHAnsi" w:cstheme="majorHAnsi"/>
                              </w:rPr>
                            </w:pPr>
                            <w:r w:rsidRPr="00E53311">
                              <w:rPr>
                                <w:rFonts w:asciiTheme="majorHAnsi" w:hAnsiTheme="majorHAnsi" w:cstheme="majorHAnsi"/>
                              </w:rPr>
                              <w:t xml:space="preserve">Some utilities implement time-of-use rates in order to curb usage during peak windows of power consumption. During off-peak periods, the cost of generating electricity and demand for electricity is lower, and therefore the rate is lower for the customer. Peak periods are the opposite, with the cost of generating electricity and the demand is higher so the customer experiences higher rates during those hours. See </w:t>
                            </w:r>
                            <w:r w:rsidRPr="00E53311">
                              <w:rPr>
                                <w:rFonts w:asciiTheme="majorHAnsi" w:hAnsiTheme="majorHAnsi" w:cstheme="majorHAnsi"/>
                                <w:b/>
                                <w:bCs/>
                              </w:rPr>
                              <w:fldChar w:fldCharType="begin"/>
                            </w:r>
                            <w:r w:rsidRPr="00E53311">
                              <w:rPr>
                                <w:rFonts w:asciiTheme="majorHAnsi" w:hAnsiTheme="majorHAnsi" w:cstheme="majorHAnsi"/>
                                <w:b/>
                                <w:bCs/>
                              </w:rPr>
                              <w:instrText xml:space="preserve"> REF _Ref46309290 \h  \* MERGEFORMAT </w:instrText>
                            </w:r>
                            <w:r w:rsidRPr="00E53311">
                              <w:rPr>
                                <w:rFonts w:asciiTheme="majorHAnsi" w:hAnsiTheme="majorHAnsi" w:cstheme="majorHAnsi"/>
                                <w:b/>
                                <w:bCs/>
                              </w:rPr>
                            </w:r>
                            <w:r w:rsidRPr="00E53311">
                              <w:rPr>
                                <w:rFonts w:asciiTheme="majorHAnsi" w:hAnsiTheme="majorHAnsi" w:cstheme="majorHAnsi"/>
                                <w:b/>
                                <w:bCs/>
                              </w:rPr>
                              <w:fldChar w:fldCharType="separate"/>
                            </w:r>
                            <w:r w:rsidRPr="00E53311">
                              <w:rPr>
                                <w:rFonts w:asciiTheme="majorHAnsi" w:hAnsiTheme="majorHAnsi" w:cstheme="majorHAnsi"/>
                                <w:b/>
                                <w:bCs/>
                              </w:rPr>
                              <w:t xml:space="preserve">Figure </w:t>
                            </w:r>
                            <w:r w:rsidRPr="00E53311">
                              <w:rPr>
                                <w:rFonts w:asciiTheme="majorHAnsi" w:hAnsiTheme="majorHAnsi" w:cstheme="majorHAnsi"/>
                                <w:b/>
                                <w:bCs/>
                                <w:noProof/>
                              </w:rPr>
                              <w:t>3</w:t>
                            </w:r>
                            <w:r w:rsidRPr="00E53311">
                              <w:rPr>
                                <w:rFonts w:asciiTheme="majorHAnsi" w:hAnsiTheme="majorHAnsi" w:cstheme="majorHAnsi"/>
                                <w:b/>
                                <w:bCs/>
                              </w:rPr>
                              <w:fldChar w:fldCharType="end"/>
                            </w:r>
                            <w:r w:rsidRPr="00E53311">
                              <w:rPr>
                                <w:rFonts w:asciiTheme="majorHAnsi" w:hAnsiTheme="majorHAnsi" w:cstheme="majorHAnsi"/>
                              </w:rPr>
                              <w:t xml:space="preserve"> below for an example time-of-use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02B8AA" id="Text Box 42" o:spid="_x0000_s1036" type="#_x0000_t202" style="width:221.8pt;height:3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" fillcolor="#ededed [662]" strokecolor="black [3213]" strokeweight="3pt">
                <v:textbox>
                  <w:txbxContent>
                    <w:p w14:paraId="10593E68" w14:textId="77777777" w:rsidR="0032430C" w:rsidRPr="001D7631" w:rsidRDefault="0032430C" w:rsidP="0032430C">
                      <w:pPr>
                        <w:rPr>
                          <w:rFonts w:asciiTheme="majorHAnsi" w:hAnsiTheme="majorHAnsi" w:cstheme="majorHAnsi"/>
                          <w:b/>
                          <w:bCs/>
                        </w:rPr>
                      </w:pPr>
                      <w:r w:rsidRPr="001D7631">
                        <w:rPr>
                          <w:rFonts w:asciiTheme="majorHAnsi" w:hAnsiTheme="majorHAnsi" w:cstheme="majorHAnsi"/>
                          <w:b/>
                          <w:bCs/>
                        </w:rPr>
                        <w:t>Time-of-Use Rates:</w:t>
                      </w:r>
                    </w:p>
                    <w:p w14:paraId="4ABBD6F9" w14:textId="77777777" w:rsidR="0032430C" w:rsidRDefault="0032430C" w:rsidP="0032430C">
                      <w:pPr>
                        <w:rPr>
                          <w:rFonts w:asciiTheme="majorHAnsi" w:hAnsiTheme="majorHAnsi" w:cstheme="majorHAnsi"/>
                          <w:b/>
                          <w:bCs/>
                        </w:rPr>
                      </w:pPr>
                      <w:r w:rsidRPr="001D7631">
                        <w:rPr>
                          <w:rFonts w:asciiTheme="majorHAnsi" w:hAnsiTheme="majorHAnsi" w:cstheme="majorHAnsi"/>
                          <w:b/>
                          <w:bCs/>
                        </w:rPr>
                        <w:t>Peak vs</w:t>
                      </w:r>
                      <w:r>
                        <w:rPr>
                          <w:rFonts w:asciiTheme="majorHAnsi" w:hAnsiTheme="majorHAnsi" w:cstheme="majorHAnsi"/>
                          <w:b/>
                          <w:bCs/>
                        </w:rPr>
                        <w:t>.</w:t>
                      </w:r>
                      <w:r w:rsidRPr="001D7631">
                        <w:rPr>
                          <w:rFonts w:asciiTheme="majorHAnsi" w:hAnsiTheme="majorHAnsi" w:cstheme="majorHAnsi"/>
                          <w:b/>
                          <w:bCs/>
                        </w:rPr>
                        <w:t xml:space="preserve"> Off-Peak Periods</w:t>
                      </w:r>
                    </w:p>
                    <w:p w14:paraId="2332FB54" w14:textId="77777777" w:rsidR="0032430C" w:rsidRDefault="0032430C" w:rsidP="0032430C">
                      <w:pPr>
                        <w:rPr>
                          <w:rFonts w:asciiTheme="majorHAnsi" w:hAnsiTheme="majorHAnsi" w:cstheme="majorHAnsi"/>
                          <w:sz w:val="22"/>
                          <w:szCs w:val="22"/>
                        </w:rPr>
                      </w:pPr>
                    </w:p>
                    <w:p w14:paraId="75E09C6E" w14:textId="77777777" w:rsidR="0032430C" w:rsidRPr="00E53311" w:rsidRDefault="0032430C" w:rsidP="0032430C">
                      <w:pPr>
                        <w:rPr>
                          <w:rFonts w:asciiTheme="majorHAnsi" w:hAnsiTheme="majorHAnsi" w:cstheme="majorHAnsi"/>
                        </w:rPr>
                      </w:pPr>
                      <w:r w:rsidRPr="00E53311">
                        <w:rPr>
                          <w:rFonts w:asciiTheme="majorHAnsi" w:hAnsiTheme="majorHAnsi" w:cstheme="majorHAnsi"/>
                        </w:rPr>
                        <w:t xml:space="preserve">Some utilities implement time-of-use rates in order to curb usage during peak windows of power consumption. During off-peak periods, the cost of generating electricity and demand for electricity is lower, and therefore the rate is lower for the customer. Peak periods are the opposite, with the cost of generating electricity and the demand is higher so the customer experiences higher rates during those hours. See </w:t>
                      </w:r>
                      <w:r w:rsidRPr="00E53311">
                        <w:rPr>
                          <w:rFonts w:asciiTheme="majorHAnsi" w:hAnsiTheme="majorHAnsi" w:cstheme="majorHAnsi"/>
                          <w:b/>
                          <w:bCs/>
                        </w:rPr>
                        <w:fldChar w:fldCharType="begin"/>
                      </w:r>
                      <w:r w:rsidRPr="00E53311">
                        <w:rPr>
                          <w:rFonts w:asciiTheme="majorHAnsi" w:hAnsiTheme="majorHAnsi" w:cstheme="majorHAnsi"/>
                          <w:b/>
                          <w:bCs/>
                        </w:rPr>
                        <w:instrText xml:space="preserve"> REF _Ref46309290 \h  \* MERGEFORMAT </w:instrText>
                      </w:r>
                      <w:r w:rsidRPr="00E53311">
                        <w:rPr>
                          <w:rFonts w:asciiTheme="majorHAnsi" w:hAnsiTheme="majorHAnsi" w:cstheme="majorHAnsi"/>
                          <w:b/>
                          <w:bCs/>
                        </w:rPr>
                      </w:r>
                      <w:r w:rsidRPr="00E53311">
                        <w:rPr>
                          <w:rFonts w:asciiTheme="majorHAnsi" w:hAnsiTheme="majorHAnsi" w:cstheme="majorHAnsi"/>
                          <w:b/>
                          <w:bCs/>
                        </w:rPr>
                        <w:fldChar w:fldCharType="separate"/>
                      </w:r>
                      <w:r w:rsidRPr="00E53311">
                        <w:rPr>
                          <w:rFonts w:asciiTheme="majorHAnsi" w:hAnsiTheme="majorHAnsi" w:cstheme="majorHAnsi"/>
                          <w:b/>
                          <w:bCs/>
                        </w:rPr>
                        <w:t xml:space="preserve">Figure </w:t>
                      </w:r>
                      <w:r w:rsidRPr="00E53311">
                        <w:rPr>
                          <w:rFonts w:asciiTheme="majorHAnsi" w:hAnsiTheme="majorHAnsi" w:cstheme="majorHAnsi"/>
                          <w:b/>
                          <w:bCs/>
                          <w:noProof/>
                        </w:rPr>
                        <w:t>3</w:t>
                      </w:r>
                      <w:r w:rsidRPr="00E53311">
                        <w:rPr>
                          <w:rFonts w:asciiTheme="majorHAnsi" w:hAnsiTheme="majorHAnsi" w:cstheme="majorHAnsi"/>
                          <w:b/>
                          <w:bCs/>
                        </w:rPr>
                        <w:fldChar w:fldCharType="end"/>
                      </w:r>
                      <w:r w:rsidRPr="00E53311">
                        <w:rPr>
                          <w:rFonts w:asciiTheme="majorHAnsi" w:hAnsiTheme="majorHAnsi" w:cstheme="majorHAnsi"/>
                        </w:rPr>
                        <w:t xml:space="preserve"> below for an example time-of-use rate.</w:t>
                      </w:r>
                    </w:p>
                  </w:txbxContent>
                </v:textbox>
                <w10:anchorlock/>
              </v:shape>
            </w:pict>
          </mc:Fallback>
        </mc:AlternateContent>
      </w:r>
      <w:r>
        <w:t xml:space="preserve"> </w:t>
      </w:r>
      <w:r>
        <w:rPr>
          <w:rFonts w:asciiTheme="majorHAnsi" w:hAnsiTheme="majorHAnsi" w:cstheme="majorHAnsi"/>
          <w:b/>
          <w:bCs/>
          <w:noProof/>
        </w:rPr>
        <mc:AlternateContent>
          <mc:Choice Requires="wpg">
            <w:drawing>
              <wp:inline distT="0" distB="0" distL="0" distR="0" wp14:anchorId="36ED1403" wp14:editId="7D23FFC3">
                <wp:extent cx="2480945" cy="1116965"/>
                <wp:effectExtent l="0" t="0" r="8255" b="635"/>
                <wp:docPr id="21" name="Group 21" title="Graphic depicting price rates for electricity use based on time"/>
                <wp:cNvGraphicFramePr/>
                <a:graphic xmlns:a="http://schemas.openxmlformats.org/drawingml/2006/main">
                  <a:graphicData uri="http://schemas.microsoft.com/office/word/2010/wordprocessingGroup">
                    <wpg:wgp>
                      <wpg:cNvGrpSpPr/>
                      <wpg:grpSpPr>
                        <a:xfrm>
                          <a:off x="0" y="0"/>
                          <a:ext cx="2480945" cy="1116965"/>
                          <a:chOff x="0" y="0"/>
                          <a:chExt cx="2480945" cy="1116965"/>
                        </a:xfrm>
                      </wpg:grpSpPr>
                      <pic:pic xmlns:pic="http://schemas.openxmlformats.org/drawingml/2006/picture">
                        <pic:nvPicPr>
                          <pic:cNvPr id="49" name="Picture 49" title="Graphic depicting price rates for electricity use based on time"/>
                          <pic:cNvPicPr>
                            <a:picLocks noChangeAspect="1"/>
                          </pic:cNvPicPr>
                        </pic:nvPicPr>
                        <pic:blipFill rotWithShape="1">
                          <a:blip r:embed="rId27" cstate="print">
                            <a:extLst>
                              <a:ext uri="{28A0092B-C50C-407E-A947-70E740481C1C}">
                                <a14:useLocalDpi xmlns:a14="http://schemas.microsoft.com/office/drawing/2010/main" val="0"/>
                              </a:ext>
                            </a:extLst>
                          </a:blip>
                          <a:srcRect l="2758"/>
                          <a:stretch/>
                        </pic:blipFill>
                        <pic:spPr bwMode="auto">
                          <a:xfrm>
                            <a:off x="0" y="0"/>
                            <a:ext cx="2468245" cy="61722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12700" y="711200"/>
                            <a:ext cx="2468245" cy="405765"/>
                          </a:xfrm>
                          <a:prstGeom prst="rect">
                            <a:avLst/>
                          </a:prstGeom>
                          <a:noFill/>
                          <a:ln>
                            <a:noFill/>
                          </a:ln>
                        </wps:spPr>
                        <wps:txbx>
                          <w:txbxContent>
                            <w:p w14:paraId="6940C3F1" w14:textId="77777777" w:rsidR="0032430C" w:rsidRPr="003714C2" w:rsidRDefault="0032430C" w:rsidP="0032430C">
                              <w:pPr>
                                <w:pStyle w:val="Caption"/>
                                <w:rPr>
                                  <w:rFonts w:asciiTheme="majorHAnsi" w:hAnsiTheme="majorHAnsi" w:cstheme="majorHAnsi"/>
                                  <w:noProof/>
                                </w:rPr>
                              </w:pPr>
                              <w:bookmarkStart w:id="25" w:name="_Ref46309290"/>
                              <w:r>
                                <w:t>Figure 3</w:t>
                              </w:r>
                              <w:bookmarkEnd w:id="25"/>
                              <w:r>
                                <w:t xml:space="preserve">: </w:t>
                              </w:r>
                              <w:r w:rsidRPr="00152B2B">
                                <w:t>A visual example of a time-of-use rate schedule. (Pacific Gas and Electric,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6ED1403" id="Group 21" o:spid="_x0000_s1037" alt="Title: Graphic depicting price rates for electricity use based on time" style="width:195.35pt;height:87.95pt;mso-position-horizontal-relative:char;mso-position-vertical-relative:line" coordsize="24809,111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">
                <v:shape id="Picture 49" o:spid="_x0000_s1038" type="#_x0000_t75" style="position:absolute;width:24682;height:6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">
                  <v:imagedata r:id="rId28" o:title="" cropleft="1807f"/>
                </v:shape>
                <v:shape id="Text Box 19" o:spid="_x0000_s1039" type="#_x0000_t202" style="position:absolute;left:127;top:7112;width:24682;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" filled="f" stroked="f">
                  <v:textbox style="mso-fit-shape-to-text:t" inset="0,0,0,0">
                    <w:txbxContent>
                      <w:p w14:paraId="6940C3F1" w14:textId="77777777" w:rsidR="0032430C" w:rsidRPr="003714C2" w:rsidRDefault="0032430C" w:rsidP="0032430C">
                        <w:pPr>
                          <w:pStyle w:val="Caption"/>
                          <w:rPr>
                            <w:rFonts w:asciiTheme="majorHAnsi" w:hAnsiTheme="majorHAnsi" w:cstheme="majorHAnsi"/>
                            <w:noProof/>
                          </w:rPr>
                        </w:pPr>
                        <w:bookmarkStart w:id="26" w:name="_Ref46309290"/>
                        <w:r>
                          <w:t>Figure 3</w:t>
                        </w:r>
                        <w:bookmarkEnd w:id="26"/>
                        <w:r>
                          <w:t xml:space="preserve">: </w:t>
                        </w:r>
                        <w:r w:rsidRPr="00152B2B">
                          <w:t>A visual example of a time-of-use rate schedule. (Pacific Gas and Electric, n.d.)</w:t>
                        </w:r>
                      </w:p>
                    </w:txbxContent>
                  </v:textbox>
                </v:shape>
                <w10:anchorlock/>
              </v:group>
            </w:pict>
          </mc:Fallback>
        </mc:AlternateContent>
      </w:r>
    </w:p>
    <w:p w14:paraId="3B370D30" w14:textId="67CAF8C4" w:rsidR="007B34BF" w:rsidRDefault="0035735D" w:rsidP="00E53311">
      <w:pPr>
        <w:rPr>
          <w:rFonts w:asciiTheme="majorHAnsi" w:hAnsiTheme="majorHAnsi" w:cstheme="majorHAnsi"/>
        </w:rPr>
      </w:pPr>
      <w:r w:rsidRPr="00E53311">
        <w:rPr>
          <w:rFonts w:asciiTheme="majorHAnsi" w:hAnsiTheme="majorHAnsi" w:cstheme="majorHAnsi"/>
        </w:rPr>
        <w:t>In some cases,</w:t>
      </w:r>
      <w:r w:rsidR="0029474B" w:rsidRPr="00E53311">
        <w:rPr>
          <w:rFonts w:asciiTheme="majorHAnsi" w:hAnsiTheme="majorHAnsi" w:cstheme="majorHAnsi"/>
        </w:rPr>
        <w:t xml:space="preserve"> </w:t>
      </w:r>
      <w:r w:rsidRPr="00E53311">
        <w:rPr>
          <w:rFonts w:asciiTheme="majorHAnsi" w:hAnsiTheme="majorHAnsi" w:cstheme="majorHAnsi"/>
        </w:rPr>
        <w:t>your utility might offer a type of program in which they cover some of the costs</w:t>
      </w:r>
      <w:r w:rsidR="00ED6FC4" w:rsidRPr="00E53311">
        <w:rPr>
          <w:rFonts w:asciiTheme="majorHAnsi" w:hAnsiTheme="majorHAnsi" w:cstheme="majorHAnsi"/>
        </w:rPr>
        <w:t xml:space="preserve"> of </w:t>
      </w:r>
      <w:r w:rsidR="00295C7B" w:rsidRPr="00E53311">
        <w:rPr>
          <w:rFonts w:asciiTheme="majorHAnsi" w:hAnsiTheme="majorHAnsi" w:cstheme="majorHAnsi"/>
        </w:rPr>
        <w:t xml:space="preserve">the </w:t>
      </w:r>
      <w:r w:rsidR="00ED6FC4" w:rsidRPr="00E53311">
        <w:rPr>
          <w:rFonts w:asciiTheme="majorHAnsi" w:hAnsiTheme="majorHAnsi" w:cstheme="majorHAnsi"/>
        </w:rPr>
        <w:t>behind-the-meter infrastructure,</w:t>
      </w:r>
      <w:r w:rsidRPr="00E53311">
        <w:rPr>
          <w:rFonts w:asciiTheme="majorHAnsi" w:hAnsiTheme="majorHAnsi" w:cstheme="majorHAnsi"/>
        </w:rPr>
        <w:t xml:space="preserve"> or own</w:t>
      </w:r>
      <w:r w:rsidR="00ED6FC4" w:rsidRPr="00E53311">
        <w:rPr>
          <w:rFonts w:asciiTheme="majorHAnsi" w:hAnsiTheme="majorHAnsi" w:cstheme="majorHAnsi"/>
        </w:rPr>
        <w:t xml:space="preserve"> it outright, </w:t>
      </w:r>
      <w:r w:rsidRPr="00E53311">
        <w:rPr>
          <w:rFonts w:asciiTheme="majorHAnsi" w:hAnsiTheme="majorHAnsi" w:cstheme="majorHAnsi"/>
        </w:rPr>
        <w:t>to help offset the costs of a ZEV deployment (see</w:t>
      </w:r>
      <w:r w:rsidR="003A3309" w:rsidRPr="00E53311">
        <w:rPr>
          <w:rFonts w:asciiTheme="majorHAnsi" w:hAnsiTheme="majorHAnsi" w:cstheme="majorHAnsi"/>
        </w:rPr>
        <w:t xml:space="preserve"> Section </w:t>
      </w:r>
      <w:r w:rsidR="003A3309" w:rsidRPr="00E53311">
        <w:rPr>
          <w:rFonts w:asciiTheme="majorHAnsi" w:hAnsiTheme="majorHAnsi" w:cstheme="majorHAnsi"/>
        </w:rPr>
        <w:fldChar w:fldCharType="begin"/>
      </w:r>
      <w:r w:rsidR="003A3309" w:rsidRPr="00E53311">
        <w:rPr>
          <w:rFonts w:asciiTheme="majorHAnsi" w:hAnsiTheme="majorHAnsi" w:cstheme="majorHAnsi"/>
        </w:rPr>
        <w:instrText xml:space="preserve"> REF _Ref46309615 \w \h </w:instrText>
      </w:r>
      <w:r w:rsidR="009D309B" w:rsidRPr="00E53311">
        <w:rPr>
          <w:rFonts w:asciiTheme="majorHAnsi" w:hAnsiTheme="majorHAnsi" w:cstheme="majorHAnsi"/>
        </w:rPr>
        <w:instrText xml:space="preserve"> \* MERGEFORMAT </w:instrText>
      </w:r>
      <w:r w:rsidR="003A3309" w:rsidRPr="00E53311">
        <w:rPr>
          <w:rFonts w:asciiTheme="majorHAnsi" w:hAnsiTheme="majorHAnsi" w:cstheme="majorHAnsi"/>
        </w:rPr>
      </w:r>
      <w:r w:rsidR="003A3309" w:rsidRPr="00E53311">
        <w:rPr>
          <w:rFonts w:asciiTheme="majorHAnsi" w:hAnsiTheme="majorHAnsi" w:cstheme="majorHAnsi"/>
        </w:rPr>
        <w:fldChar w:fldCharType="separate"/>
      </w:r>
      <w:r w:rsidR="003A3309" w:rsidRPr="00E53311">
        <w:rPr>
          <w:rFonts w:asciiTheme="majorHAnsi" w:hAnsiTheme="majorHAnsi" w:cstheme="majorHAnsi"/>
        </w:rPr>
        <w:t>3.5</w:t>
      </w:r>
      <w:r w:rsidR="003A3309" w:rsidRPr="00E53311">
        <w:rPr>
          <w:rFonts w:asciiTheme="majorHAnsi" w:hAnsiTheme="majorHAnsi" w:cstheme="majorHAnsi"/>
        </w:rPr>
        <w:fldChar w:fldCharType="end"/>
      </w:r>
      <w:r w:rsidR="003A3309" w:rsidRPr="00E53311">
        <w:rPr>
          <w:rFonts w:asciiTheme="majorHAnsi" w:hAnsiTheme="majorHAnsi" w:cstheme="majorHAnsi"/>
        </w:rPr>
        <w:noBreakHyphen/>
      </w:r>
      <w:r w:rsidR="003A3309" w:rsidRPr="00E53311">
        <w:rPr>
          <w:rFonts w:asciiTheme="majorHAnsi" w:hAnsiTheme="majorHAnsi" w:cstheme="majorHAnsi"/>
        </w:rPr>
        <w:fldChar w:fldCharType="begin"/>
      </w:r>
      <w:r w:rsidR="003A3309" w:rsidRPr="00E53311">
        <w:rPr>
          <w:rFonts w:asciiTheme="majorHAnsi" w:hAnsiTheme="majorHAnsi" w:cstheme="majorHAnsi"/>
        </w:rPr>
        <w:instrText xml:space="preserve"> REF _Ref46309631 \h </w:instrText>
      </w:r>
      <w:r w:rsidR="009D309B" w:rsidRPr="00E53311">
        <w:rPr>
          <w:rFonts w:asciiTheme="majorHAnsi" w:hAnsiTheme="majorHAnsi" w:cstheme="majorHAnsi"/>
        </w:rPr>
        <w:instrText xml:space="preserve"> \* MERGEFORMAT </w:instrText>
      </w:r>
      <w:r w:rsidR="003A3309" w:rsidRPr="00E53311">
        <w:rPr>
          <w:rFonts w:asciiTheme="majorHAnsi" w:hAnsiTheme="majorHAnsi" w:cstheme="majorHAnsi"/>
        </w:rPr>
      </w:r>
      <w:r w:rsidR="003A3309" w:rsidRPr="00E53311">
        <w:rPr>
          <w:rFonts w:asciiTheme="majorHAnsi" w:hAnsiTheme="majorHAnsi" w:cstheme="majorHAnsi"/>
        </w:rPr>
        <w:fldChar w:fldCharType="separate"/>
      </w:r>
      <w:r w:rsidR="003A3309" w:rsidRPr="00E53311">
        <w:rPr>
          <w:rFonts w:asciiTheme="majorHAnsi" w:hAnsiTheme="majorHAnsi" w:cstheme="majorHAnsi"/>
        </w:rPr>
        <w:t>Rate Optimization</w:t>
      </w:r>
      <w:r w:rsidR="003A3309" w:rsidRPr="00E53311">
        <w:rPr>
          <w:rFonts w:asciiTheme="majorHAnsi" w:hAnsiTheme="majorHAnsi" w:cstheme="majorHAnsi"/>
        </w:rPr>
        <w:fldChar w:fldCharType="end"/>
      </w:r>
      <w:r w:rsidRPr="00E53311">
        <w:rPr>
          <w:rFonts w:asciiTheme="majorHAnsi" w:hAnsiTheme="majorHAnsi" w:cstheme="majorHAnsi"/>
        </w:rPr>
        <w:t>).</w:t>
      </w:r>
    </w:p>
    <w:p w14:paraId="70B67082" w14:textId="77777777" w:rsidR="009C040C" w:rsidRPr="00AE6F79" w:rsidRDefault="009C040C" w:rsidP="00E53311"/>
    <w:p w14:paraId="77E3B221" w14:textId="22CB2F95" w:rsidR="00231015" w:rsidRDefault="009C040C" w:rsidP="0038040E">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67ED2DB6" wp14:editId="0EC24B34">
                <wp:extent cx="5943749" cy="2256040"/>
                <wp:effectExtent l="0" t="0" r="0" b="5080"/>
                <wp:docPr id="23" name="Group 23" title="Graphic depicting charging infrastructure"/>
                <wp:cNvGraphicFramePr/>
                <a:graphic xmlns:a="http://schemas.openxmlformats.org/drawingml/2006/main">
                  <a:graphicData uri="http://schemas.microsoft.com/office/word/2010/wordprocessingGroup">
                    <wpg:wgp>
                      <wpg:cNvGrpSpPr/>
                      <wpg:grpSpPr>
                        <a:xfrm>
                          <a:off x="0" y="0"/>
                          <a:ext cx="5943749" cy="2256040"/>
                          <a:chOff x="0" y="0"/>
                          <a:chExt cx="6070752" cy="2304246"/>
                        </a:xfrm>
                      </wpg:grpSpPr>
                      <pic:pic xmlns:pic="http://schemas.openxmlformats.org/drawingml/2006/picture">
                        <pic:nvPicPr>
                          <pic:cNvPr id="48" name="Picture 48" title="Graphic depicting charging infrastructure"/>
                          <pic:cNvPicPr>
                            <a:picLocks noChangeAspect="1"/>
                          </pic:cNvPicPr>
                        </pic:nvPicPr>
                        <pic:blipFill rotWithShape="1">
                          <a:blip r:embed="rId29">
                            <a:extLst>
                              <a:ext uri="{28A0092B-C50C-407E-A947-70E740481C1C}">
                                <a14:useLocalDpi xmlns:a14="http://schemas.microsoft.com/office/drawing/2010/main" val="0"/>
                              </a:ext>
                            </a:extLst>
                          </a:blip>
                          <a:srcRect t="5087" b="29272"/>
                          <a:stretch/>
                        </pic:blipFill>
                        <pic:spPr bwMode="auto">
                          <a:xfrm>
                            <a:off x="0" y="0"/>
                            <a:ext cx="5943600" cy="2033270"/>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114300" y="2031847"/>
                            <a:ext cx="5956452" cy="272399"/>
                          </a:xfrm>
                          <a:prstGeom prst="rect">
                            <a:avLst/>
                          </a:prstGeom>
                          <a:solidFill>
                            <a:prstClr val="white"/>
                          </a:solidFill>
                          <a:ln>
                            <a:noFill/>
                          </a:ln>
                        </wps:spPr>
                        <wps:txbx>
                          <w:txbxContent>
                            <w:p w14:paraId="5AEBCAAD" w14:textId="77777777" w:rsidR="009C040C" w:rsidRPr="00B46C7C" w:rsidRDefault="009C040C" w:rsidP="009C040C">
                              <w:pPr>
                                <w:pStyle w:val="Caption"/>
                                <w:rPr>
                                  <w:noProof/>
                                </w:rPr>
                              </w:pPr>
                              <w:bookmarkStart w:id="27" w:name="_Ref46309529"/>
                              <w:r>
                                <w:t xml:space="preserve">Figure </w:t>
                              </w:r>
                              <w:bookmarkEnd w:id="27"/>
                              <w:r>
                                <w:t>4:</w:t>
                              </w:r>
                              <w:r w:rsidRPr="00B423E8">
                                <w:t xml:space="preserve"> Charging Infrastructure Diagram (Pacific Gas and Electric Company,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7ED2DB6" id="Group 23" o:spid="_x0000_s1040" alt="Title: Graphic depicting charging infrastructure" style="width:468pt;height:177.65pt;mso-position-horizontal-relative:char;mso-position-vertical-relative:line" coordsize="60707,230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">
                <v:shape id="Picture 48" o:spid="_x0000_s1041" type="#_x0000_t75" style="position:absolute;width:59436;height:20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">
                  <v:imagedata r:id="rId30" o:title="" croptop="3334f" cropbottom="19184f"/>
                </v:shape>
                <v:shape id="Text Box 20" o:spid="_x0000_s1042" type="#_x0000_t202" style="position:absolute;left:1143;top:20318;width:59564;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" stroked="f">
                  <v:textbox style="mso-fit-shape-to-text:t" inset="0,0,0,0">
                    <w:txbxContent>
                      <w:p w14:paraId="5AEBCAAD" w14:textId="77777777" w:rsidR="009C040C" w:rsidRPr="00B46C7C" w:rsidRDefault="009C040C" w:rsidP="009C040C">
                        <w:pPr>
                          <w:pStyle w:val="Caption"/>
                          <w:rPr>
                            <w:noProof/>
                          </w:rPr>
                        </w:pPr>
                        <w:bookmarkStart w:id="28" w:name="_Ref46309529"/>
                        <w:r>
                          <w:t xml:space="preserve">Figure </w:t>
                        </w:r>
                        <w:bookmarkEnd w:id="28"/>
                        <w:r>
                          <w:t>4:</w:t>
                        </w:r>
                        <w:r w:rsidRPr="00B423E8">
                          <w:t xml:space="preserve"> Charging Infrastructure Diagram (Pacific Gas and Electric Company, 2019).</w:t>
                        </w:r>
                      </w:p>
                    </w:txbxContent>
                  </v:textbox>
                </v:shape>
                <w10:anchorlock/>
              </v:group>
            </w:pict>
          </mc:Fallback>
        </mc:AlternateContent>
      </w:r>
    </w:p>
    <w:p w14:paraId="749B254F" w14:textId="6A401F24" w:rsidR="00E53311" w:rsidRPr="00902983" w:rsidRDefault="005208E0" w:rsidP="0038040E">
      <w:pPr>
        <w:rPr>
          <w:rFonts w:asciiTheme="majorHAnsi" w:hAnsiTheme="majorHAnsi" w:cstheme="majorHAnsi"/>
        </w:rPr>
      </w:pPr>
      <w:r>
        <w:rPr>
          <w:rFonts w:asciiTheme="majorHAnsi" w:hAnsiTheme="majorHAnsi" w:cstheme="majorHAnsi"/>
        </w:rPr>
        <w:t>When you start considering ZEVs, i</w:t>
      </w:r>
      <w:r w:rsidR="00CD69C3">
        <w:rPr>
          <w:rFonts w:asciiTheme="majorHAnsi" w:hAnsiTheme="majorHAnsi" w:cstheme="majorHAnsi"/>
        </w:rPr>
        <w:t>t is important to discuss your electrification goals as well as your service needs wi</w:t>
      </w:r>
      <w:r w:rsidR="00E53311">
        <w:rPr>
          <w:rFonts w:asciiTheme="majorHAnsi" w:hAnsiTheme="majorHAnsi" w:cstheme="majorHAnsi"/>
        </w:rPr>
        <w:t>th</w:t>
      </w:r>
      <w:r w:rsidR="00CD69C3">
        <w:rPr>
          <w:rFonts w:asciiTheme="majorHAnsi" w:hAnsiTheme="majorHAnsi" w:cstheme="majorHAnsi"/>
        </w:rPr>
        <w:t xml:space="preserve"> your electric utility. Once you are </w:t>
      </w:r>
      <w:r w:rsidR="00ED6FC4">
        <w:rPr>
          <w:rFonts w:asciiTheme="majorHAnsi" w:hAnsiTheme="majorHAnsi" w:cstheme="majorHAnsi"/>
        </w:rPr>
        <w:t xml:space="preserve">both </w:t>
      </w:r>
      <w:r w:rsidR="00CD69C3">
        <w:rPr>
          <w:rFonts w:asciiTheme="majorHAnsi" w:hAnsiTheme="majorHAnsi" w:cstheme="majorHAnsi"/>
        </w:rPr>
        <w:t xml:space="preserve">speaking the same language, you can work together to optimize charging, implement </w:t>
      </w:r>
      <w:r w:rsidR="00097B41">
        <w:rPr>
          <w:rFonts w:asciiTheme="majorHAnsi" w:hAnsiTheme="majorHAnsi" w:cstheme="majorHAnsi"/>
        </w:rPr>
        <w:t>beneficial rates</w:t>
      </w:r>
      <w:r w:rsidR="00CD69C3">
        <w:rPr>
          <w:rFonts w:asciiTheme="majorHAnsi" w:hAnsiTheme="majorHAnsi" w:cstheme="majorHAnsi"/>
        </w:rPr>
        <w:t xml:space="preserve">, and make well-informed decisions for your fleet. </w:t>
      </w:r>
    </w:p>
    <w:p w14:paraId="4B59CF69" w14:textId="28036EEE" w:rsidR="00CD7AEA" w:rsidRDefault="00CD7AEA">
      <w:pPr>
        <w:rPr>
          <w:rFonts w:asciiTheme="majorHAnsi" w:hAnsiTheme="majorHAnsi" w:cstheme="majorHAnsi"/>
          <w:highlight w:val="cyan"/>
        </w:rPr>
      </w:pPr>
    </w:p>
    <w:p w14:paraId="64DCB321" w14:textId="75929CAB" w:rsidR="006376B6" w:rsidRPr="00574AD1" w:rsidRDefault="001B48A9" w:rsidP="00365C82">
      <w:pPr>
        <w:pStyle w:val="Heading2"/>
      </w:pPr>
      <w:bookmarkStart w:id="29" w:name="_Toc46845637"/>
      <w:r w:rsidRPr="00574AD1">
        <w:lastRenderedPageBreak/>
        <w:t>Understanding your</w:t>
      </w:r>
      <w:r w:rsidR="00F45889">
        <w:t xml:space="preserve"> Type of</w:t>
      </w:r>
      <w:r w:rsidRPr="00574AD1">
        <w:t xml:space="preserve"> Electric Utility</w:t>
      </w:r>
      <w:bookmarkEnd w:id="29"/>
      <w:r w:rsidRPr="00574AD1">
        <w:t xml:space="preserve"> </w:t>
      </w:r>
    </w:p>
    <w:p w14:paraId="683C7BFA" w14:textId="50FD58D7" w:rsidR="00F94140" w:rsidRDefault="001B48A9" w:rsidP="006376B6">
      <w:pPr>
        <w:rPr>
          <w:rFonts w:asciiTheme="majorHAnsi" w:hAnsiTheme="majorHAnsi" w:cstheme="majorHAnsi"/>
        </w:rPr>
      </w:pPr>
      <w:r w:rsidRPr="00DB21B5">
        <w:rPr>
          <w:rFonts w:asciiTheme="majorHAnsi" w:hAnsiTheme="majorHAnsi" w:cstheme="majorHAnsi"/>
        </w:rPr>
        <w:t xml:space="preserve">There are three types of electric utilities </w:t>
      </w:r>
      <w:r>
        <w:rPr>
          <w:rFonts w:asciiTheme="majorHAnsi" w:hAnsiTheme="majorHAnsi" w:cstheme="majorHAnsi"/>
        </w:rPr>
        <w:t xml:space="preserve">in the U.S.: </w:t>
      </w:r>
      <w:r w:rsidR="00520754">
        <w:rPr>
          <w:rFonts w:asciiTheme="majorHAnsi" w:hAnsiTheme="majorHAnsi" w:cstheme="majorHAnsi"/>
        </w:rPr>
        <w:t>i</w:t>
      </w:r>
      <w:r>
        <w:rPr>
          <w:rFonts w:asciiTheme="majorHAnsi" w:hAnsiTheme="majorHAnsi" w:cstheme="majorHAnsi"/>
        </w:rPr>
        <w:t>nvestor</w:t>
      </w:r>
      <w:r w:rsidR="002E07DE">
        <w:rPr>
          <w:rFonts w:asciiTheme="majorHAnsi" w:hAnsiTheme="majorHAnsi" w:cstheme="majorHAnsi"/>
        </w:rPr>
        <w:t>-</w:t>
      </w:r>
      <w:r w:rsidR="00520754">
        <w:rPr>
          <w:rFonts w:asciiTheme="majorHAnsi" w:hAnsiTheme="majorHAnsi" w:cstheme="majorHAnsi"/>
        </w:rPr>
        <w:t>o</w:t>
      </w:r>
      <w:r>
        <w:rPr>
          <w:rFonts w:asciiTheme="majorHAnsi" w:hAnsiTheme="majorHAnsi" w:cstheme="majorHAnsi"/>
        </w:rPr>
        <w:t xml:space="preserve">wned </w:t>
      </w:r>
      <w:r w:rsidR="00520754">
        <w:rPr>
          <w:rFonts w:asciiTheme="majorHAnsi" w:hAnsiTheme="majorHAnsi" w:cstheme="majorHAnsi"/>
        </w:rPr>
        <w:t>u</w:t>
      </w:r>
      <w:r>
        <w:rPr>
          <w:rFonts w:asciiTheme="majorHAnsi" w:hAnsiTheme="majorHAnsi" w:cstheme="majorHAnsi"/>
        </w:rPr>
        <w:t xml:space="preserve">tilities (IOUs), </w:t>
      </w:r>
      <w:r w:rsidR="00097B41" w:rsidRPr="00097B41">
        <w:rPr>
          <w:rFonts w:asciiTheme="majorHAnsi" w:hAnsiTheme="majorHAnsi" w:cstheme="majorHAnsi"/>
        </w:rPr>
        <w:t xml:space="preserve">public power </w:t>
      </w:r>
      <w:r w:rsidRPr="00097B41">
        <w:rPr>
          <w:rFonts w:asciiTheme="majorHAnsi" w:hAnsiTheme="majorHAnsi" w:cstheme="majorHAnsi"/>
        </w:rPr>
        <w:t>utilities,</w:t>
      </w:r>
      <w:r>
        <w:rPr>
          <w:rFonts w:asciiTheme="majorHAnsi" w:hAnsiTheme="majorHAnsi" w:cstheme="majorHAnsi"/>
        </w:rPr>
        <w:t xml:space="preserve"> and electric cooperatives (co-ops). </w:t>
      </w:r>
      <w:r w:rsidR="00033243">
        <w:rPr>
          <w:rFonts w:asciiTheme="majorHAnsi" w:hAnsiTheme="majorHAnsi" w:cstheme="majorHAnsi"/>
        </w:rPr>
        <w:t xml:space="preserve">The number of </w:t>
      </w:r>
      <w:r w:rsidR="007676D4">
        <w:rPr>
          <w:rFonts w:asciiTheme="majorHAnsi" w:hAnsiTheme="majorHAnsi" w:cstheme="majorHAnsi"/>
        </w:rPr>
        <w:t xml:space="preserve">utilities and customers in 2017 is </w:t>
      </w:r>
      <w:r w:rsidR="007676D4" w:rsidRPr="00166643">
        <w:rPr>
          <w:rFonts w:asciiTheme="majorHAnsi" w:hAnsiTheme="majorHAnsi" w:cstheme="majorHAnsi"/>
        </w:rPr>
        <w:t>shown</w:t>
      </w:r>
      <w:r w:rsidR="00520754">
        <w:rPr>
          <w:rFonts w:asciiTheme="majorHAnsi" w:hAnsiTheme="majorHAnsi" w:cstheme="majorHAnsi"/>
        </w:rPr>
        <w:t xml:space="preserve"> by utility type</w:t>
      </w:r>
      <w:r w:rsidR="007676D4" w:rsidRPr="00166643">
        <w:rPr>
          <w:rFonts w:asciiTheme="majorHAnsi" w:hAnsiTheme="majorHAnsi" w:cstheme="majorHAnsi"/>
        </w:rPr>
        <w:t xml:space="preserve"> in</w:t>
      </w:r>
      <w:r w:rsidR="007676D4" w:rsidRPr="00D762F6">
        <w:rPr>
          <w:rFonts w:asciiTheme="majorHAnsi" w:hAnsiTheme="majorHAnsi" w:cstheme="majorHAnsi"/>
          <w:b/>
          <w:bCs/>
        </w:rPr>
        <w:t xml:space="preserve"> </w:t>
      </w:r>
      <w:r w:rsidR="006E195A" w:rsidRPr="0029474B">
        <w:rPr>
          <w:rFonts w:asciiTheme="majorHAnsi" w:hAnsiTheme="majorHAnsi" w:cstheme="majorHAnsi"/>
          <w:b/>
          <w:bCs/>
        </w:rPr>
        <w:fldChar w:fldCharType="begin"/>
      </w:r>
      <w:r w:rsidR="006E195A" w:rsidRPr="003A3309">
        <w:rPr>
          <w:rFonts w:asciiTheme="majorHAnsi" w:hAnsiTheme="majorHAnsi" w:cstheme="majorHAnsi"/>
          <w:b/>
          <w:bCs/>
        </w:rPr>
        <w:instrText xml:space="preserve"> REF _Ref46309823 \h  \* MERGEFORMAT </w:instrText>
      </w:r>
      <w:r w:rsidR="006E195A" w:rsidRPr="0029474B">
        <w:rPr>
          <w:rFonts w:asciiTheme="majorHAnsi" w:hAnsiTheme="majorHAnsi" w:cstheme="majorHAnsi"/>
          <w:b/>
          <w:bCs/>
        </w:rPr>
      </w:r>
      <w:r w:rsidR="006E195A" w:rsidRPr="0029474B">
        <w:rPr>
          <w:rFonts w:asciiTheme="majorHAnsi" w:hAnsiTheme="majorHAnsi" w:cstheme="majorHAnsi"/>
          <w:b/>
          <w:bCs/>
        </w:rPr>
        <w:fldChar w:fldCharType="separate"/>
      </w:r>
      <w:r w:rsidR="006E195A" w:rsidRPr="006E6A8D">
        <w:rPr>
          <w:rFonts w:asciiTheme="majorHAnsi" w:hAnsiTheme="majorHAnsi" w:cstheme="majorHAnsi"/>
          <w:b/>
          <w:bCs/>
        </w:rPr>
        <w:t xml:space="preserve">Figure </w:t>
      </w:r>
      <w:r w:rsidR="005538FA">
        <w:rPr>
          <w:rFonts w:asciiTheme="majorHAnsi" w:hAnsiTheme="majorHAnsi" w:cstheme="majorHAnsi"/>
          <w:b/>
          <w:bCs/>
          <w:noProof/>
        </w:rPr>
        <w:t>5</w:t>
      </w:r>
      <w:r w:rsidR="006E195A" w:rsidRPr="0029474B">
        <w:rPr>
          <w:rFonts w:asciiTheme="majorHAnsi" w:hAnsiTheme="majorHAnsi" w:cstheme="majorHAnsi"/>
          <w:b/>
          <w:bCs/>
        </w:rPr>
        <w:fldChar w:fldCharType="end"/>
      </w:r>
      <w:r w:rsidR="007676D4" w:rsidRPr="00D70FA9">
        <w:rPr>
          <w:rFonts w:asciiTheme="majorHAnsi" w:hAnsiTheme="majorHAnsi" w:cstheme="majorHAnsi"/>
        </w:rPr>
        <w:t>.</w:t>
      </w:r>
      <w:r w:rsidR="007676D4">
        <w:rPr>
          <w:rFonts w:asciiTheme="majorHAnsi" w:hAnsiTheme="majorHAnsi" w:cstheme="majorHAnsi"/>
        </w:rPr>
        <w:t xml:space="preserve"> </w:t>
      </w:r>
      <w:r w:rsidR="00520754">
        <w:rPr>
          <w:rFonts w:asciiTheme="majorHAnsi" w:hAnsiTheme="majorHAnsi" w:cstheme="majorHAnsi"/>
        </w:rPr>
        <w:t>The utility types are</w:t>
      </w:r>
      <w:r w:rsidR="009A1FE5">
        <w:rPr>
          <w:rFonts w:asciiTheme="majorHAnsi" w:hAnsiTheme="majorHAnsi" w:cstheme="majorHAnsi"/>
        </w:rPr>
        <w:t xml:space="preserve"> described below, with a focus on co-ops</w:t>
      </w:r>
      <w:r w:rsidR="006E6A8D">
        <w:rPr>
          <w:rFonts w:asciiTheme="majorHAnsi" w:hAnsiTheme="majorHAnsi" w:cstheme="majorHAnsi"/>
        </w:rPr>
        <w:t>, as co-ops</w:t>
      </w:r>
      <w:r w:rsidR="00F36A7F">
        <w:rPr>
          <w:rFonts w:asciiTheme="majorHAnsi" w:hAnsiTheme="majorHAnsi" w:cstheme="majorHAnsi"/>
        </w:rPr>
        <w:t xml:space="preserve"> are typical utility structures</w:t>
      </w:r>
      <w:r w:rsidR="006E6A8D">
        <w:rPr>
          <w:rFonts w:asciiTheme="majorHAnsi" w:hAnsiTheme="majorHAnsi" w:cstheme="majorHAnsi"/>
        </w:rPr>
        <w:t xml:space="preserve"> in more rural areas</w:t>
      </w:r>
      <w:r w:rsidR="009A1FE5">
        <w:rPr>
          <w:rFonts w:asciiTheme="majorHAnsi" w:hAnsiTheme="majorHAnsi" w:cstheme="majorHAnsi"/>
        </w:rPr>
        <w:t>.</w:t>
      </w:r>
    </w:p>
    <w:p w14:paraId="427AEC70" w14:textId="33468653" w:rsidR="00E94CD8" w:rsidRPr="00E94CD8" w:rsidRDefault="009A1FE5" w:rsidP="00E94CD8">
      <w:pPr>
        <w:rPr>
          <w:rFonts w:asciiTheme="majorHAnsi" w:hAnsiTheme="majorHAnsi" w:cstheme="majorHAnsi"/>
        </w:rPr>
      </w:pPr>
      <w:r w:rsidRPr="009A1FE5">
        <w:rPr>
          <w:rFonts w:asciiTheme="majorHAnsi" w:hAnsiTheme="majorHAnsi" w:cstheme="majorHAnsi"/>
        </w:rPr>
        <w:t xml:space="preserve"> </w:t>
      </w:r>
    </w:p>
    <w:p w14:paraId="0A4FA4AA" w14:textId="339BF36C" w:rsidR="00E94CD8" w:rsidRDefault="00F42E09" w:rsidP="006376B6">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00D644D7" wp14:editId="4ECBCB27">
                <wp:extent cx="4632325" cy="2616200"/>
                <wp:effectExtent l="0" t="0" r="3175" b="0"/>
                <wp:docPr id="25" name="Group 25" title="Graphic of electric utilities in the United States by ownership type and customers served"/>
                <wp:cNvGraphicFramePr/>
                <a:graphic xmlns:a="http://schemas.openxmlformats.org/drawingml/2006/main">
                  <a:graphicData uri="http://schemas.microsoft.com/office/word/2010/wordprocessingGroup">
                    <wpg:wgp>
                      <wpg:cNvGrpSpPr/>
                      <wpg:grpSpPr>
                        <a:xfrm>
                          <a:off x="0" y="0"/>
                          <a:ext cx="4632325" cy="2616200"/>
                          <a:chOff x="0" y="0"/>
                          <a:chExt cx="4632325" cy="2616200"/>
                        </a:xfrm>
                      </wpg:grpSpPr>
                      <pic:pic xmlns:pic="http://schemas.openxmlformats.org/drawingml/2006/picture">
                        <pic:nvPicPr>
                          <pic:cNvPr id="6" name="Graphic 6" title="Graphic of electric utilities in the United States by ownership type and customers served"/>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467225" cy="2334895"/>
                          </a:xfrm>
                          <a:prstGeom prst="rect">
                            <a:avLst/>
                          </a:prstGeom>
                        </pic:spPr>
                      </pic:pic>
                      <wps:wsp>
                        <wps:cNvPr id="43" name="Text Box 43"/>
                        <wps:cNvSpPr txBox="1"/>
                        <wps:spPr>
                          <a:xfrm>
                            <a:off x="165100" y="2349500"/>
                            <a:ext cx="4467225" cy="266700"/>
                          </a:xfrm>
                          <a:prstGeom prst="rect">
                            <a:avLst/>
                          </a:prstGeom>
                          <a:solidFill>
                            <a:prstClr val="white"/>
                          </a:solidFill>
                          <a:ln>
                            <a:noFill/>
                          </a:ln>
                        </wps:spPr>
                        <wps:txbx>
                          <w:txbxContent>
                            <w:p w14:paraId="6422F1A7" w14:textId="758AC87A" w:rsidR="00983658" w:rsidRPr="005933AB" w:rsidRDefault="00983658" w:rsidP="006E6A8D">
                              <w:pPr>
                                <w:pStyle w:val="Caption"/>
                                <w:rPr>
                                  <w:rFonts w:asciiTheme="majorHAnsi" w:hAnsiTheme="majorHAnsi" w:cstheme="majorHAnsi"/>
                                  <w:noProof/>
                                </w:rPr>
                              </w:pPr>
                              <w:bookmarkStart w:id="30" w:name="_Ref46309823"/>
                              <w:r>
                                <w:t xml:space="preserve">Figure </w:t>
                              </w:r>
                              <w:bookmarkEnd w:id="30"/>
                              <w:r>
                                <w:t>5. Number of utilities and millions of customers served by utility type in 2017 (EIA,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D644D7" id="Group 25" o:spid="_x0000_s1043" alt="Title: Graphic of electric utilities in the United States by ownership type and customers served" style="width:364.75pt;height:206pt;mso-position-horizontal-relative:char;mso-position-vertical-relative:line" coordsize="46323,261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">
                <v:shape id="Graphic 6" o:spid="_x0000_s1044" type="#_x0000_t75" style="position:absolute;width:44672;height:23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">
                  <v:imagedata r:id="rId33" o:title=""/>
                </v:shape>
                <v:shape id="Text Box 43" o:spid="_x0000_s1045" type="#_x0000_t202" style="position:absolute;left:1651;top:23495;width:4467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" stroked="f">
                  <v:textbox style="mso-fit-shape-to-text:t" inset="0,0,0,0">
                    <w:txbxContent>
                      <w:p w14:paraId="6422F1A7" w14:textId="758AC87A" w:rsidR="00983658" w:rsidRPr="005933AB" w:rsidRDefault="00983658" w:rsidP="006E6A8D">
                        <w:pPr>
                          <w:pStyle w:val="Caption"/>
                          <w:rPr>
                            <w:rFonts w:asciiTheme="majorHAnsi" w:hAnsiTheme="majorHAnsi" w:cstheme="majorHAnsi"/>
                            <w:noProof/>
                          </w:rPr>
                        </w:pPr>
                        <w:bookmarkStart w:id="31" w:name="_Ref46309823"/>
                        <w:r>
                          <w:t xml:space="preserve">Figure </w:t>
                        </w:r>
                        <w:bookmarkEnd w:id="31"/>
                        <w:r>
                          <w:t>5. Number of utilities and millions of customers served by utility type in 2017 (EIA, 2019)</w:t>
                        </w:r>
                      </w:p>
                    </w:txbxContent>
                  </v:textbox>
                </v:shape>
                <w10:anchorlock/>
              </v:group>
            </w:pict>
          </mc:Fallback>
        </mc:AlternateContent>
      </w:r>
    </w:p>
    <w:p w14:paraId="323C8B10" w14:textId="22C7C839" w:rsidR="001D7631" w:rsidRDefault="00F94140" w:rsidP="003E03C0">
      <w:pPr>
        <w:rPr>
          <w:rFonts w:asciiTheme="majorHAnsi" w:hAnsiTheme="majorHAnsi" w:cstheme="majorHAnsi"/>
        </w:rPr>
      </w:pPr>
      <w:r>
        <w:rPr>
          <w:rFonts w:asciiTheme="majorHAnsi" w:hAnsiTheme="majorHAnsi" w:cstheme="majorHAnsi"/>
        </w:rPr>
        <w:t xml:space="preserve">Each utility type </w:t>
      </w:r>
      <w:r w:rsidR="00520754">
        <w:rPr>
          <w:rFonts w:asciiTheme="majorHAnsi" w:hAnsiTheme="majorHAnsi" w:cstheme="majorHAnsi"/>
        </w:rPr>
        <w:t>has</w:t>
      </w:r>
      <w:r>
        <w:rPr>
          <w:rFonts w:asciiTheme="majorHAnsi" w:hAnsiTheme="majorHAnsi" w:cstheme="majorHAnsi"/>
        </w:rPr>
        <w:t xml:space="preserve"> a different management structure, and the landscape of utility regulation </w:t>
      </w:r>
      <w:r w:rsidR="00520754">
        <w:rPr>
          <w:rFonts w:asciiTheme="majorHAnsi" w:hAnsiTheme="majorHAnsi" w:cstheme="majorHAnsi"/>
        </w:rPr>
        <w:t>varies from</w:t>
      </w:r>
      <w:r>
        <w:rPr>
          <w:rFonts w:asciiTheme="majorHAnsi" w:hAnsiTheme="majorHAnsi" w:cstheme="majorHAnsi"/>
        </w:rPr>
        <w:t xml:space="preserve"> state</w:t>
      </w:r>
      <w:r w:rsidR="00520754">
        <w:rPr>
          <w:rFonts w:asciiTheme="majorHAnsi" w:hAnsiTheme="majorHAnsi" w:cstheme="majorHAnsi"/>
        </w:rPr>
        <w:t xml:space="preserve"> </w:t>
      </w:r>
      <w:r>
        <w:rPr>
          <w:rFonts w:asciiTheme="majorHAnsi" w:hAnsiTheme="majorHAnsi" w:cstheme="majorHAnsi"/>
        </w:rPr>
        <w:t>to</w:t>
      </w:r>
      <w:r w:rsidR="00520754">
        <w:rPr>
          <w:rFonts w:asciiTheme="majorHAnsi" w:hAnsiTheme="majorHAnsi" w:cstheme="majorHAnsi"/>
        </w:rPr>
        <w:t xml:space="preserve"> </w:t>
      </w:r>
      <w:r>
        <w:rPr>
          <w:rFonts w:asciiTheme="majorHAnsi" w:hAnsiTheme="majorHAnsi" w:cstheme="majorHAnsi"/>
        </w:rPr>
        <w:t xml:space="preserve">state. </w:t>
      </w:r>
      <w:r w:rsidR="00520754">
        <w:rPr>
          <w:rFonts w:asciiTheme="majorHAnsi" w:hAnsiTheme="majorHAnsi" w:cstheme="majorHAnsi"/>
        </w:rPr>
        <w:t>T</w:t>
      </w:r>
      <w:r>
        <w:rPr>
          <w:rFonts w:asciiTheme="majorHAnsi" w:hAnsiTheme="majorHAnsi" w:cstheme="majorHAnsi"/>
        </w:rPr>
        <w:t xml:space="preserve">here is no “one size fits all” solution for rates and incentives that electric utilities can offer transit agencies. </w:t>
      </w:r>
    </w:p>
    <w:p w14:paraId="6558FC49" w14:textId="4A7CAC11" w:rsidR="00824D55" w:rsidRDefault="00824D55" w:rsidP="003E03C0"/>
    <w:p w14:paraId="1360A85C" w14:textId="77777777" w:rsidR="00824D55" w:rsidRDefault="00824D55" w:rsidP="00824D55">
      <w:pPr>
        <w:rPr>
          <w:rFonts w:asciiTheme="majorHAnsi" w:hAnsiTheme="majorHAnsi" w:cstheme="majorHAnsi"/>
          <w:b/>
          <w:bCs/>
        </w:rPr>
      </w:pPr>
      <w:r>
        <w:rPr>
          <w:rFonts w:asciiTheme="majorHAnsi" w:hAnsiTheme="majorHAnsi" w:cstheme="majorHAnsi"/>
          <w:b/>
          <w:bCs/>
        </w:rPr>
        <w:t>Being a “Good Grid Citizen”</w:t>
      </w:r>
    </w:p>
    <w:p w14:paraId="7E279EBF" w14:textId="77777777" w:rsidR="00824D55" w:rsidRDefault="00824D55" w:rsidP="00824D55">
      <w:pPr>
        <w:rPr>
          <w:rFonts w:asciiTheme="majorHAnsi" w:hAnsiTheme="majorHAnsi" w:cstheme="majorHAnsi"/>
          <w:b/>
          <w:bCs/>
        </w:rPr>
      </w:pPr>
    </w:p>
    <w:p w14:paraId="5101F09C" w14:textId="77777777" w:rsidR="00824D55" w:rsidRDefault="00824D55" w:rsidP="00824D55">
      <w:pPr>
        <w:rPr>
          <w:rFonts w:asciiTheme="majorHAnsi" w:hAnsiTheme="majorHAnsi" w:cstheme="majorHAnsi"/>
        </w:rPr>
      </w:pPr>
      <w:r>
        <w:rPr>
          <w:rFonts w:asciiTheme="majorHAnsi" w:hAnsiTheme="majorHAnsi" w:cstheme="majorHAnsi"/>
        </w:rPr>
        <w:t>Roaring Fork Transportation Authority (</w:t>
      </w:r>
      <w:r w:rsidRPr="004D1BA1">
        <w:rPr>
          <w:rFonts w:asciiTheme="majorHAnsi" w:hAnsiTheme="majorHAnsi" w:cstheme="majorHAnsi"/>
        </w:rPr>
        <w:t>RFTA</w:t>
      </w:r>
      <w:r>
        <w:rPr>
          <w:rFonts w:asciiTheme="majorHAnsi" w:hAnsiTheme="majorHAnsi" w:cstheme="majorHAnsi"/>
        </w:rPr>
        <w:t>)</w:t>
      </w:r>
      <w:r w:rsidRPr="004D1BA1">
        <w:rPr>
          <w:rFonts w:asciiTheme="majorHAnsi" w:hAnsiTheme="majorHAnsi" w:cstheme="majorHAnsi"/>
        </w:rPr>
        <w:t xml:space="preserve"> is the</w:t>
      </w:r>
      <w:r>
        <w:rPr>
          <w:rFonts w:asciiTheme="majorHAnsi" w:hAnsiTheme="majorHAnsi" w:cstheme="majorHAnsi"/>
        </w:rPr>
        <w:t xml:space="preserve"> second largest transit agency in Colorado and the</w:t>
      </w:r>
      <w:r w:rsidRPr="004D1BA1">
        <w:rPr>
          <w:rFonts w:asciiTheme="majorHAnsi" w:hAnsiTheme="majorHAnsi" w:cstheme="majorHAnsi"/>
        </w:rPr>
        <w:t xml:space="preserve"> largest rural transit agency in the U</w:t>
      </w:r>
      <w:r>
        <w:rPr>
          <w:rFonts w:asciiTheme="majorHAnsi" w:hAnsiTheme="majorHAnsi" w:cstheme="majorHAnsi"/>
        </w:rPr>
        <w:t>.</w:t>
      </w:r>
      <w:r w:rsidRPr="004D1BA1">
        <w:rPr>
          <w:rFonts w:asciiTheme="majorHAnsi" w:hAnsiTheme="majorHAnsi" w:cstheme="majorHAnsi"/>
        </w:rPr>
        <w:t>S</w:t>
      </w:r>
      <w:r>
        <w:rPr>
          <w:rFonts w:asciiTheme="majorHAnsi" w:hAnsiTheme="majorHAnsi" w:cstheme="majorHAnsi"/>
        </w:rPr>
        <w:t>.</w:t>
      </w:r>
      <w:r w:rsidRPr="004D1BA1">
        <w:rPr>
          <w:rFonts w:asciiTheme="majorHAnsi" w:hAnsiTheme="majorHAnsi" w:cstheme="majorHAnsi"/>
        </w:rPr>
        <w:t xml:space="preserve">, </w:t>
      </w:r>
      <w:r>
        <w:rPr>
          <w:rFonts w:asciiTheme="majorHAnsi" w:hAnsiTheme="majorHAnsi" w:cstheme="majorHAnsi"/>
        </w:rPr>
        <w:t>operating across a 70-mile service region in western Colorado</w:t>
      </w:r>
      <w:r w:rsidRPr="004D1BA1">
        <w:rPr>
          <w:rFonts w:asciiTheme="majorHAnsi" w:hAnsiTheme="majorHAnsi" w:cstheme="majorHAnsi"/>
        </w:rPr>
        <w:t xml:space="preserve">. </w:t>
      </w:r>
      <w:r>
        <w:rPr>
          <w:rFonts w:asciiTheme="majorHAnsi" w:hAnsiTheme="majorHAnsi" w:cstheme="majorHAnsi"/>
        </w:rPr>
        <w:t xml:space="preserve">RFTA and their electric co-op, </w:t>
      </w:r>
      <w:r w:rsidRPr="004D1BA1">
        <w:rPr>
          <w:rFonts w:asciiTheme="majorHAnsi" w:hAnsiTheme="majorHAnsi" w:cstheme="majorHAnsi"/>
        </w:rPr>
        <w:t>Holy Cross Energy</w:t>
      </w:r>
      <w:r>
        <w:rPr>
          <w:rFonts w:asciiTheme="majorHAnsi" w:hAnsiTheme="majorHAnsi" w:cstheme="majorHAnsi"/>
        </w:rPr>
        <w:t xml:space="preserve"> (HCE) worked closely through RFTA’s deployment of </w:t>
      </w:r>
      <w:r w:rsidRPr="004D1BA1">
        <w:rPr>
          <w:rFonts w:asciiTheme="majorHAnsi" w:hAnsiTheme="majorHAnsi" w:cstheme="majorHAnsi"/>
        </w:rPr>
        <w:t xml:space="preserve">eight </w:t>
      </w:r>
      <w:r>
        <w:rPr>
          <w:rFonts w:asciiTheme="majorHAnsi" w:hAnsiTheme="majorHAnsi" w:cstheme="majorHAnsi"/>
        </w:rPr>
        <w:t>40’ battery electric buses (</w:t>
      </w:r>
      <w:r w:rsidRPr="004D1BA1">
        <w:rPr>
          <w:rFonts w:asciiTheme="majorHAnsi" w:hAnsiTheme="majorHAnsi" w:cstheme="majorHAnsi"/>
        </w:rPr>
        <w:t>BEBs</w:t>
      </w:r>
      <w:r>
        <w:rPr>
          <w:rFonts w:asciiTheme="majorHAnsi" w:hAnsiTheme="majorHAnsi" w:cstheme="majorHAnsi"/>
        </w:rPr>
        <w:t>)</w:t>
      </w:r>
      <w:r w:rsidRPr="004D1BA1">
        <w:rPr>
          <w:rFonts w:asciiTheme="majorHAnsi" w:hAnsiTheme="majorHAnsi" w:cstheme="majorHAnsi"/>
        </w:rPr>
        <w:t xml:space="preserve"> in their fleet</w:t>
      </w:r>
      <w:r>
        <w:rPr>
          <w:rFonts w:asciiTheme="majorHAnsi" w:hAnsiTheme="majorHAnsi" w:cstheme="majorHAnsi"/>
        </w:rPr>
        <w:t xml:space="preserve"> (</w:t>
      </w:r>
      <w:r w:rsidRPr="006E6A8D">
        <w:rPr>
          <w:rFonts w:asciiTheme="majorHAnsi" w:hAnsiTheme="majorHAnsi" w:cstheme="majorHAnsi"/>
          <w:b/>
          <w:bCs/>
        </w:rPr>
        <w:fldChar w:fldCharType="begin"/>
      </w:r>
      <w:r w:rsidRPr="006E6A8D">
        <w:rPr>
          <w:rFonts w:asciiTheme="majorHAnsi" w:hAnsiTheme="majorHAnsi" w:cstheme="majorHAnsi"/>
          <w:b/>
          <w:bCs/>
        </w:rPr>
        <w:instrText xml:space="preserve"> REF _Ref46309731 \h  \* MERGEFORMAT </w:instrText>
      </w:r>
      <w:r w:rsidRPr="006E6A8D">
        <w:rPr>
          <w:rFonts w:asciiTheme="majorHAnsi" w:hAnsiTheme="majorHAnsi" w:cstheme="majorHAnsi"/>
          <w:b/>
          <w:bCs/>
        </w:rPr>
      </w:r>
      <w:r w:rsidRPr="006E6A8D">
        <w:rPr>
          <w:rFonts w:asciiTheme="majorHAnsi" w:hAnsiTheme="majorHAnsi" w:cstheme="majorHAnsi"/>
          <w:b/>
          <w:bCs/>
        </w:rPr>
        <w:fldChar w:fldCharType="separate"/>
      </w:r>
      <w:r w:rsidRPr="00E53311">
        <w:rPr>
          <w:rFonts w:asciiTheme="majorHAnsi" w:hAnsiTheme="majorHAnsi" w:cstheme="majorHAnsi"/>
          <w:b/>
          <w:bCs/>
        </w:rPr>
        <w:t xml:space="preserve">Figure </w:t>
      </w:r>
      <w:r>
        <w:rPr>
          <w:rFonts w:asciiTheme="majorHAnsi" w:hAnsiTheme="majorHAnsi" w:cstheme="majorHAnsi"/>
          <w:b/>
          <w:bCs/>
          <w:noProof/>
        </w:rPr>
        <w:t>6</w:t>
      </w:r>
      <w:r w:rsidRPr="006E6A8D">
        <w:rPr>
          <w:rFonts w:asciiTheme="majorHAnsi" w:hAnsiTheme="majorHAnsi" w:cstheme="majorHAnsi"/>
          <w:b/>
          <w:bCs/>
        </w:rPr>
        <w:fldChar w:fldCharType="end"/>
      </w:r>
      <w:r>
        <w:rPr>
          <w:rFonts w:asciiTheme="majorHAnsi" w:hAnsiTheme="majorHAnsi" w:cstheme="majorHAnsi"/>
        </w:rPr>
        <w:t>)</w:t>
      </w:r>
      <w:r w:rsidRPr="004D1BA1">
        <w:rPr>
          <w:rFonts w:asciiTheme="majorHAnsi" w:hAnsiTheme="majorHAnsi" w:cstheme="majorHAnsi"/>
        </w:rPr>
        <w:t xml:space="preserve">. </w:t>
      </w:r>
      <w:r>
        <w:rPr>
          <w:rFonts w:asciiTheme="majorHAnsi" w:hAnsiTheme="majorHAnsi" w:cstheme="majorHAnsi"/>
        </w:rPr>
        <w:t xml:space="preserve">After an initial </w:t>
      </w:r>
      <w:r w:rsidRPr="004D1BA1">
        <w:rPr>
          <w:rFonts w:asciiTheme="majorHAnsi" w:hAnsiTheme="majorHAnsi" w:cstheme="majorHAnsi"/>
        </w:rPr>
        <w:t xml:space="preserve">roundtable discussion with </w:t>
      </w:r>
      <w:r>
        <w:rPr>
          <w:rFonts w:asciiTheme="majorHAnsi" w:hAnsiTheme="majorHAnsi" w:cstheme="majorHAnsi"/>
        </w:rPr>
        <w:t>their membership</w:t>
      </w:r>
      <w:r w:rsidRPr="004D1BA1">
        <w:rPr>
          <w:rFonts w:asciiTheme="majorHAnsi" w:hAnsiTheme="majorHAnsi" w:cstheme="majorHAnsi"/>
        </w:rPr>
        <w:t xml:space="preserve"> </w:t>
      </w:r>
      <w:r>
        <w:rPr>
          <w:rFonts w:asciiTheme="majorHAnsi" w:hAnsiTheme="majorHAnsi" w:cstheme="majorHAnsi"/>
        </w:rPr>
        <w:t xml:space="preserve">about HCE’s transportation electrification plan, </w:t>
      </w:r>
      <w:r w:rsidRPr="004D1BA1">
        <w:rPr>
          <w:rFonts w:asciiTheme="majorHAnsi" w:hAnsiTheme="majorHAnsi" w:cstheme="majorHAnsi"/>
        </w:rPr>
        <w:t>HCE conducted a capacity analysis</w:t>
      </w:r>
      <w:r>
        <w:rPr>
          <w:rFonts w:asciiTheme="majorHAnsi" w:hAnsiTheme="majorHAnsi" w:cstheme="majorHAnsi"/>
        </w:rPr>
        <w:t xml:space="preserve"> and determined that they could support up to 27 BEBs </w:t>
      </w:r>
      <w:r w:rsidRPr="004D1BA1">
        <w:rPr>
          <w:rFonts w:asciiTheme="majorHAnsi" w:hAnsiTheme="majorHAnsi" w:cstheme="majorHAnsi"/>
        </w:rPr>
        <w:t xml:space="preserve">with the current infrastructure. </w:t>
      </w:r>
      <w:r>
        <w:rPr>
          <w:rFonts w:asciiTheme="majorHAnsi" w:hAnsiTheme="majorHAnsi" w:cstheme="majorHAnsi"/>
        </w:rPr>
        <w:t xml:space="preserve">Additional buses would require significant investments to upgrade the electrical substation and transformer, which would be unprecedented load growth for HCE. </w:t>
      </w:r>
    </w:p>
    <w:p w14:paraId="527867D0" w14:textId="77777777" w:rsidR="00824D55" w:rsidRDefault="00824D55" w:rsidP="00824D55">
      <w:pPr>
        <w:rPr>
          <w:rFonts w:asciiTheme="majorHAnsi" w:hAnsiTheme="majorHAnsi" w:cstheme="majorHAnsi"/>
        </w:rPr>
      </w:pPr>
    </w:p>
    <w:p w14:paraId="703379EA" w14:textId="77777777" w:rsidR="00824D55" w:rsidRDefault="00824D55" w:rsidP="00824D55">
      <w:pPr>
        <w:rPr>
          <w:rFonts w:asciiTheme="majorHAnsi" w:hAnsiTheme="majorHAnsi" w:cstheme="majorHAnsi"/>
        </w:rPr>
      </w:pPr>
      <w:r>
        <w:rPr>
          <w:rFonts w:asciiTheme="majorHAnsi" w:hAnsiTheme="majorHAnsi" w:cstheme="majorHAnsi"/>
        </w:rPr>
        <w:t xml:space="preserve">During initial discussions, RFTA and HCE reviewed how different charging strategies would affect electricity rates. RFTA was able to be flexible with their charging requirements and only charge during off-peak times, limiting HCE’s peak load. Committing to this approach, </w:t>
      </w:r>
      <w:r w:rsidRPr="004D1BA1">
        <w:rPr>
          <w:rFonts w:asciiTheme="majorHAnsi" w:hAnsiTheme="majorHAnsi" w:cstheme="majorHAnsi"/>
        </w:rPr>
        <w:t>HCE was able to offer RFTA a special</w:t>
      </w:r>
      <w:r>
        <w:rPr>
          <w:rFonts w:asciiTheme="majorHAnsi" w:hAnsiTheme="majorHAnsi" w:cstheme="majorHAnsi"/>
        </w:rPr>
        <w:t xml:space="preserve"> time-of-use</w:t>
      </w:r>
      <w:r w:rsidRPr="004D1BA1">
        <w:rPr>
          <w:rFonts w:asciiTheme="majorHAnsi" w:hAnsiTheme="majorHAnsi" w:cstheme="majorHAnsi"/>
        </w:rPr>
        <w:t xml:space="preserve"> </w:t>
      </w:r>
      <w:r>
        <w:rPr>
          <w:rFonts w:asciiTheme="majorHAnsi" w:hAnsiTheme="majorHAnsi" w:cstheme="majorHAnsi"/>
        </w:rPr>
        <w:t>(</w:t>
      </w:r>
      <w:r w:rsidRPr="004D1BA1">
        <w:rPr>
          <w:rFonts w:asciiTheme="majorHAnsi" w:hAnsiTheme="majorHAnsi" w:cstheme="majorHAnsi"/>
        </w:rPr>
        <w:t>TOU</w:t>
      </w:r>
      <w:r>
        <w:rPr>
          <w:rFonts w:asciiTheme="majorHAnsi" w:hAnsiTheme="majorHAnsi" w:cstheme="majorHAnsi"/>
        </w:rPr>
        <w:t>)</w:t>
      </w:r>
      <w:r w:rsidRPr="004D1BA1">
        <w:rPr>
          <w:rFonts w:asciiTheme="majorHAnsi" w:hAnsiTheme="majorHAnsi" w:cstheme="majorHAnsi"/>
        </w:rPr>
        <w:t xml:space="preserve"> electric rate with </w:t>
      </w:r>
      <w:r>
        <w:rPr>
          <w:rFonts w:asciiTheme="majorHAnsi" w:hAnsiTheme="majorHAnsi" w:cstheme="majorHAnsi"/>
        </w:rPr>
        <w:t xml:space="preserve">low energy charges during off-peak times and </w:t>
      </w:r>
      <w:r w:rsidRPr="004D1BA1">
        <w:rPr>
          <w:rFonts w:asciiTheme="majorHAnsi" w:hAnsiTheme="majorHAnsi" w:cstheme="majorHAnsi"/>
        </w:rPr>
        <w:t>no demand charge</w:t>
      </w:r>
      <w:r>
        <w:rPr>
          <w:rFonts w:asciiTheme="majorHAnsi" w:hAnsiTheme="majorHAnsi" w:cstheme="majorHAnsi"/>
        </w:rPr>
        <w:t>s</w:t>
      </w:r>
      <w:r w:rsidRPr="004D1BA1">
        <w:rPr>
          <w:rFonts w:asciiTheme="majorHAnsi" w:hAnsiTheme="majorHAnsi" w:cstheme="majorHAnsi"/>
        </w:rPr>
        <w:t>.</w:t>
      </w:r>
    </w:p>
    <w:p w14:paraId="01D900AB" w14:textId="77777777" w:rsidR="00824D55" w:rsidRDefault="00824D55" w:rsidP="00824D55">
      <w:pPr>
        <w:rPr>
          <w:rFonts w:asciiTheme="majorHAnsi" w:hAnsiTheme="majorHAnsi" w:cstheme="majorHAnsi"/>
        </w:rPr>
      </w:pPr>
    </w:p>
    <w:p w14:paraId="7CFB60EE" w14:textId="77777777" w:rsidR="00824D55" w:rsidRPr="00DB21B5" w:rsidRDefault="00824D55" w:rsidP="00824D55">
      <w:pPr>
        <w:rPr>
          <w:rFonts w:asciiTheme="majorHAnsi" w:hAnsiTheme="majorHAnsi" w:cstheme="majorHAnsi"/>
        </w:rPr>
      </w:pPr>
      <w:r>
        <w:rPr>
          <w:rFonts w:asciiTheme="majorHAnsi" w:hAnsiTheme="majorHAnsi" w:cstheme="majorHAnsi"/>
        </w:rPr>
        <w:lastRenderedPageBreak/>
        <w:t>Working together, RFTA and HCE defined what it means to be a “good grid citizen” and identified a solution that improved operations and kept costs low for both entities.</w:t>
      </w:r>
    </w:p>
    <w:p w14:paraId="2BE1E025" w14:textId="77777777" w:rsidR="00824D55" w:rsidRDefault="00824D55" w:rsidP="003E03C0"/>
    <w:p w14:paraId="399D4576" w14:textId="3A2118F8" w:rsidR="00E53311" w:rsidRDefault="00E53311">
      <w:r>
        <w:rPr>
          <w:noProof/>
        </w:rPr>
        <mc:AlternateContent>
          <mc:Choice Requires="wpg">
            <w:drawing>
              <wp:inline distT="0" distB="0" distL="0" distR="0" wp14:anchorId="66DFE74A" wp14:editId="7B3D7905">
                <wp:extent cx="3602306" cy="2925445"/>
                <wp:effectExtent l="0" t="0" r="5080" b="8255"/>
                <wp:docPr id="14" name="Group 14" title="Picture of battery electric bus in service"/>
                <wp:cNvGraphicFramePr/>
                <a:graphic xmlns:a="http://schemas.openxmlformats.org/drawingml/2006/main">
                  <a:graphicData uri="http://schemas.microsoft.com/office/word/2010/wordprocessingGroup">
                    <wpg:wgp>
                      <wpg:cNvGrpSpPr/>
                      <wpg:grpSpPr>
                        <a:xfrm>
                          <a:off x="0" y="0"/>
                          <a:ext cx="3602306" cy="2925445"/>
                          <a:chOff x="0" y="0"/>
                          <a:chExt cx="3602306" cy="2925445"/>
                        </a:xfrm>
                      </wpg:grpSpPr>
                      <pic:pic xmlns:pic="http://schemas.openxmlformats.org/drawingml/2006/picture">
                        <pic:nvPicPr>
                          <pic:cNvPr id="22" name="Picture 22" title="Picture of battery electric bus in servic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4406" y="0"/>
                            <a:ext cx="3517900" cy="2539365"/>
                          </a:xfrm>
                          <a:prstGeom prst="rect">
                            <a:avLst/>
                          </a:prstGeom>
                          <a:noFill/>
                          <a:ln>
                            <a:noFill/>
                          </a:ln>
                        </pic:spPr>
                      </pic:pic>
                      <wps:wsp>
                        <wps:cNvPr id="39" name="Text Box 39"/>
                        <wps:cNvSpPr txBox="1"/>
                        <wps:spPr>
                          <a:xfrm>
                            <a:off x="0" y="2658745"/>
                            <a:ext cx="3517265" cy="266700"/>
                          </a:xfrm>
                          <a:prstGeom prst="rect">
                            <a:avLst/>
                          </a:prstGeom>
                          <a:noFill/>
                          <a:ln>
                            <a:noFill/>
                          </a:ln>
                        </wps:spPr>
                        <wps:txbx>
                          <w:txbxContent>
                            <w:p w14:paraId="6DFAA368" w14:textId="17368023" w:rsidR="00983658" w:rsidRPr="00702D6E" w:rsidRDefault="00983658" w:rsidP="006E6A8D">
                              <w:pPr>
                                <w:pStyle w:val="Caption"/>
                                <w:rPr>
                                  <w:noProof/>
                                </w:rPr>
                              </w:pPr>
                              <w:bookmarkStart w:id="32" w:name="_Ref46309731"/>
                              <w:r>
                                <w:t xml:space="preserve">Figure </w:t>
                              </w:r>
                              <w:bookmarkEnd w:id="32"/>
                              <w:r>
                                <w:t>6. One of RFTA's eight BEBs in revenue service (Image source: RFTA).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6DFE74A" id="Group 14" o:spid="_x0000_s1046" alt="Title: Picture of battery electric bus in service" style="width:283.65pt;height:230.35pt;mso-position-horizontal-relative:char;mso-position-vertical-relative:line" coordsize="36023,292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">
                <v:shape id="Picture 22" o:spid="_x0000_s1047" type="#_x0000_t75" style="position:absolute;left:844;width:35179;height:25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">
                  <v:imagedata r:id="rId35" o:title=""/>
                </v:shape>
                <v:shape id="Text Box 39" o:spid="_x0000_s1048" type="#_x0000_t202" style="position:absolute;top:26587;width:35172;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PmHxwAAAOAAAAAPAAAAZHJzL2Rvd25yZXYueG1sRI9Ba8JA&#13;&#10;FITvBf/D8oReSt0kgj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BDk+YfHAAAA4AAA&#13;&#10;AA8AAAAAAAAAAAAAAAAABwIAAGRycy9kb3ducmV2LnhtbFBLBQYAAAAAAwADALcAAAD7AgAAAAA=&#13;&#10;" filled="f" stroked="f">
                  <v:textbox style="mso-fit-shape-to-text:t" inset="0,0,0,0">
                    <w:txbxContent>
                      <w:p w14:paraId="6DFAA368" w14:textId="17368023" w:rsidR="00983658" w:rsidRPr="00702D6E" w:rsidRDefault="00983658" w:rsidP="006E6A8D">
                        <w:pPr>
                          <w:pStyle w:val="Caption"/>
                          <w:rPr>
                            <w:noProof/>
                          </w:rPr>
                        </w:pPr>
                        <w:bookmarkStart w:id="33" w:name="_Ref46309731"/>
                        <w:r>
                          <w:t xml:space="preserve">Figure </w:t>
                        </w:r>
                        <w:bookmarkEnd w:id="33"/>
                        <w:r>
                          <w:t>6. One of RFTA's eight BEBs in revenue service (Image source: RFTA).</w:t>
                        </w:r>
                      </w:p>
                    </w:txbxContent>
                  </v:textbox>
                </v:shape>
                <w10:anchorlock/>
              </v:group>
            </w:pict>
          </mc:Fallback>
        </mc:AlternateContent>
      </w:r>
    </w:p>
    <w:p w14:paraId="043C5B11" w14:textId="4DCA9AB3" w:rsidR="000F3DC0" w:rsidRDefault="000F3DC0" w:rsidP="003E03C0"/>
    <w:p w14:paraId="72605C4C" w14:textId="094C9734" w:rsidR="002E07DE" w:rsidRPr="00365C82" w:rsidRDefault="002E07DE" w:rsidP="0029474B">
      <w:pPr>
        <w:pStyle w:val="Heading3"/>
        <w:spacing w:after="120"/>
      </w:pPr>
      <w:bookmarkStart w:id="34" w:name="_Toc46845638"/>
      <w:r w:rsidRPr="00365C82">
        <w:t>Investor-Owned Utilities</w:t>
      </w:r>
      <w:bookmarkEnd w:id="34"/>
      <w:r w:rsidRPr="00365C82">
        <w:t xml:space="preserve"> </w:t>
      </w:r>
    </w:p>
    <w:p w14:paraId="29F42D05" w14:textId="4429098E" w:rsidR="00AB3DFD" w:rsidRPr="005D13FC" w:rsidRDefault="00AB3DFD" w:rsidP="00365C82">
      <w:pPr>
        <w:pStyle w:val="Heading4"/>
      </w:pPr>
      <w:r w:rsidRPr="005D13FC">
        <w:t xml:space="preserve">Overview </w:t>
      </w:r>
    </w:p>
    <w:p w14:paraId="65B10D61" w14:textId="1C04439E" w:rsidR="00BB15EA" w:rsidRPr="00BB15EA" w:rsidRDefault="00431B11" w:rsidP="00BB15EA">
      <w:pPr>
        <w:rPr>
          <w:rFonts w:asciiTheme="majorHAnsi" w:hAnsiTheme="majorHAnsi" w:cstheme="majorHAnsi"/>
        </w:rPr>
      </w:pPr>
      <w:r w:rsidRPr="00DB21B5">
        <w:rPr>
          <w:rFonts w:asciiTheme="majorHAnsi" w:hAnsiTheme="majorHAnsi" w:cstheme="majorHAnsi"/>
        </w:rPr>
        <w:t>Investor-</w:t>
      </w:r>
      <w:r w:rsidR="00D229F8">
        <w:rPr>
          <w:rFonts w:asciiTheme="majorHAnsi" w:hAnsiTheme="majorHAnsi" w:cstheme="majorHAnsi"/>
        </w:rPr>
        <w:t>o</w:t>
      </w:r>
      <w:r w:rsidRPr="00DB21B5">
        <w:rPr>
          <w:rFonts w:asciiTheme="majorHAnsi" w:hAnsiTheme="majorHAnsi" w:cstheme="majorHAnsi"/>
        </w:rPr>
        <w:t xml:space="preserve">wned </w:t>
      </w:r>
      <w:r w:rsidR="00D229F8">
        <w:rPr>
          <w:rFonts w:asciiTheme="majorHAnsi" w:hAnsiTheme="majorHAnsi" w:cstheme="majorHAnsi"/>
        </w:rPr>
        <w:t>u</w:t>
      </w:r>
      <w:r w:rsidRPr="00431B11">
        <w:rPr>
          <w:rFonts w:asciiTheme="majorHAnsi" w:hAnsiTheme="majorHAnsi" w:cstheme="majorHAnsi"/>
        </w:rPr>
        <w:t>tilities</w:t>
      </w:r>
      <w:r>
        <w:rPr>
          <w:rFonts w:asciiTheme="majorHAnsi" w:hAnsiTheme="majorHAnsi" w:cstheme="majorHAnsi"/>
        </w:rPr>
        <w:t xml:space="preserve"> are for-profit enterprises that are owned by stockholders who may or may not be customers</w:t>
      </w:r>
      <w:r w:rsidR="002B4E3F">
        <w:rPr>
          <w:rFonts w:asciiTheme="majorHAnsi" w:hAnsiTheme="majorHAnsi" w:cstheme="majorHAnsi"/>
        </w:rPr>
        <w:t xml:space="preserve"> or live in the service area. </w:t>
      </w:r>
      <w:r w:rsidR="003E19C9">
        <w:rPr>
          <w:rFonts w:asciiTheme="majorHAnsi" w:hAnsiTheme="majorHAnsi" w:cstheme="majorHAnsi"/>
        </w:rPr>
        <w:t>IOUs are governed by a board of directors that are elected by stockholders. IOUs are state-regulated monopol</w:t>
      </w:r>
      <w:r w:rsidR="00D229F8">
        <w:rPr>
          <w:rFonts w:asciiTheme="majorHAnsi" w:hAnsiTheme="majorHAnsi" w:cstheme="majorHAnsi"/>
        </w:rPr>
        <w:t>ies</w:t>
      </w:r>
      <w:r w:rsidR="003E19C9">
        <w:rPr>
          <w:rFonts w:asciiTheme="majorHAnsi" w:hAnsiTheme="majorHAnsi" w:cstheme="majorHAnsi"/>
        </w:rPr>
        <w:t xml:space="preserve"> and are regulated by a</w:t>
      </w:r>
      <w:r w:rsidR="00097B41">
        <w:rPr>
          <w:rFonts w:asciiTheme="majorHAnsi" w:hAnsiTheme="majorHAnsi" w:cstheme="majorHAnsi"/>
        </w:rPr>
        <w:t xml:space="preserve"> </w:t>
      </w:r>
      <w:r w:rsidR="00D229F8">
        <w:rPr>
          <w:rFonts w:asciiTheme="majorHAnsi" w:hAnsiTheme="majorHAnsi" w:cstheme="majorHAnsi"/>
        </w:rPr>
        <w:t>s</w:t>
      </w:r>
      <w:r w:rsidR="00097B41">
        <w:rPr>
          <w:rFonts w:asciiTheme="majorHAnsi" w:hAnsiTheme="majorHAnsi" w:cstheme="majorHAnsi"/>
        </w:rPr>
        <w:t>tate p</w:t>
      </w:r>
      <w:r w:rsidR="003E19C9">
        <w:rPr>
          <w:rFonts w:asciiTheme="majorHAnsi" w:hAnsiTheme="majorHAnsi" w:cstheme="majorHAnsi"/>
        </w:rPr>
        <w:t xml:space="preserve">ublic </w:t>
      </w:r>
      <w:r w:rsidR="00097B41">
        <w:rPr>
          <w:rFonts w:asciiTheme="majorHAnsi" w:hAnsiTheme="majorHAnsi" w:cstheme="majorHAnsi"/>
        </w:rPr>
        <w:t>u</w:t>
      </w:r>
      <w:r w:rsidR="003E19C9">
        <w:rPr>
          <w:rFonts w:asciiTheme="majorHAnsi" w:hAnsiTheme="majorHAnsi" w:cstheme="majorHAnsi"/>
        </w:rPr>
        <w:t xml:space="preserve">tilities </w:t>
      </w:r>
      <w:r w:rsidR="00097B41">
        <w:rPr>
          <w:rFonts w:asciiTheme="majorHAnsi" w:hAnsiTheme="majorHAnsi" w:cstheme="majorHAnsi"/>
        </w:rPr>
        <w:t>c</w:t>
      </w:r>
      <w:r w:rsidR="003E19C9">
        <w:rPr>
          <w:rFonts w:asciiTheme="majorHAnsi" w:hAnsiTheme="majorHAnsi" w:cstheme="majorHAnsi"/>
        </w:rPr>
        <w:t>ommission</w:t>
      </w:r>
      <w:r w:rsidR="004C0C37">
        <w:rPr>
          <w:rFonts w:asciiTheme="majorHAnsi" w:hAnsiTheme="majorHAnsi" w:cstheme="majorHAnsi"/>
        </w:rPr>
        <w:t xml:space="preserve"> (PUC)</w:t>
      </w:r>
      <w:r w:rsidR="00D229F8">
        <w:rPr>
          <w:rFonts w:asciiTheme="majorHAnsi" w:hAnsiTheme="majorHAnsi" w:cstheme="majorHAnsi"/>
        </w:rPr>
        <w:t xml:space="preserve"> or public service commission (PSC)</w:t>
      </w:r>
      <w:r w:rsidR="00097B41">
        <w:rPr>
          <w:rFonts w:asciiTheme="majorHAnsi" w:hAnsiTheme="majorHAnsi" w:cstheme="majorHAnsi"/>
        </w:rPr>
        <w:t>. Th</w:t>
      </w:r>
      <w:r w:rsidR="004C0C37">
        <w:rPr>
          <w:rFonts w:asciiTheme="majorHAnsi" w:hAnsiTheme="majorHAnsi" w:cstheme="majorHAnsi"/>
        </w:rPr>
        <w:t xml:space="preserve">e PUC </w:t>
      </w:r>
      <w:r w:rsidR="00EE1019">
        <w:rPr>
          <w:rFonts w:asciiTheme="majorHAnsi" w:hAnsiTheme="majorHAnsi" w:cstheme="majorHAnsi"/>
        </w:rPr>
        <w:t xml:space="preserve">or PSC </w:t>
      </w:r>
      <w:r w:rsidR="004C0C37">
        <w:rPr>
          <w:rFonts w:asciiTheme="majorHAnsi" w:hAnsiTheme="majorHAnsi" w:cstheme="majorHAnsi"/>
        </w:rPr>
        <w:t>determines how much the utility is allowed to invest</w:t>
      </w:r>
      <w:r w:rsidR="00D229F8">
        <w:rPr>
          <w:rFonts w:asciiTheme="majorHAnsi" w:hAnsiTheme="majorHAnsi" w:cstheme="majorHAnsi"/>
        </w:rPr>
        <w:t>,</w:t>
      </w:r>
      <w:r w:rsidR="004C0C37">
        <w:rPr>
          <w:rFonts w:asciiTheme="majorHAnsi" w:hAnsiTheme="majorHAnsi" w:cstheme="majorHAnsi"/>
        </w:rPr>
        <w:t xml:space="preserve"> what</w:t>
      </w:r>
      <w:r w:rsidR="00D229F8">
        <w:rPr>
          <w:rFonts w:asciiTheme="majorHAnsi" w:hAnsiTheme="majorHAnsi" w:cstheme="majorHAnsi"/>
        </w:rPr>
        <w:t xml:space="preserve"> the utility can invest in</w:t>
      </w:r>
      <w:r w:rsidR="004C0C37">
        <w:rPr>
          <w:rFonts w:asciiTheme="majorHAnsi" w:hAnsiTheme="majorHAnsi" w:cstheme="majorHAnsi"/>
        </w:rPr>
        <w:t>, how much it can charge, and what its profit margin can be</w:t>
      </w:r>
      <w:r w:rsidR="00D70FA9">
        <w:rPr>
          <w:rFonts w:asciiTheme="majorHAnsi" w:hAnsiTheme="majorHAnsi" w:cstheme="majorHAnsi"/>
        </w:rPr>
        <w:t xml:space="preserve"> (Girouard, 2015)</w:t>
      </w:r>
      <w:r w:rsidR="004C0C37">
        <w:rPr>
          <w:rFonts w:asciiTheme="majorHAnsi" w:hAnsiTheme="majorHAnsi" w:cstheme="majorHAnsi"/>
        </w:rPr>
        <w:t>.</w:t>
      </w:r>
      <w:r w:rsidR="00274FAD">
        <w:rPr>
          <w:rFonts w:asciiTheme="majorHAnsi" w:hAnsiTheme="majorHAnsi" w:cstheme="majorHAnsi"/>
        </w:rPr>
        <w:t xml:space="preserve"> </w:t>
      </w:r>
      <w:r w:rsidR="00E32BDE">
        <w:rPr>
          <w:rFonts w:asciiTheme="majorHAnsi" w:hAnsiTheme="majorHAnsi" w:cstheme="majorHAnsi"/>
        </w:rPr>
        <w:t xml:space="preserve">IOUs are guaranteed a rate of return by the PUC </w:t>
      </w:r>
      <w:r w:rsidR="00EE1019">
        <w:rPr>
          <w:rFonts w:asciiTheme="majorHAnsi" w:hAnsiTheme="majorHAnsi" w:cstheme="majorHAnsi"/>
        </w:rPr>
        <w:t xml:space="preserve">or PSC </w:t>
      </w:r>
      <w:r w:rsidR="00E32BDE">
        <w:rPr>
          <w:rFonts w:asciiTheme="majorHAnsi" w:hAnsiTheme="majorHAnsi" w:cstheme="majorHAnsi"/>
        </w:rPr>
        <w:t xml:space="preserve">in return for the risk they bear for investing </w:t>
      </w:r>
      <w:r w:rsidR="00931E1B">
        <w:rPr>
          <w:rFonts w:asciiTheme="majorHAnsi" w:hAnsiTheme="majorHAnsi" w:cstheme="majorHAnsi"/>
        </w:rPr>
        <w:t xml:space="preserve">in </w:t>
      </w:r>
      <w:r w:rsidR="00E32BDE">
        <w:rPr>
          <w:rFonts w:asciiTheme="majorHAnsi" w:hAnsiTheme="majorHAnsi" w:cstheme="majorHAnsi"/>
        </w:rPr>
        <w:t>new facilities</w:t>
      </w:r>
      <w:r w:rsidR="00D70FA9">
        <w:rPr>
          <w:rFonts w:asciiTheme="majorHAnsi" w:hAnsiTheme="majorHAnsi" w:cstheme="majorHAnsi"/>
        </w:rPr>
        <w:t xml:space="preserve"> (California Energy Commission</w:t>
      </w:r>
      <w:r w:rsidR="00CE71B3">
        <w:rPr>
          <w:rFonts w:asciiTheme="majorHAnsi" w:hAnsiTheme="majorHAnsi" w:cstheme="majorHAnsi"/>
        </w:rPr>
        <w:t>, 2019</w:t>
      </w:r>
      <w:r w:rsidR="00D70FA9">
        <w:rPr>
          <w:rFonts w:asciiTheme="majorHAnsi" w:hAnsiTheme="majorHAnsi" w:cstheme="majorHAnsi"/>
        </w:rPr>
        <w:t>)</w:t>
      </w:r>
      <w:r w:rsidR="00E32BDE">
        <w:rPr>
          <w:rFonts w:asciiTheme="majorHAnsi" w:hAnsiTheme="majorHAnsi" w:cstheme="majorHAnsi"/>
        </w:rPr>
        <w:t xml:space="preserve">. </w:t>
      </w:r>
      <w:r w:rsidR="005208E0">
        <w:rPr>
          <w:rFonts w:asciiTheme="majorHAnsi" w:hAnsiTheme="majorHAnsi" w:cstheme="majorHAnsi"/>
        </w:rPr>
        <w:t>Tariffs for differing customer types and usage levels attempt to balance the needs of customers and shareholders. If one customer class is given a lower rate, other customers may have to pay more. This</w:t>
      </w:r>
      <w:r w:rsidR="00366065">
        <w:rPr>
          <w:rFonts w:asciiTheme="majorHAnsi" w:hAnsiTheme="majorHAnsi" w:cstheme="majorHAnsi"/>
        </w:rPr>
        <w:t xml:space="preserve"> balance</w:t>
      </w:r>
      <w:r w:rsidR="005208E0">
        <w:rPr>
          <w:rFonts w:asciiTheme="majorHAnsi" w:hAnsiTheme="majorHAnsi" w:cstheme="majorHAnsi"/>
        </w:rPr>
        <w:t xml:space="preserve"> makes rate design cases difficult as each customer’s advocacy group will argue against</w:t>
      </w:r>
      <w:r w:rsidR="00366065">
        <w:rPr>
          <w:rFonts w:asciiTheme="majorHAnsi" w:hAnsiTheme="majorHAnsi" w:cstheme="majorHAnsi"/>
        </w:rPr>
        <w:t xml:space="preserve"> increases to</w:t>
      </w:r>
      <w:r w:rsidR="005208E0">
        <w:rPr>
          <w:rFonts w:asciiTheme="majorHAnsi" w:hAnsiTheme="majorHAnsi" w:cstheme="majorHAnsi"/>
        </w:rPr>
        <w:t xml:space="preserve"> their constituents’ rates to give other customer classes a break. </w:t>
      </w:r>
      <w:r w:rsidR="00731E35">
        <w:rPr>
          <w:rFonts w:asciiTheme="majorHAnsi" w:hAnsiTheme="majorHAnsi" w:cstheme="majorHAnsi"/>
        </w:rPr>
        <w:t>This</w:t>
      </w:r>
      <w:r w:rsidR="008E14AE">
        <w:rPr>
          <w:rFonts w:asciiTheme="majorHAnsi" w:hAnsiTheme="majorHAnsi" w:cstheme="majorHAnsi"/>
        </w:rPr>
        <w:t xml:space="preserve"> rate setting challenge</w:t>
      </w:r>
      <w:r w:rsidR="00731E35">
        <w:rPr>
          <w:rFonts w:asciiTheme="majorHAnsi" w:hAnsiTheme="majorHAnsi" w:cstheme="majorHAnsi"/>
        </w:rPr>
        <w:t xml:space="preserve"> may be true for other utility types. </w:t>
      </w:r>
      <w:r w:rsidR="00BB15EA" w:rsidRPr="00BB15EA">
        <w:rPr>
          <w:rFonts w:asciiTheme="majorHAnsi" w:hAnsiTheme="majorHAnsi" w:cstheme="majorHAnsi"/>
        </w:rPr>
        <w:t>The two largest IOUs are in California: Pacific Gas and Electric, with 5.48 million customers, and Southern California Edison Company, with 5.07 million customers</w:t>
      </w:r>
      <w:r w:rsidR="00BB15EA">
        <w:rPr>
          <w:rFonts w:asciiTheme="majorHAnsi" w:hAnsiTheme="majorHAnsi" w:cstheme="majorHAnsi"/>
        </w:rPr>
        <w:t xml:space="preserve"> (</w:t>
      </w:r>
      <w:r w:rsidR="002643CB">
        <w:rPr>
          <w:rFonts w:asciiTheme="majorHAnsi" w:hAnsiTheme="majorHAnsi" w:cstheme="majorHAnsi"/>
        </w:rPr>
        <w:t>Darling &amp; Hoff</w:t>
      </w:r>
      <w:r w:rsidR="002643CB" w:rsidRPr="00D7065A">
        <w:rPr>
          <w:rFonts w:asciiTheme="majorHAnsi" w:hAnsiTheme="majorHAnsi" w:cstheme="majorHAnsi"/>
        </w:rPr>
        <w:t>, 201</w:t>
      </w:r>
      <w:r w:rsidR="002643CB">
        <w:rPr>
          <w:rFonts w:asciiTheme="majorHAnsi" w:hAnsiTheme="majorHAnsi" w:cstheme="majorHAnsi"/>
        </w:rPr>
        <w:t>9</w:t>
      </w:r>
      <w:r w:rsidR="00BB15EA">
        <w:rPr>
          <w:rFonts w:asciiTheme="majorHAnsi" w:hAnsiTheme="majorHAnsi" w:cstheme="majorHAnsi"/>
        </w:rPr>
        <w:t>)</w:t>
      </w:r>
      <w:r w:rsidR="00BB15EA" w:rsidRPr="00BB15EA">
        <w:rPr>
          <w:rFonts w:asciiTheme="majorHAnsi" w:hAnsiTheme="majorHAnsi" w:cstheme="majorHAnsi"/>
        </w:rPr>
        <w:t>.</w:t>
      </w:r>
    </w:p>
    <w:p w14:paraId="219EFE53" w14:textId="545B291D" w:rsidR="00431B11" w:rsidRDefault="00431B11" w:rsidP="006376B6">
      <w:pPr>
        <w:rPr>
          <w:rFonts w:asciiTheme="majorHAnsi" w:hAnsiTheme="majorHAnsi" w:cstheme="majorHAnsi"/>
        </w:rPr>
      </w:pPr>
    </w:p>
    <w:p w14:paraId="646FBCFD" w14:textId="0B7F3713" w:rsidR="0007176A" w:rsidRPr="005D13FC" w:rsidRDefault="0007176A" w:rsidP="0029474B">
      <w:pPr>
        <w:pStyle w:val="Heading4"/>
        <w:keepNext/>
      </w:pPr>
      <w:r>
        <w:t>Rate Setting</w:t>
      </w:r>
    </w:p>
    <w:p w14:paraId="48CE21FC" w14:textId="7DD07736" w:rsidR="00431B11" w:rsidRDefault="0007176A" w:rsidP="006376B6">
      <w:pPr>
        <w:rPr>
          <w:rFonts w:asciiTheme="majorHAnsi" w:hAnsiTheme="majorHAnsi" w:cstheme="majorHAnsi"/>
        </w:rPr>
      </w:pPr>
      <w:r>
        <w:rPr>
          <w:rFonts w:asciiTheme="majorHAnsi" w:hAnsiTheme="majorHAnsi" w:cstheme="majorHAnsi"/>
        </w:rPr>
        <w:t>Electricity rates are set and regulated by the PUC</w:t>
      </w:r>
      <w:r w:rsidR="00EE1019">
        <w:rPr>
          <w:rFonts w:asciiTheme="majorHAnsi" w:hAnsiTheme="majorHAnsi" w:cstheme="majorHAnsi"/>
        </w:rPr>
        <w:t xml:space="preserve"> or PSC</w:t>
      </w:r>
      <w:r>
        <w:rPr>
          <w:rFonts w:asciiTheme="majorHAnsi" w:hAnsiTheme="majorHAnsi" w:cstheme="majorHAnsi"/>
        </w:rPr>
        <w:t xml:space="preserve">. Rate setting is a public process that includes public comment periods. </w:t>
      </w:r>
      <w:r w:rsidR="00E32BDE">
        <w:rPr>
          <w:rFonts w:asciiTheme="majorHAnsi" w:hAnsiTheme="majorHAnsi" w:cstheme="majorHAnsi"/>
        </w:rPr>
        <w:t>Significant regulatory review and public input is required to approve new rates</w:t>
      </w:r>
      <w:r w:rsidR="00782127">
        <w:rPr>
          <w:rFonts w:asciiTheme="majorHAnsi" w:hAnsiTheme="majorHAnsi" w:cstheme="majorHAnsi"/>
        </w:rPr>
        <w:t>, meaning i</w:t>
      </w:r>
      <w:r w:rsidR="00E32BDE">
        <w:rPr>
          <w:rFonts w:asciiTheme="majorHAnsi" w:hAnsiTheme="majorHAnsi" w:cstheme="majorHAnsi"/>
        </w:rPr>
        <w:t>mplementing new rates c</w:t>
      </w:r>
      <w:r w:rsidR="00782127">
        <w:rPr>
          <w:rFonts w:asciiTheme="majorHAnsi" w:hAnsiTheme="majorHAnsi" w:cstheme="majorHAnsi"/>
        </w:rPr>
        <w:t>ould</w:t>
      </w:r>
      <w:r w:rsidR="00E32BDE">
        <w:rPr>
          <w:rFonts w:asciiTheme="majorHAnsi" w:hAnsiTheme="majorHAnsi" w:cstheme="majorHAnsi"/>
        </w:rPr>
        <w:t xml:space="preserve"> take months</w:t>
      </w:r>
      <w:r w:rsidR="00295C7B">
        <w:rPr>
          <w:rFonts w:asciiTheme="majorHAnsi" w:hAnsiTheme="majorHAnsi" w:cstheme="majorHAnsi"/>
        </w:rPr>
        <w:t xml:space="preserve"> or years</w:t>
      </w:r>
      <w:r w:rsidR="00E32BDE">
        <w:rPr>
          <w:rFonts w:asciiTheme="majorHAnsi" w:hAnsiTheme="majorHAnsi" w:cstheme="majorHAnsi"/>
        </w:rPr>
        <w:t xml:space="preserve">. This process can make it difficult for rates to include incentives for specific transit customers. </w:t>
      </w:r>
    </w:p>
    <w:p w14:paraId="46AB97C3" w14:textId="77777777" w:rsidR="003E19C9" w:rsidRPr="00DB21B5" w:rsidRDefault="003E19C9" w:rsidP="006376B6">
      <w:pPr>
        <w:rPr>
          <w:rFonts w:asciiTheme="majorHAnsi" w:hAnsiTheme="majorHAnsi" w:cstheme="majorHAnsi"/>
        </w:rPr>
      </w:pPr>
    </w:p>
    <w:p w14:paraId="164CBBF5" w14:textId="34B20E60" w:rsidR="002E07DE" w:rsidRPr="00097B41" w:rsidRDefault="00097B41" w:rsidP="0029474B">
      <w:pPr>
        <w:pStyle w:val="Heading3"/>
        <w:spacing w:after="120"/>
      </w:pPr>
      <w:bookmarkStart w:id="35" w:name="_Toc46845639"/>
      <w:r w:rsidRPr="00097B41">
        <w:lastRenderedPageBreak/>
        <w:t xml:space="preserve">Public Power </w:t>
      </w:r>
      <w:r w:rsidR="002E07DE" w:rsidRPr="00097B41">
        <w:t>Utilities</w:t>
      </w:r>
      <w:bookmarkEnd w:id="35"/>
      <w:r w:rsidR="002E07DE" w:rsidRPr="00097B41">
        <w:t xml:space="preserve"> </w:t>
      </w:r>
    </w:p>
    <w:p w14:paraId="176FE073" w14:textId="1E03B579" w:rsidR="00AB3DFD" w:rsidRPr="005D13FC" w:rsidRDefault="00AB3DFD" w:rsidP="0029474B">
      <w:pPr>
        <w:pStyle w:val="Heading4"/>
      </w:pPr>
      <w:r w:rsidRPr="005D13FC">
        <w:t xml:space="preserve">Overview </w:t>
      </w:r>
    </w:p>
    <w:p w14:paraId="69D4035A" w14:textId="2F5DE495" w:rsidR="00BB15EA" w:rsidRPr="00BB15EA" w:rsidRDefault="00097B41" w:rsidP="00BB15EA">
      <w:pPr>
        <w:rPr>
          <w:rFonts w:asciiTheme="majorHAnsi" w:hAnsiTheme="majorHAnsi" w:cstheme="majorHAnsi"/>
        </w:rPr>
      </w:pPr>
      <w:r w:rsidRPr="00097B41">
        <w:rPr>
          <w:rFonts w:asciiTheme="majorHAnsi" w:hAnsiTheme="majorHAnsi" w:cstheme="majorHAnsi"/>
        </w:rPr>
        <w:t xml:space="preserve">Public power </w:t>
      </w:r>
      <w:r w:rsidR="002B4E3F" w:rsidRPr="00097B41">
        <w:rPr>
          <w:rFonts w:asciiTheme="majorHAnsi" w:hAnsiTheme="majorHAnsi" w:cstheme="majorHAnsi"/>
        </w:rPr>
        <w:t>electric utilities</w:t>
      </w:r>
      <w:r w:rsidR="002B4E3F">
        <w:rPr>
          <w:rFonts w:asciiTheme="majorHAnsi" w:hAnsiTheme="majorHAnsi" w:cstheme="majorHAnsi"/>
        </w:rPr>
        <w:t xml:space="preserve"> a</w:t>
      </w:r>
      <w:r w:rsidR="00AB3DFD">
        <w:rPr>
          <w:rFonts w:asciiTheme="majorHAnsi" w:hAnsiTheme="majorHAnsi" w:cstheme="majorHAnsi"/>
        </w:rPr>
        <w:t xml:space="preserve">re not-for-profit, community-owned organizations. </w:t>
      </w:r>
      <w:r>
        <w:rPr>
          <w:rFonts w:asciiTheme="majorHAnsi" w:hAnsiTheme="majorHAnsi" w:cstheme="majorHAnsi"/>
        </w:rPr>
        <w:t xml:space="preserve">Public power </w:t>
      </w:r>
      <w:r w:rsidR="008C17B7">
        <w:rPr>
          <w:rFonts w:asciiTheme="majorHAnsi" w:hAnsiTheme="majorHAnsi" w:cstheme="majorHAnsi"/>
        </w:rPr>
        <w:t xml:space="preserve">utilities are </w:t>
      </w:r>
      <w:r w:rsidR="00C65704">
        <w:rPr>
          <w:rFonts w:asciiTheme="majorHAnsi" w:hAnsiTheme="majorHAnsi" w:cstheme="majorHAnsi"/>
        </w:rPr>
        <w:t>entities of local or state government and are</w:t>
      </w:r>
      <w:r w:rsidR="008C17B7">
        <w:rPr>
          <w:rFonts w:asciiTheme="majorHAnsi" w:hAnsiTheme="majorHAnsi" w:cstheme="majorHAnsi"/>
        </w:rPr>
        <w:t xml:space="preserve"> governed by </w:t>
      </w:r>
      <w:r w:rsidR="003E19C9">
        <w:rPr>
          <w:rFonts w:asciiTheme="majorHAnsi" w:hAnsiTheme="majorHAnsi" w:cstheme="majorHAnsi"/>
        </w:rPr>
        <w:t xml:space="preserve">the city council or an appointed </w:t>
      </w:r>
      <w:r>
        <w:rPr>
          <w:rFonts w:asciiTheme="majorHAnsi" w:hAnsiTheme="majorHAnsi" w:cstheme="majorHAnsi"/>
        </w:rPr>
        <w:t xml:space="preserve">or elected </w:t>
      </w:r>
      <w:r w:rsidR="003E19C9">
        <w:rPr>
          <w:rFonts w:asciiTheme="majorHAnsi" w:hAnsiTheme="majorHAnsi" w:cstheme="majorHAnsi"/>
        </w:rPr>
        <w:t>utility commission</w:t>
      </w:r>
      <w:r w:rsidR="004F7D3C">
        <w:rPr>
          <w:rFonts w:asciiTheme="majorHAnsi" w:hAnsiTheme="majorHAnsi" w:cstheme="majorHAnsi"/>
        </w:rPr>
        <w:t xml:space="preserve"> or authority</w:t>
      </w:r>
      <w:r w:rsidR="003E19C9">
        <w:rPr>
          <w:rFonts w:asciiTheme="majorHAnsi" w:hAnsiTheme="majorHAnsi" w:cstheme="majorHAnsi"/>
        </w:rPr>
        <w:t xml:space="preserve">. </w:t>
      </w:r>
      <w:r w:rsidR="00C65704">
        <w:rPr>
          <w:rFonts w:asciiTheme="majorHAnsi" w:hAnsiTheme="majorHAnsi" w:cstheme="majorHAnsi"/>
        </w:rPr>
        <w:t xml:space="preserve">Citizens are involved in </w:t>
      </w:r>
      <w:r>
        <w:rPr>
          <w:rFonts w:asciiTheme="majorHAnsi" w:hAnsiTheme="majorHAnsi" w:cstheme="majorHAnsi"/>
        </w:rPr>
        <w:t xml:space="preserve">public power </w:t>
      </w:r>
      <w:r w:rsidR="00C65704">
        <w:rPr>
          <w:rFonts w:asciiTheme="majorHAnsi" w:hAnsiTheme="majorHAnsi" w:cstheme="majorHAnsi"/>
        </w:rPr>
        <w:t>utility decision-making</w:t>
      </w:r>
      <w:r w:rsidR="00D70FA9">
        <w:rPr>
          <w:rFonts w:asciiTheme="majorHAnsi" w:hAnsiTheme="majorHAnsi" w:cstheme="majorHAnsi"/>
        </w:rPr>
        <w:t xml:space="preserve"> (American Public Power Association, 2016)</w:t>
      </w:r>
      <w:r w:rsidR="00C65704">
        <w:rPr>
          <w:rFonts w:asciiTheme="majorHAnsi" w:hAnsiTheme="majorHAnsi" w:cstheme="majorHAnsi"/>
        </w:rPr>
        <w:t xml:space="preserve">. </w:t>
      </w:r>
      <w:r w:rsidR="00BB15EA" w:rsidRPr="00BB15EA">
        <w:rPr>
          <w:rFonts w:asciiTheme="majorHAnsi" w:hAnsiTheme="majorHAnsi" w:cstheme="majorHAnsi"/>
        </w:rPr>
        <w:t xml:space="preserve">The largest </w:t>
      </w:r>
      <w:r>
        <w:rPr>
          <w:rFonts w:asciiTheme="majorHAnsi" w:hAnsiTheme="majorHAnsi" w:cstheme="majorHAnsi"/>
        </w:rPr>
        <w:t xml:space="preserve">public power </w:t>
      </w:r>
      <w:r w:rsidR="00931E1B">
        <w:rPr>
          <w:rFonts w:asciiTheme="majorHAnsi" w:hAnsiTheme="majorHAnsi" w:cstheme="majorHAnsi"/>
        </w:rPr>
        <w:t xml:space="preserve">utilities </w:t>
      </w:r>
      <w:r w:rsidR="00BB15EA" w:rsidRPr="00BB15EA">
        <w:rPr>
          <w:rFonts w:asciiTheme="majorHAnsi" w:hAnsiTheme="majorHAnsi" w:cstheme="majorHAnsi"/>
        </w:rPr>
        <w:t xml:space="preserve">are the Puerto Rico Electric Power Authority (PREPA), with 1.47 million customers, and the Los Angeles Department of Water and Power, a </w:t>
      </w:r>
      <w:r>
        <w:rPr>
          <w:rFonts w:asciiTheme="majorHAnsi" w:hAnsiTheme="majorHAnsi" w:cstheme="majorHAnsi"/>
        </w:rPr>
        <w:t xml:space="preserve">public power </w:t>
      </w:r>
      <w:r w:rsidR="00BB15EA" w:rsidRPr="00BB15EA">
        <w:rPr>
          <w:rFonts w:asciiTheme="majorHAnsi" w:hAnsiTheme="majorHAnsi" w:cstheme="majorHAnsi"/>
        </w:rPr>
        <w:t>utility with 1.43 million customers</w:t>
      </w:r>
      <w:r w:rsidR="00BB15EA">
        <w:rPr>
          <w:rFonts w:asciiTheme="majorHAnsi" w:hAnsiTheme="majorHAnsi" w:cstheme="majorHAnsi"/>
        </w:rPr>
        <w:t xml:space="preserve"> (</w:t>
      </w:r>
      <w:r w:rsidR="002643CB">
        <w:rPr>
          <w:rFonts w:asciiTheme="majorHAnsi" w:hAnsiTheme="majorHAnsi" w:cstheme="majorHAnsi"/>
        </w:rPr>
        <w:t>Darling &amp; Hoff</w:t>
      </w:r>
      <w:r w:rsidR="002643CB" w:rsidRPr="00D7065A">
        <w:rPr>
          <w:rFonts w:asciiTheme="majorHAnsi" w:hAnsiTheme="majorHAnsi" w:cstheme="majorHAnsi"/>
        </w:rPr>
        <w:t>, 201</w:t>
      </w:r>
      <w:r w:rsidR="002643CB">
        <w:rPr>
          <w:rFonts w:asciiTheme="majorHAnsi" w:hAnsiTheme="majorHAnsi" w:cstheme="majorHAnsi"/>
        </w:rPr>
        <w:t>9</w:t>
      </w:r>
      <w:r w:rsidR="00BB15EA">
        <w:rPr>
          <w:rFonts w:asciiTheme="majorHAnsi" w:hAnsiTheme="majorHAnsi" w:cstheme="majorHAnsi"/>
        </w:rPr>
        <w:t>).</w:t>
      </w:r>
    </w:p>
    <w:p w14:paraId="0F080F7A" w14:textId="05917EEC" w:rsidR="00431B11" w:rsidRPr="00DB21B5" w:rsidRDefault="00431B11" w:rsidP="00365C82"/>
    <w:p w14:paraId="44CA1F7F" w14:textId="77777777" w:rsidR="00AB3DFD" w:rsidRPr="005D13FC" w:rsidRDefault="00AB3DFD" w:rsidP="00365C82">
      <w:pPr>
        <w:pStyle w:val="Heading4"/>
      </w:pPr>
      <w:r>
        <w:t>Rate Setting</w:t>
      </w:r>
    </w:p>
    <w:p w14:paraId="1F9C287E" w14:textId="04EE736E" w:rsidR="00AB3DFD" w:rsidRDefault="0007176A" w:rsidP="006376B6">
      <w:pPr>
        <w:rPr>
          <w:rFonts w:asciiTheme="majorHAnsi" w:hAnsiTheme="majorHAnsi" w:cstheme="majorHAnsi"/>
        </w:rPr>
      </w:pPr>
      <w:r w:rsidRPr="00DB21B5">
        <w:rPr>
          <w:rFonts w:asciiTheme="majorHAnsi" w:hAnsiTheme="majorHAnsi" w:cstheme="majorHAnsi"/>
        </w:rPr>
        <w:t>Electricity rates are t</w:t>
      </w:r>
      <w:r w:rsidR="00614645">
        <w:rPr>
          <w:rFonts w:asciiTheme="majorHAnsi" w:hAnsiTheme="majorHAnsi" w:cstheme="majorHAnsi"/>
        </w:rPr>
        <w:t>ypically approved</w:t>
      </w:r>
      <w:r w:rsidRPr="00DB21B5">
        <w:rPr>
          <w:rFonts w:asciiTheme="majorHAnsi" w:hAnsiTheme="majorHAnsi" w:cstheme="majorHAnsi"/>
        </w:rPr>
        <w:t xml:space="preserve"> by the utility’s governing body-board or city council in a public format</w:t>
      </w:r>
      <w:r w:rsidR="00D70FA9">
        <w:rPr>
          <w:rFonts w:asciiTheme="majorHAnsi" w:hAnsiTheme="majorHAnsi" w:cstheme="majorHAnsi"/>
        </w:rPr>
        <w:t xml:space="preserve"> (California Energy Commission</w:t>
      </w:r>
      <w:r w:rsidR="00431973">
        <w:rPr>
          <w:rFonts w:asciiTheme="majorHAnsi" w:hAnsiTheme="majorHAnsi" w:cstheme="majorHAnsi"/>
        </w:rPr>
        <w:t>, 2019</w:t>
      </w:r>
      <w:r w:rsidR="00D70FA9">
        <w:rPr>
          <w:rFonts w:asciiTheme="majorHAnsi" w:hAnsiTheme="majorHAnsi" w:cstheme="majorHAnsi"/>
        </w:rPr>
        <w:t>)</w:t>
      </w:r>
      <w:r w:rsidRPr="00DB21B5">
        <w:rPr>
          <w:rFonts w:asciiTheme="majorHAnsi" w:hAnsiTheme="majorHAnsi" w:cstheme="majorHAnsi"/>
        </w:rPr>
        <w:t xml:space="preserve">. </w:t>
      </w:r>
      <w:r w:rsidR="00614645">
        <w:rPr>
          <w:rFonts w:asciiTheme="majorHAnsi" w:hAnsiTheme="majorHAnsi" w:cstheme="majorHAnsi"/>
        </w:rPr>
        <w:t xml:space="preserve">In limited instances, PUC approval may be required. </w:t>
      </w:r>
      <w:r w:rsidR="00E32BDE">
        <w:rPr>
          <w:rFonts w:asciiTheme="majorHAnsi" w:hAnsiTheme="majorHAnsi" w:cstheme="majorHAnsi"/>
        </w:rPr>
        <w:t xml:space="preserve">Since </w:t>
      </w:r>
      <w:r w:rsidR="00097B41">
        <w:rPr>
          <w:rFonts w:asciiTheme="majorHAnsi" w:hAnsiTheme="majorHAnsi" w:cstheme="majorHAnsi"/>
        </w:rPr>
        <w:t xml:space="preserve">public power </w:t>
      </w:r>
      <w:r w:rsidR="00E32BDE">
        <w:rPr>
          <w:rFonts w:asciiTheme="majorHAnsi" w:hAnsiTheme="majorHAnsi" w:cstheme="majorHAnsi"/>
        </w:rPr>
        <w:t xml:space="preserve">utilities rates are </w:t>
      </w:r>
      <w:r w:rsidR="00614645">
        <w:rPr>
          <w:rFonts w:asciiTheme="majorHAnsi" w:hAnsiTheme="majorHAnsi" w:cstheme="majorHAnsi"/>
        </w:rPr>
        <w:t xml:space="preserve">often </w:t>
      </w:r>
      <w:r w:rsidR="00E32BDE">
        <w:rPr>
          <w:rFonts w:asciiTheme="majorHAnsi" w:hAnsiTheme="majorHAnsi" w:cstheme="majorHAnsi"/>
        </w:rPr>
        <w:t xml:space="preserve">approved through local policy, they can be </w:t>
      </w:r>
      <w:r w:rsidR="00E32BDE" w:rsidRPr="00E32BDE">
        <w:rPr>
          <w:rFonts w:asciiTheme="majorHAnsi" w:hAnsiTheme="majorHAnsi" w:cstheme="majorHAnsi"/>
        </w:rPr>
        <w:t xml:space="preserve">more responsive to local needs and the local political will. This gives </w:t>
      </w:r>
      <w:r w:rsidR="00097B41">
        <w:rPr>
          <w:rFonts w:asciiTheme="majorHAnsi" w:hAnsiTheme="majorHAnsi" w:cstheme="majorHAnsi"/>
        </w:rPr>
        <w:t xml:space="preserve">public power </w:t>
      </w:r>
      <w:r w:rsidR="00931E1B">
        <w:rPr>
          <w:rFonts w:asciiTheme="majorHAnsi" w:hAnsiTheme="majorHAnsi" w:cstheme="majorHAnsi"/>
        </w:rPr>
        <w:t>utilities</w:t>
      </w:r>
      <w:r w:rsidR="00E32BDE" w:rsidRPr="00E32BDE">
        <w:rPr>
          <w:rFonts w:asciiTheme="majorHAnsi" w:hAnsiTheme="majorHAnsi" w:cstheme="majorHAnsi"/>
        </w:rPr>
        <w:t xml:space="preserve"> more flexibility in working with </w:t>
      </w:r>
      <w:r w:rsidR="009142AB">
        <w:rPr>
          <w:rFonts w:asciiTheme="majorHAnsi" w:hAnsiTheme="majorHAnsi" w:cstheme="majorHAnsi"/>
        </w:rPr>
        <w:t>their</w:t>
      </w:r>
      <w:r w:rsidR="00E32BDE" w:rsidRPr="00E32BDE">
        <w:rPr>
          <w:rFonts w:asciiTheme="majorHAnsi" w:hAnsiTheme="majorHAnsi" w:cstheme="majorHAnsi"/>
        </w:rPr>
        <w:t xml:space="preserve"> customers</w:t>
      </w:r>
      <w:r w:rsidR="00931E1B">
        <w:rPr>
          <w:rFonts w:asciiTheme="majorHAnsi" w:hAnsiTheme="majorHAnsi" w:cstheme="majorHAnsi"/>
        </w:rPr>
        <w:t>.</w:t>
      </w:r>
    </w:p>
    <w:p w14:paraId="75343165" w14:textId="77777777" w:rsidR="0007176A" w:rsidRPr="00DB21B5" w:rsidRDefault="0007176A" w:rsidP="006376B6">
      <w:pPr>
        <w:rPr>
          <w:rFonts w:asciiTheme="majorHAnsi" w:hAnsiTheme="majorHAnsi" w:cstheme="majorHAnsi"/>
        </w:rPr>
      </w:pPr>
    </w:p>
    <w:p w14:paraId="7C6B3AC1" w14:textId="25430871" w:rsidR="002E07DE" w:rsidRDefault="002E07DE" w:rsidP="0029474B">
      <w:pPr>
        <w:pStyle w:val="Heading3"/>
        <w:spacing w:after="120"/>
      </w:pPr>
      <w:bookmarkStart w:id="36" w:name="_Toc46845640"/>
      <w:r>
        <w:t>Electric Cooperatives</w:t>
      </w:r>
      <w:bookmarkEnd w:id="36"/>
      <w:r>
        <w:t xml:space="preserve"> </w:t>
      </w:r>
    </w:p>
    <w:p w14:paraId="7DAEFCE8" w14:textId="061D5212" w:rsidR="00AB3DFD" w:rsidRPr="00DB21B5" w:rsidRDefault="00AB3DFD" w:rsidP="00365C82">
      <w:pPr>
        <w:pStyle w:val="Heading4"/>
      </w:pPr>
      <w:r w:rsidRPr="00DB21B5">
        <w:t xml:space="preserve">Overview </w:t>
      </w:r>
    </w:p>
    <w:p w14:paraId="198E3F2A" w14:textId="77777777" w:rsidR="002534F8" w:rsidRDefault="002534F8" w:rsidP="006376B6">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5AC8CA92" wp14:editId="3F270968">
                <wp:extent cx="3344545" cy="2006600"/>
                <wp:effectExtent l="0" t="0" r="0" b="0"/>
                <wp:docPr id="28" name="Group 28" title="Map depecting where in the United States uses cooperatives for power"/>
                <wp:cNvGraphicFramePr/>
                <a:graphic xmlns:a="http://schemas.openxmlformats.org/drawingml/2006/main">
                  <a:graphicData uri="http://schemas.microsoft.com/office/word/2010/wordprocessingGroup">
                    <wpg:wgp>
                      <wpg:cNvGrpSpPr/>
                      <wpg:grpSpPr>
                        <a:xfrm>
                          <a:off x="0" y="0"/>
                          <a:ext cx="3344545" cy="2006600"/>
                          <a:chOff x="0" y="0"/>
                          <a:chExt cx="3344545" cy="2006600"/>
                        </a:xfrm>
                      </wpg:grpSpPr>
                      <pic:pic xmlns:pic="http://schemas.openxmlformats.org/drawingml/2006/picture">
                        <pic:nvPicPr>
                          <pic:cNvPr id="27" name="Picture 27" descr="Electric Co-op Facts &amp; Figures - America's Electric Cooperatives"/>
                          <pic:cNvPicPr>
                            <a:picLocks noChangeAspect="1"/>
                          </pic:cNvPicPr>
                        </pic:nvPicPr>
                        <pic:blipFill rotWithShape="1">
                          <a:blip r:embed="rId36" cstate="print">
                            <a:extLst>
                              <a:ext uri="{28A0092B-C50C-407E-A947-70E740481C1C}">
                                <a14:useLocalDpi xmlns:a14="http://schemas.microsoft.com/office/drawing/2010/main" val="0"/>
                              </a:ext>
                            </a:extLst>
                          </a:blip>
                          <a:srcRect t="4079"/>
                          <a:stretch/>
                        </pic:blipFill>
                        <pic:spPr bwMode="auto">
                          <a:xfrm>
                            <a:off x="0" y="0"/>
                            <a:ext cx="3000375" cy="1632585"/>
                          </a:xfrm>
                          <a:prstGeom prst="rect">
                            <a:avLst/>
                          </a:prstGeom>
                          <a:noFill/>
                          <a:ln>
                            <a:noFill/>
                          </a:ln>
                          <a:extLst>
                            <a:ext uri="{53640926-AAD7-44D8-BBD7-CCE9431645EC}">
                              <a14:shadowObscured xmlns:a14="http://schemas.microsoft.com/office/drawing/2010/main"/>
                            </a:ext>
                          </a:extLst>
                        </pic:spPr>
                      </pic:pic>
                      <wps:wsp>
                        <wps:cNvPr id="44" name="Text Box 44"/>
                        <wps:cNvSpPr txBox="1"/>
                        <wps:spPr>
                          <a:xfrm>
                            <a:off x="0" y="1739900"/>
                            <a:ext cx="3344545" cy="266700"/>
                          </a:xfrm>
                          <a:prstGeom prst="rect">
                            <a:avLst/>
                          </a:prstGeom>
                          <a:solidFill>
                            <a:prstClr val="white"/>
                          </a:solidFill>
                          <a:ln>
                            <a:noFill/>
                          </a:ln>
                        </wps:spPr>
                        <wps:txbx>
                          <w:txbxContent>
                            <w:p w14:paraId="15C63BF7" w14:textId="65AD3551" w:rsidR="00983658" w:rsidRPr="003E2814" w:rsidRDefault="00983658" w:rsidP="006E6A8D">
                              <w:pPr>
                                <w:pStyle w:val="Caption"/>
                                <w:rPr>
                                  <w:rFonts w:asciiTheme="majorHAnsi" w:hAnsiTheme="majorHAnsi" w:cstheme="majorHAnsi"/>
                                </w:rPr>
                              </w:pPr>
                              <w:bookmarkStart w:id="37" w:name="_Ref4630995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37"/>
                              <w:r>
                                <w:t>. Area of the U.S. powered by electric co-ops (NRECA,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AC8CA92" id="Group 28" o:spid="_x0000_s1049" alt="Title: Map depecting where in the United States uses cooperatives for power" style="width:263.35pt;height:158pt;mso-position-horizontal-relative:char;mso-position-vertical-relative:line" coordsize="33445,200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">
                <v:shape id="Picture 27" o:spid="_x0000_s1050" type="#_x0000_t75" alt="Electric Co-op Facts &amp; Figures - America's Electric Cooperatives" style="position:absolute;width:30003;height:16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">
                  <v:imagedata r:id="rId37" o:title="Electric Co-op Facts &amp; Figures - America's Electric Cooperatives" croptop="2673f"/>
                </v:shape>
                <v:shape id="Text Box 44" o:spid="_x0000_s1051" type="#_x0000_t202" style="position:absolute;top:17399;width:33445;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" stroked="f">
                  <v:textbox style="mso-fit-shape-to-text:t" inset="0,0,0,0">
                    <w:txbxContent>
                      <w:p w14:paraId="15C63BF7" w14:textId="65AD3551" w:rsidR="00983658" w:rsidRPr="003E2814" w:rsidRDefault="00983658" w:rsidP="006E6A8D">
                        <w:pPr>
                          <w:pStyle w:val="Caption"/>
                          <w:rPr>
                            <w:rFonts w:asciiTheme="majorHAnsi" w:hAnsiTheme="majorHAnsi" w:cstheme="majorHAnsi"/>
                          </w:rPr>
                        </w:pPr>
                        <w:bookmarkStart w:id="38" w:name="_Ref4630995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38"/>
                        <w:r>
                          <w:t>. Area of the U.S. powered by electric co-ops (NRECA, 2019)</w:t>
                        </w:r>
                      </w:p>
                    </w:txbxContent>
                  </v:textbox>
                </v:shape>
                <w10:anchorlock/>
              </v:group>
            </w:pict>
          </mc:Fallback>
        </mc:AlternateContent>
      </w:r>
    </w:p>
    <w:p w14:paraId="361FE687" w14:textId="29D2DDA8" w:rsidR="000632FF" w:rsidRDefault="006376B6" w:rsidP="006376B6">
      <w:pPr>
        <w:rPr>
          <w:rFonts w:asciiTheme="majorHAnsi" w:hAnsiTheme="majorHAnsi" w:cstheme="majorHAnsi"/>
        </w:rPr>
      </w:pPr>
      <w:r w:rsidRPr="00DB21B5">
        <w:rPr>
          <w:rFonts w:asciiTheme="majorHAnsi" w:hAnsiTheme="majorHAnsi" w:cstheme="majorHAnsi"/>
        </w:rPr>
        <w:t>Electric cooperatives (co</w:t>
      </w:r>
      <w:r w:rsidR="00931E1B">
        <w:rPr>
          <w:rFonts w:asciiTheme="majorHAnsi" w:hAnsiTheme="majorHAnsi" w:cstheme="majorHAnsi"/>
        </w:rPr>
        <w:t>-</w:t>
      </w:r>
      <w:r w:rsidRPr="00DB21B5">
        <w:rPr>
          <w:rFonts w:asciiTheme="majorHAnsi" w:hAnsiTheme="majorHAnsi" w:cstheme="majorHAnsi"/>
        </w:rPr>
        <w:t>ops)</w:t>
      </w:r>
      <w:r>
        <w:rPr>
          <w:rFonts w:asciiTheme="majorHAnsi" w:hAnsiTheme="majorHAnsi" w:cstheme="majorHAnsi"/>
        </w:rPr>
        <w:t xml:space="preserve"> are consumer-o</w:t>
      </w:r>
      <w:r w:rsidR="000632FF">
        <w:rPr>
          <w:rFonts w:asciiTheme="majorHAnsi" w:hAnsiTheme="majorHAnsi" w:cstheme="majorHAnsi"/>
        </w:rPr>
        <w:t>wned, not-for-profit companies. Each co</w:t>
      </w:r>
      <w:r w:rsidR="00931E1B">
        <w:rPr>
          <w:rFonts w:asciiTheme="majorHAnsi" w:hAnsiTheme="majorHAnsi" w:cstheme="majorHAnsi"/>
        </w:rPr>
        <w:t>-</w:t>
      </w:r>
      <w:r w:rsidR="000632FF">
        <w:rPr>
          <w:rFonts w:asciiTheme="majorHAnsi" w:hAnsiTheme="majorHAnsi" w:cstheme="majorHAnsi"/>
        </w:rPr>
        <w:t xml:space="preserve">op is led by an elected </w:t>
      </w:r>
      <w:r w:rsidR="006423D7">
        <w:rPr>
          <w:rFonts w:asciiTheme="majorHAnsi" w:hAnsiTheme="majorHAnsi" w:cstheme="majorHAnsi"/>
        </w:rPr>
        <w:t>b</w:t>
      </w:r>
      <w:r w:rsidR="000632FF">
        <w:rPr>
          <w:rFonts w:asciiTheme="majorHAnsi" w:hAnsiTheme="majorHAnsi" w:cstheme="majorHAnsi"/>
        </w:rPr>
        <w:t xml:space="preserve">oard made up of members of the community. </w:t>
      </w:r>
      <w:r w:rsidR="00951C00">
        <w:rPr>
          <w:rFonts w:asciiTheme="majorHAnsi" w:hAnsiTheme="majorHAnsi" w:cstheme="majorHAnsi"/>
        </w:rPr>
        <w:t>Cooperatives power 56% of the U.S. by area</w:t>
      </w:r>
      <w:r w:rsidR="00EA29E9">
        <w:rPr>
          <w:rFonts w:asciiTheme="majorHAnsi" w:hAnsiTheme="majorHAnsi" w:cstheme="majorHAnsi"/>
        </w:rPr>
        <w:t xml:space="preserve"> (</w:t>
      </w:r>
      <w:r w:rsidR="006E195A" w:rsidRPr="006E6A8D">
        <w:rPr>
          <w:rFonts w:asciiTheme="majorHAnsi" w:hAnsiTheme="majorHAnsi" w:cstheme="majorHAnsi"/>
          <w:b/>
          <w:bCs/>
        </w:rPr>
        <w:fldChar w:fldCharType="begin"/>
      </w:r>
      <w:r w:rsidR="006E195A" w:rsidRPr="006E6A8D">
        <w:rPr>
          <w:rFonts w:asciiTheme="majorHAnsi" w:hAnsiTheme="majorHAnsi" w:cstheme="majorHAnsi"/>
          <w:b/>
          <w:bCs/>
        </w:rPr>
        <w:instrText xml:space="preserve"> REF _Ref46309951 \h  \* MERGEFORMAT </w:instrText>
      </w:r>
      <w:r w:rsidR="006E195A" w:rsidRPr="006E6A8D">
        <w:rPr>
          <w:rFonts w:asciiTheme="majorHAnsi" w:hAnsiTheme="majorHAnsi" w:cstheme="majorHAnsi"/>
          <w:b/>
          <w:bCs/>
        </w:rPr>
      </w:r>
      <w:r w:rsidR="006E195A" w:rsidRPr="006E6A8D">
        <w:rPr>
          <w:rFonts w:asciiTheme="majorHAnsi" w:hAnsiTheme="majorHAnsi" w:cstheme="majorHAnsi"/>
          <w:b/>
          <w:bCs/>
        </w:rPr>
        <w:fldChar w:fldCharType="separate"/>
      </w:r>
      <w:r w:rsidR="006E195A" w:rsidRPr="006E6A8D">
        <w:rPr>
          <w:rFonts w:asciiTheme="majorHAnsi" w:hAnsiTheme="majorHAnsi" w:cstheme="majorHAnsi"/>
          <w:b/>
          <w:bCs/>
        </w:rPr>
        <w:t xml:space="preserve">Figure </w:t>
      </w:r>
      <w:r w:rsidR="006E195A">
        <w:rPr>
          <w:rFonts w:asciiTheme="majorHAnsi" w:hAnsiTheme="majorHAnsi" w:cstheme="majorHAnsi"/>
          <w:b/>
          <w:bCs/>
          <w:noProof/>
        </w:rPr>
        <w:t>7</w:t>
      </w:r>
      <w:r w:rsidR="006E195A" w:rsidRPr="006E6A8D">
        <w:rPr>
          <w:rFonts w:asciiTheme="majorHAnsi" w:hAnsiTheme="majorHAnsi" w:cstheme="majorHAnsi"/>
          <w:b/>
          <w:bCs/>
        </w:rPr>
        <w:fldChar w:fldCharType="end"/>
      </w:r>
      <w:r w:rsidR="00EA29E9">
        <w:rPr>
          <w:rFonts w:asciiTheme="majorHAnsi" w:hAnsiTheme="majorHAnsi" w:cstheme="majorHAnsi"/>
        </w:rPr>
        <w:t>)</w:t>
      </w:r>
      <w:r w:rsidR="00951C00">
        <w:rPr>
          <w:rFonts w:asciiTheme="majorHAnsi" w:hAnsiTheme="majorHAnsi" w:cstheme="majorHAnsi"/>
        </w:rPr>
        <w:t>, and power over 20 million business</w:t>
      </w:r>
      <w:r w:rsidR="00931E1B">
        <w:rPr>
          <w:rFonts w:asciiTheme="majorHAnsi" w:hAnsiTheme="majorHAnsi" w:cstheme="majorHAnsi"/>
        </w:rPr>
        <w:t>es</w:t>
      </w:r>
      <w:r w:rsidR="00951C00">
        <w:rPr>
          <w:rFonts w:asciiTheme="majorHAnsi" w:hAnsiTheme="majorHAnsi" w:cstheme="majorHAnsi"/>
        </w:rPr>
        <w:t>, homes, school</w:t>
      </w:r>
      <w:r w:rsidR="00931E1B">
        <w:rPr>
          <w:rFonts w:asciiTheme="majorHAnsi" w:hAnsiTheme="majorHAnsi" w:cstheme="majorHAnsi"/>
        </w:rPr>
        <w:t>s</w:t>
      </w:r>
      <w:r w:rsidR="00951C00">
        <w:rPr>
          <w:rFonts w:asciiTheme="majorHAnsi" w:hAnsiTheme="majorHAnsi" w:cstheme="majorHAnsi"/>
        </w:rPr>
        <w:t>, and farms in 48 states (NRECA, 2019)</w:t>
      </w:r>
      <w:r w:rsidR="00F66D27">
        <w:rPr>
          <w:rFonts w:asciiTheme="majorHAnsi" w:hAnsiTheme="majorHAnsi" w:cstheme="majorHAnsi"/>
        </w:rPr>
        <w:t xml:space="preserve">. </w:t>
      </w:r>
      <w:r w:rsidR="00BB15EA">
        <w:rPr>
          <w:rFonts w:asciiTheme="majorHAnsi" w:hAnsiTheme="majorHAnsi" w:cstheme="majorHAnsi"/>
        </w:rPr>
        <w:t>T</w:t>
      </w:r>
      <w:r w:rsidR="00BB15EA" w:rsidRPr="00BB15EA">
        <w:rPr>
          <w:rFonts w:asciiTheme="majorHAnsi" w:hAnsiTheme="majorHAnsi" w:cstheme="majorHAnsi"/>
        </w:rPr>
        <w:t>he largest co-op</w:t>
      </w:r>
      <w:r w:rsidR="00097B41">
        <w:rPr>
          <w:rFonts w:asciiTheme="majorHAnsi" w:hAnsiTheme="majorHAnsi" w:cstheme="majorHAnsi"/>
        </w:rPr>
        <w:t xml:space="preserve"> </w:t>
      </w:r>
      <w:r w:rsidR="00BB15EA" w:rsidRPr="00BB15EA">
        <w:rPr>
          <w:rFonts w:asciiTheme="majorHAnsi" w:hAnsiTheme="majorHAnsi" w:cstheme="majorHAnsi"/>
        </w:rPr>
        <w:t xml:space="preserve">is Pedernales Electric Co-op in Johnson City, Texas with 333,809 </w:t>
      </w:r>
      <w:r w:rsidR="0013719E">
        <w:rPr>
          <w:rFonts w:asciiTheme="majorHAnsi" w:hAnsiTheme="majorHAnsi" w:cstheme="majorHAnsi"/>
        </w:rPr>
        <w:t>members</w:t>
      </w:r>
      <w:r w:rsidR="00BB15EA" w:rsidRPr="00BB15EA">
        <w:rPr>
          <w:rFonts w:asciiTheme="majorHAnsi" w:hAnsiTheme="majorHAnsi" w:cstheme="majorHAnsi"/>
        </w:rPr>
        <w:t xml:space="preserve">, </w:t>
      </w:r>
      <w:r w:rsidR="00097B41">
        <w:rPr>
          <w:rFonts w:asciiTheme="majorHAnsi" w:hAnsiTheme="majorHAnsi" w:cstheme="majorHAnsi"/>
        </w:rPr>
        <w:t xml:space="preserve">while the second-largest co-op is Middle Tennessee Electric Membership Corporation in Murfreesboro, Tennessee with over 305,000 accounts </w:t>
      </w:r>
      <w:r w:rsidR="00BB15EA">
        <w:rPr>
          <w:rFonts w:asciiTheme="majorHAnsi" w:hAnsiTheme="majorHAnsi" w:cstheme="majorHAnsi"/>
        </w:rPr>
        <w:t>(</w:t>
      </w:r>
      <w:r w:rsidR="002643CB">
        <w:rPr>
          <w:rFonts w:asciiTheme="majorHAnsi" w:hAnsiTheme="majorHAnsi" w:cstheme="majorHAnsi"/>
        </w:rPr>
        <w:t>Darling &amp; Hoff</w:t>
      </w:r>
      <w:r w:rsidR="002643CB" w:rsidRPr="00D7065A">
        <w:rPr>
          <w:rFonts w:asciiTheme="majorHAnsi" w:hAnsiTheme="majorHAnsi" w:cstheme="majorHAnsi"/>
        </w:rPr>
        <w:t>, 201</w:t>
      </w:r>
      <w:r w:rsidR="002643CB">
        <w:rPr>
          <w:rFonts w:asciiTheme="majorHAnsi" w:hAnsiTheme="majorHAnsi" w:cstheme="majorHAnsi"/>
        </w:rPr>
        <w:t>9</w:t>
      </w:r>
      <w:r w:rsidR="00C6581B">
        <w:rPr>
          <w:rFonts w:asciiTheme="majorHAnsi" w:hAnsiTheme="majorHAnsi" w:cstheme="majorHAnsi"/>
        </w:rPr>
        <w:t xml:space="preserve"> and</w:t>
      </w:r>
      <w:r w:rsidR="00097B41">
        <w:rPr>
          <w:rFonts w:asciiTheme="majorHAnsi" w:hAnsiTheme="majorHAnsi" w:cstheme="majorHAnsi"/>
        </w:rPr>
        <w:t xml:space="preserve"> Middle Tennessee Electric Membership Corporation, 2020</w:t>
      </w:r>
      <w:r w:rsidR="00BB15EA">
        <w:rPr>
          <w:rFonts w:asciiTheme="majorHAnsi" w:hAnsiTheme="majorHAnsi" w:cstheme="majorHAnsi"/>
        </w:rPr>
        <w:t>).</w:t>
      </w:r>
      <w:r w:rsidR="009D0C79" w:rsidRPr="009D0C79">
        <w:t xml:space="preserve"> </w:t>
      </w:r>
    </w:p>
    <w:p w14:paraId="05A86268" w14:textId="16BDC499" w:rsidR="000632FF" w:rsidRDefault="000632FF" w:rsidP="006376B6">
      <w:pPr>
        <w:rPr>
          <w:rFonts w:asciiTheme="majorHAnsi" w:hAnsiTheme="majorHAnsi" w:cstheme="majorHAnsi"/>
        </w:rPr>
      </w:pPr>
    </w:p>
    <w:p w14:paraId="57B3A887" w14:textId="4A0CDAFF" w:rsidR="00951C00" w:rsidRDefault="004F4662" w:rsidP="006376B6">
      <w:pPr>
        <w:rPr>
          <w:rFonts w:asciiTheme="majorHAnsi" w:hAnsiTheme="majorHAnsi" w:cstheme="majorHAnsi"/>
        </w:rPr>
      </w:pPr>
      <w:r>
        <w:rPr>
          <w:rFonts w:asciiTheme="majorHAnsi" w:hAnsiTheme="majorHAnsi" w:cstheme="majorHAnsi"/>
        </w:rPr>
        <w:t xml:space="preserve">Most co-ops are </w:t>
      </w:r>
      <w:r w:rsidR="00F16958">
        <w:rPr>
          <w:rFonts w:asciiTheme="majorHAnsi" w:hAnsiTheme="majorHAnsi" w:cstheme="majorHAnsi"/>
        </w:rPr>
        <w:t>d</w:t>
      </w:r>
      <w:r w:rsidR="00951C00">
        <w:rPr>
          <w:rFonts w:asciiTheme="majorHAnsi" w:hAnsiTheme="majorHAnsi" w:cstheme="majorHAnsi"/>
        </w:rPr>
        <w:t xml:space="preserve">istribution </w:t>
      </w:r>
      <w:r w:rsidR="00F16958">
        <w:rPr>
          <w:rFonts w:asciiTheme="majorHAnsi" w:hAnsiTheme="majorHAnsi" w:cstheme="majorHAnsi"/>
        </w:rPr>
        <w:t>c</w:t>
      </w:r>
      <w:r w:rsidR="00951C00">
        <w:rPr>
          <w:rFonts w:asciiTheme="majorHAnsi" w:hAnsiTheme="majorHAnsi" w:cstheme="majorHAnsi"/>
        </w:rPr>
        <w:t>ooperatives</w:t>
      </w:r>
      <w:r>
        <w:rPr>
          <w:rFonts w:asciiTheme="majorHAnsi" w:hAnsiTheme="majorHAnsi" w:cstheme="majorHAnsi"/>
        </w:rPr>
        <w:t xml:space="preserve"> that </w:t>
      </w:r>
      <w:r w:rsidR="00951C00">
        <w:rPr>
          <w:rFonts w:asciiTheme="majorHAnsi" w:hAnsiTheme="majorHAnsi" w:cstheme="majorHAnsi"/>
        </w:rPr>
        <w:t xml:space="preserve">provide their communities with delivery of electricity and other services (NRECA, 2019). </w:t>
      </w:r>
      <w:r>
        <w:rPr>
          <w:rFonts w:asciiTheme="majorHAnsi" w:hAnsiTheme="majorHAnsi" w:cstheme="majorHAnsi"/>
        </w:rPr>
        <w:t xml:space="preserve">Distribution co-ops purchase power from a wholesale energy provider, such as a </w:t>
      </w:r>
      <w:r w:rsidR="00F16958">
        <w:rPr>
          <w:rFonts w:asciiTheme="majorHAnsi" w:hAnsiTheme="majorHAnsi" w:cstheme="majorHAnsi"/>
        </w:rPr>
        <w:t>g</w:t>
      </w:r>
      <w:r w:rsidR="00951C00">
        <w:rPr>
          <w:rFonts w:asciiTheme="majorHAnsi" w:hAnsiTheme="majorHAnsi" w:cstheme="majorHAnsi"/>
        </w:rPr>
        <w:t xml:space="preserve">eneration and </w:t>
      </w:r>
      <w:r w:rsidR="00F16958">
        <w:rPr>
          <w:rFonts w:asciiTheme="majorHAnsi" w:hAnsiTheme="majorHAnsi" w:cstheme="majorHAnsi"/>
        </w:rPr>
        <w:t>t</w:t>
      </w:r>
      <w:r w:rsidR="00951C00">
        <w:rPr>
          <w:rFonts w:asciiTheme="majorHAnsi" w:hAnsiTheme="majorHAnsi" w:cstheme="majorHAnsi"/>
        </w:rPr>
        <w:t xml:space="preserve">ransmission (G&amp;T) </w:t>
      </w:r>
      <w:r w:rsidR="00F16958">
        <w:rPr>
          <w:rFonts w:asciiTheme="majorHAnsi" w:hAnsiTheme="majorHAnsi" w:cstheme="majorHAnsi"/>
        </w:rPr>
        <w:t>c</w:t>
      </w:r>
      <w:r w:rsidR="00951C00">
        <w:rPr>
          <w:rFonts w:asciiTheme="majorHAnsi" w:hAnsiTheme="majorHAnsi" w:cstheme="majorHAnsi"/>
        </w:rPr>
        <w:t>ooperative</w:t>
      </w:r>
      <w:r>
        <w:rPr>
          <w:rFonts w:asciiTheme="majorHAnsi" w:hAnsiTheme="majorHAnsi" w:cstheme="majorHAnsi"/>
        </w:rPr>
        <w:t>.</w:t>
      </w:r>
      <w:r w:rsidR="00951C00">
        <w:rPr>
          <w:rFonts w:asciiTheme="majorHAnsi" w:hAnsiTheme="majorHAnsi" w:cstheme="majorHAnsi"/>
        </w:rPr>
        <w:t xml:space="preserve"> About 75% of distribution co-ops belong to a G&amp;T co-op</w:t>
      </w:r>
      <w:r w:rsidRPr="004F4662">
        <w:rPr>
          <w:rFonts w:asciiTheme="majorHAnsi" w:hAnsiTheme="majorHAnsi" w:cstheme="majorHAnsi"/>
        </w:rPr>
        <w:t xml:space="preserve"> </w:t>
      </w:r>
      <w:r>
        <w:rPr>
          <w:rFonts w:asciiTheme="majorHAnsi" w:hAnsiTheme="majorHAnsi" w:cstheme="majorHAnsi"/>
        </w:rPr>
        <w:t>(NRECA, 2019)</w:t>
      </w:r>
      <w:r w:rsidR="00951C00">
        <w:rPr>
          <w:rFonts w:asciiTheme="majorHAnsi" w:hAnsiTheme="majorHAnsi" w:cstheme="majorHAnsi"/>
        </w:rPr>
        <w:t>.</w:t>
      </w:r>
      <w:r w:rsidDel="004F4662">
        <w:rPr>
          <w:rFonts w:asciiTheme="majorHAnsi" w:hAnsiTheme="majorHAnsi" w:cstheme="majorHAnsi"/>
        </w:rPr>
        <w:t xml:space="preserve"> </w:t>
      </w:r>
    </w:p>
    <w:p w14:paraId="568D9B38" w14:textId="77777777" w:rsidR="00AA7312" w:rsidRDefault="00AA7312" w:rsidP="006376B6">
      <w:pPr>
        <w:rPr>
          <w:rFonts w:asciiTheme="majorHAnsi" w:hAnsiTheme="majorHAnsi" w:cstheme="majorHAnsi"/>
        </w:rPr>
      </w:pPr>
    </w:p>
    <w:p w14:paraId="68F63F26" w14:textId="1B6B2879" w:rsidR="00AA7312" w:rsidRDefault="00F36A7F" w:rsidP="00AA7312">
      <w:pPr>
        <w:rPr>
          <w:rFonts w:asciiTheme="majorHAnsi" w:hAnsiTheme="majorHAnsi" w:cstheme="majorHAnsi"/>
        </w:rPr>
      </w:pPr>
      <w:r>
        <w:rPr>
          <w:rFonts w:asciiTheme="majorHAnsi" w:hAnsiTheme="majorHAnsi" w:cstheme="majorHAnsi"/>
        </w:rPr>
        <w:lastRenderedPageBreak/>
        <w:t>L</w:t>
      </w:r>
      <w:r w:rsidR="00AA7312">
        <w:rPr>
          <w:rFonts w:asciiTheme="majorHAnsi" w:hAnsiTheme="majorHAnsi" w:cstheme="majorHAnsi"/>
        </w:rPr>
        <w:t>ow</w:t>
      </w:r>
      <w:r>
        <w:rPr>
          <w:rFonts w:asciiTheme="majorHAnsi" w:hAnsiTheme="majorHAnsi" w:cstheme="majorHAnsi"/>
        </w:rPr>
        <w:t>er</w:t>
      </w:r>
      <w:r w:rsidR="00AA7312">
        <w:rPr>
          <w:rFonts w:asciiTheme="majorHAnsi" w:hAnsiTheme="majorHAnsi" w:cstheme="majorHAnsi"/>
        </w:rPr>
        <w:t xml:space="preserve"> population density</w:t>
      </w:r>
      <w:r>
        <w:rPr>
          <w:rFonts w:asciiTheme="majorHAnsi" w:hAnsiTheme="majorHAnsi" w:cstheme="majorHAnsi"/>
        </w:rPr>
        <w:t xml:space="preserve"> can</w:t>
      </w:r>
      <w:r w:rsidR="00AA7312">
        <w:rPr>
          <w:rFonts w:asciiTheme="majorHAnsi" w:hAnsiTheme="majorHAnsi" w:cstheme="majorHAnsi"/>
        </w:rPr>
        <w:t xml:space="preserve"> driv</w:t>
      </w:r>
      <w:r>
        <w:rPr>
          <w:rFonts w:asciiTheme="majorHAnsi" w:hAnsiTheme="majorHAnsi" w:cstheme="majorHAnsi"/>
        </w:rPr>
        <w:t>e</w:t>
      </w:r>
      <w:r w:rsidR="00AA7312">
        <w:rPr>
          <w:rFonts w:asciiTheme="majorHAnsi" w:hAnsiTheme="majorHAnsi" w:cstheme="majorHAnsi"/>
        </w:rPr>
        <w:t xml:space="preserve"> up electricity distribution costs</w:t>
      </w:r>
      <w:r>
        <w:rPr>
          <w:rFonts w:asciiTheme="majorHAnsi" w:hAnsiTheme="majorHAnsi" w:cstheme="majorHAnsi"/>
        </w:rPr>
        <w:t xml:space="preserve">; </w:t>
      </w:r>
      <w:r w:rsidR="00AA7312">
        <w:rPr>
          <w:rFonts w:asciiTheme="majorHAnsi" w:hAnsiTheme="majorHAnsi" w:cstheme="majorHAnsi"/>
        </w:rPr>
        <w:t xml:space="preserve">co-ops typically have about </w:t>
      </w:r>
      <w:r w:rsidR="00BB77FE">
        <w:rPr>
          <w:rFonts w:asciiTheme="majorHAnsi" w:hAnsiTheme="majorHAnsi" w:cstheme="majorHAnsi"/>
        </w:rPr>
        <w:t>seven</w:t>
      </w:r>
      <w:r w:rsidR="00492219">
        <w:rPr>
          <w:rFonts w:asciiTheme="majorHAnsi" w:hAnsiTheme="majorHAnsi" w:cstheme="majorHAnsi"/>
        </w:rPr>
        <w:t xml:space="preserve"> customers</w:t>
      </w:r>
      <w:r w:rsidR="00AA7312">
        <w:rPr>
          <w:rFonts w:asciiTheme="majorHAnsi" w:hAnsiTheme="majorHAnsi" w:cstheme="majorHAnsi"/>
        </w:rPr>
        <w:t xml:space="preserve"> per mile, compared to </w:t>
      </w:r>
      <w:r w:rsidR="006E6A8D">
        <w:rPr>
          <w:rFonts w:asciiTheme="majorHAnsi" w:hAnsiTheme="majorHAnsi" w:cstheme="majorHAnsi"/>
        </w:rPr>
        <w:t xml:space="preserve">public </w:t>
      </w:r>
      <w:r w:rsidR="00AA7312">
        <w:rPr>
          <w:rFonts w:asciiTheme="majorHAnsi" w:hAnsiTheme="majorHAnsi" w:cstheme="majorHAnsi"/>
        </w:rPr>
        <w:t>utilities that might have</w:t>
      </w:r>
      <w:r w:rsidR="00492219">
        <w:rPr>
          <w:rFonts w:asciiTheme="majorHAnsi" w:hAnsiTheme="majorHAnsi" w:cstheme="majorHAnsi"/>
        </w:rPr>
        <w:t xml:space="preserve"> over 40 customers</w:t>
      </w:r>
      <w:r w:rsidR="00AA7312">
        <w:rPr>
          <w:rFonts w:asciiTheme="majorHAnsi" w:hAnsiTheme="majorHAnsi" w:cstheme="majorHAnsi"/>
        </w:rPr>
        <w:t xml:space="preserve"> per mile.</w:t>
      </w:r>
    </w:p>
    <w:p w14:paraId="13CC8BE7" w14:textId="49E17FA7" w:rsidR="00AB3DFD" w:rsidRDefault="00AB3DFD" w:rsidP="006376B6">
      <w:pPr>
        <w:rPr>
          <w:rFonts w:asciiTheme="majorHAnsi" w:hAnsiTheme="majorHAnsi" w:cstheme="majorHAnsi"/>
        </w:rPr>
      </w:pPr>
    </w:p>
    <w:p w14:paraId="46B82B46" w14:textId="6DD6AAF3" w:rsidR="00AB3DFD" w:rsidRDefault="00AB3DFD" w:rsidP="00365C82">
      <w:pPr>
        <w:pStyle w:val="Heading4"/>
      </w:pPr>
      <w:r>
        <w:t>Rate Setting</w:t>
      </w:r>
    </w:p>
    <w:p w14:paraId="0A135159" w14:textId="1A226F3B" w:rsidR="00BB15EA" w:rsidRDefault="002E1AE2" w:rsidP="006376B6">
      <w:pPr>
        <w:rPr>
          <w:rFonts w:asciiTheme="majorHAnsi" w:hAnsiTheme="majorHAnsi" w:cstheme="majorHAnsi"/>
        </w:rPr>
      </w:pPr>
      <w:r>
        <w:rPr>
          <w:rFonts w:asciiTheme="majorHAnsi" w:hAnsiTheme="majorHAnsi" w:cstheme="majorHAnsi"/>
        </w:rPr>
        <w:t xml:space="preserve">Co-ops are established to provide at-cost electrical service to </w:t>
      </w:r>
      <w:r w:rsidR="009142AB">
        <w:rPr>
          <w:rFonts w:asciiTheme="majorHAnsi" w:hAnsiTheme="majorHAnsi" w:cstheme="majorHAnsi"/>
        </w:rPr>
        <w:t>their</w:t>
      </w:r>
      <w:r>
        <w:rPr>
          <w:rFonts w:asciiTheme="majorHAnsi" w:hAnsiTheme="majorHAnsi" w:cstheme="majorHAnsi"/>
        </w:rPr>
        <w:t xml:space="preserve"> </w:t>
      </w:r>
      <w:r w:rsidR="0013719E">
        <w:rPr>
          <w:rFonts w:asciiTheme="majorHAnsi" w:hAnsiTheme="majorHAnsi" w:cstheme="majorHAnsi"/>
        </w:rPr>
        <w:t>members</w:t>
      </w:r>
      <w:r>
        <w:rPr>
          <w:rFonts w:asciiTheme="majorHAnsi" w:hAnsiTheme="majorHAnsi" w:cstheme="majorHAnsi"/>
        </w:rPr>
        <w:t>. Rates are set by the elected board of directors</w:t>
      </w:r>
      <w:r w:rsidR="00D70FA9">
        <w:rPr>
          <w:rFonts w:asciiTheme="majorHAnsi" w:hAnsiTheme="majorHAnsi" w:cstheme="majorHAnsi"/>
        </w:rPr>
        <w:t xml:space="preserve"> (Horan, 2016)</w:t>
      </w:r>
      <w:r w:rsidR="00F45889">
        <w:rPr>
          <w:rFonts w:asciiTheme="majorHAnsi" w:hAnsiTheme="majorHAnsi" w:cstheme="majorHAnsi"/>
        </w:rPr>
        <w:t xml:space="preserve">. </w:t>
      </w:r>
    </w:p>
    <w:p w14:paraId="39D11549" w14:textId="7D9FD4FB" w:rsidR="0038040E" w:rsidRPr="00902983" w:rsidRDefault="00AB3241" w:rsidP="0038040E">
      <w:pPr>
        <w:rPr>
          <w:rFonts w:asciiTheme="majorHAnsi" w:hAnsiTheme="majorHAnsi" w:cstheme="majorHAnsi"/>
        </w:rPr>
      </w:pPr>
      <w:r w:rsidRPr="001A5F57">
        <w:rPr>
          <w:noProof/>
        </w:rPr>
        <mc:AlternateContent>
          <mc:Choice Requires="wps">
            <w:drawing>
              <wp:inline distT="0" distB="0" distL="0" distR="0" wp14:anchorId="3B60700F" wp14:editId="0A82B4B3">
                <wp:extent cx="5944870" cy="2070100"/>
                <wp:effectExtent l="12700" t="12700" r="24130" b="25400"/>
                <wp:docPr id="124" name="Text Box 124"/>
                <wp:cNvGraphicFramePr/>
                <a:graphic xmlns:a="http://schemas.openxmlformats.org/drawingml/2006/main">
                  <a:graphicData uri="http://schemas.microsoft.com/office/word/2010/wordprocessingShape">
                    <wps:wsp>
                      <wps:cNvSpPr txBox="1"/>
                      <wps:spPr>
                        <a:xfrm>
                          <a:off x="0" y="0"/>
                          <a:ext cx="5944870" cy="2070100"/>
                        </a:xfrm>
                        <a:prstGeom prst="rect">
                          <a:avLst/>
                        </a:prstGeom>
                        <a:solidFill>
                          <a:schemeClr val="accent3">
                            <a:lumMod val="20000"/>
                            <a:lumOff val="80000"/>
                          </a:schemeClr>
                        </a:solidFill>
                        <a:ln w="38100">
                          <a:solidFill>
                            <a:schemeClr val="tx1"/>
                          </a:solidFill>
                        </a:ln>
                      </wps:spPr>
                      <wps:txbx>
                        <w:txbxContent>
                          <w:p w14:paraId="24B3929A" w14:textId="77777777" w:rsidR="00983658" w:rsidRPr="00E102E3" w:rsidRDefault="00983658" w:rsidP="004F025B">
                            <w:pPr>
                              <w:rPr>
                                <w:rFonts w:asciiTheme="majorHAnsi" w:hAnsiTheme="majorHAnsi" w:cstheme="majorHAnsi"/>
                                <w:b/>
                              </w:rPr>
                            </w:pPr>
                            <w:r w:rsidRPr="00E102E3">
                              <w:rPr>
                                <w:rFonts w:asciiTheme="majorHAnsi" w:hAnsiTheme="majorHAnsi" w:cstheme="majorHAnsi"/>
                                <w:b/>
                              </w:rPr>
                              <w:t>Evaluate your options</w:t>
                            </w:r>
                          </w:p>
                          <w:p w14:paraId="180BDB50" w14:textId="77777777" w:rsidR="00983658" w:rsidRPr="00E102E3" w:rsidRDefault="00983658" w:rsidP="004F025B">
                            <w:pPr>
                              <w:rPr>
                                <w:rFonts w:asciiTheme="majorHAnsi" w:hAnsiTheme="majorHAnsi" w:cstheme="majorHAnsi"/>
                                <w:b/>
                              </w:rPr>
                            </w:pPr>
                          </w:p>
                          <w:p w14:paraId="19E95CD6"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Besides your electric utility, there may be options in your service area for electricity purchase or generation. Coordinate with your local government to discuss available options. </w:t>
                            </w:r>
                          </w:p>
                          <w:p w14:paraId="71ABC893" w14:textId="77777777" w:rsidR="00983658" w:rsidRPr="00E102E3" w:rsidRDefault="00983658" w:rsidP="004F025B">
                            <w:pPr>
                              <w:rPr>
                                <w:rFonts w:asciiTheme="majorHAnsi" w:hAnsiTheme="majorHAnsi" w:cstheme="majorHAnsi"/>
                              </w:rPr>
                            </w:pPr>
                          </w:p>
                          <w:p w14:paraId="663AA5A3"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Other options include: </w:t>
                            </w:r>
                          </w:p>
                          <w:p w14:paraId="72F15054" w14:textId="6AD8315A"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On-site energy generation and storage, such as on-site solar or wind</w:t>
                            </w:r>
                          </w:p>
                          <w:p w14:paraId="2EA398DC" w14:textId="0A67C64E"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Power Purchase Agreements (PPAs)</w:t>
                            </w:r>
                          </w:p>
                          <w:p w14:paraId="552BEA97" w14:textId="213B70B9"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Community microgrids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60700F" id="Text Box 124" o:spid="_x0000_s1052" type="#_x0000_t202" style="width:468.1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" fillcolor="#ededed [662]" strokecolor="black [3213]" strokeweight="3pt">
                <v:textbox>
                  <w:txbxContent>
                    <w:p w14:paraId="24B3929A" w14:textId="77777777" w:rsidR="00983658" w:rsidRPr="00E102E3" w:rsidRDefault="00983658" w:rsidP="004F025B">
                      <w:pPr>
                        <w:rPr>
                          <w:rFonts w:asciiTheme="majorHAnsi" w:hAnsiTheme="majorHAnsi" w:cstheme="majorHAnsi"/>
                          <w:b/>
                        </w:rPr>
                      </w:pPr>
                      <w:r w:rsidRPr="00E102E3">
                        <w:rPr>
                          <w:rFonts w:asciiTheme="majorHAnsi" w:hAnsiTheme="majorHAnsi" w:cstheme="majorHAnsi"/>
                          <w:b/>
                        </w:rPr>
                        <w:t>Evaluate your options</w:t>
                      </w:r>
                    </w:p>
                    <w:p w14:paraId="180BDB50" w14:textId="77777777" w:rsidR="00983658" w:rsidRPr="00E102E3" w:rsidRDefault="00983658" w:rsidP="004F025B">
                      <w:pPr>
                        <w:rPr>
                          <w:rFonts w:asciiTheme="majorHAnsi" w:hAnsiTheme="majorHAnsi" w:cstheme="majorHAnsi"/>
                          <w:b/>
                        </w:rPr>
                      </w:pPr>
                    </w:p>
                    <w:p w14:paraId="19E95CD6"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Besides your electric utility, there may be options in your service area for electricity purchase or generation. Coordinate with your local government to discuss available options. </w:t>
                      </w:r>
                    </w:p>
                    <w:p w14:paraId="71ABC893" w14:textId="77777777" w:rsidR="00983658" w:rsidRPr="00E102E3" w:rsidRDefault="00983658" w:rsidP="004F025B">
                      <w:pPr>
                        <w:rPr>
                          <w:rFonts w:asciiTheme="majorHAnsi" w:hAnsiTheme="majorHAnsi" w:cstheme="majorHAnsi"/>
                        </w:rPr>
                      </w:pPr>
                    </w:p>
                    <w:p w14:paraId="663AA5A3" w14:textId="77777777" w:rsidR="00983658" w:rsidRPr="00E102E3" w:rsidRDefault="00983658" w:rsidP="004F025B">
                      <w:pPr>
                        <w:rPr>
                          <w:rFonts w:asciiTheme="majorHAnsi" w:hAnsiTheme="majorHAnsi" w:cstheme="majorHAnsi"/>
                        </w:rPr>
                      </w:pPr>
                      <w:r w:rsidRPr="00E102E3">
                        <w:rPr>
                          <w:rFonts w:asciiTheme="majorHAnsi" w:hAnsiTheme="majorHAnsi" w:cstheme="majorHAnsi"/>
                        </w:rPr>
                        <w:t xml:space="preserve">Other options include: </w:t>
                      </w:r>
                    </w:p>
                    <w:p w14:paraId="72F15054" w14:textId="6AD8315A"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On-site energy generation and storage, such as on-site solar or wind</w:t>
                      </w:r>
                    </w:p>
                    <w:p w14:paraId="2EA398DC" w14:textId="0A67C64E"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Power Purchase Agreements (PPAs)</w:t>
                      </w:r>
                    </w:p>
                    <w:p w14:paraId="552BEA97" w14:textId="213B70B9" w:rsidR="00983658" w:rsidRPr="00E102E3" w:rsidRDefault="00983658" w:rsidP="004F025B">
                      <w:pPr>
                        <w:pStyle w:val="ListParagraph"/>
                        <w:numPr>
                          <w:ilvl w:val="0"/>
                          <w:numId w:val="21"/>
                        </w:numPr>
                        <w:rPr>
                          <w:rFonts w:asciiTheme="majorHAnsi" w:hAnsiTheme="majorHAnsi" w:cstheme="majorHAnsi"/>
                        </w:rPr>
                      </w:pPr>
                      <w:r w:rsidRPr="00E102E3">
                        <w:rPr>
                          <w:rFonts w:asciiTheme="majorHAnsi" w:hAnsiTheme="majorHAnsi" w:cstheme="majorHAnsi"/>
                        </w:rPr>
                        <w:t>Community microgrids</w:t>
                      </w:r>
                    </w:p>
                  </w:txbxContent>
                </v:textbox>
                <w10:anchorlock/>
              </v:shape>
            </w:pict>
          </mc:Fallback>
        </mc:AlternateContent>
      </w:r>
    </w:p>
    <w:p w14:paraId="6426BF78" w14:textId="04AFF518" w:rsidR="0038040E" w:rsidRPr="00902983" w:rsidRDefault="0038040E" w:rsidP="0038040E">
      <w:pPr>
        <w:rPr>
          <w:rFonts w:asciiTheme="majorHAnsi" w:hAnsiTheme="majorHAnsi" w:cstheme="majorHAnsi"/>
          <w:b/>
          <w:bCs/>
        </w:rPr>
      </w:pPr>
    </w:p>
    <w:p w14:paraId="7F527D6A" w14:textId="41BA3F71" w:rsidR="00A74C02" w:rsidRDefault="00A74C02" w:rsidP="00365C82">
      <w:pPr>
        <w:pStyle w:val="Heading2"/>
      </w:pPr>
      <w:bookmarkStart w:id="39" w:name="_Toc46845641"/>
      <w:r>
        <w:t>Understanding your Utility Bill</w:t>
      </w:r>
      <w:bookmarkEnd w:id="39"/>
    </w:p>
    <w:p w14:paraId="7A2CAD36" w14:textId="47EBFBCE" w:rsidR="002C2FA6" w:rsidRPr="00DB21B5" w:rsidRDefault="00E02DFF" w:rsidP="00A74C02">
      <w:pPr>
        <w:rPr>
          <w:rFonts w:asciiTheme="majorHAnsi" w:hAnsiTheme="majorHAnsi" w:cstheme="majorHAnsi"/>
        </w:rPr>
      </w:pPr>
      <w:r w:rsidRPr="00DB21B5">
        <w:rPr>
          <w:rFonts w:asciiTheme="majorHAnsi" w:hAnsiTheme="majorHAnsi" w:cstheme="majorHAnsi"/>
          <w:noProof/>
        </w:rPr>
        <mc:AlternateContent>
          <mc:Choice Requires="wps">
            <w:drawing>
              <wp:inline distT="0" distB="0" distL="0" distR="0" wp14:anchorId="208692A7" wp14:editId="62D1BDCD">
                <wp:extent cx="5943600" cy="3098800"/>
                <wp:effectExtent l="12700" t="12700" r="25400" b="25400"/>
                <wp:docPr id="458" name="Text Box 458"/>
                <wp:cNvGraphicFramePr/>
                <a:graphic xmlns:a="http://schemas.openxmlformats.org/drawingml/2006/main">
                  <a:graphicData uri="http://schemas.microsoft.com/office/word/2010/wordprocessingShape">
                    <wps:wsp>
                      <wps:cNvSpPr txBox="1"/>
                      <wps:spPr>
                        <a:xfrm>
                          <a:off x="0" y="0"/>
                          <a:ext cx="5943600" cy="3098800"/>
                        </a:xfrm>
                        <a:prstGeom prst="rect">
                          <a:avLst/>
                        </a:prstGeom>
                        <a:solidFill>
                          <a:schemeClr val="accent3">
                            <a:lumMod val="20000"/>
                            <a:lumOff val="80000"/>
                          </a:schemeClr>
                        </a:solidFill>
                        <a:ln w="38100">
                          <a:solidFill>
                            <a:schemeClr val="tx1"/>
                          </a:solidFill>
                        </a:ln>
                      </wps:spPr>
                      <wps:txbx>
                        <w:txbxContent>
                          <w:p w14:paraId="24A41F5E" w14:textId="77777777" w:rsidR="00983658" w:rsidRPr="00EC5391" w:rsidRDefault="00983658" w:rsidP="002C2FA6">
                            <w:pPr>
                              <w:rPr>
                                <w:rFonts w:asciiTheme="majorHAnsi" w:hAnsiTheme="majorHAnsi" w:cstheme="majorHAnsi"/>
                                <w:b/>
                                <w:bCs/>
                                <w:color w:val="000000" w:themeColor="text1"/>
                              </w:rPr>
                            </w:pPr>
                            <w:r w:rsidRPr="00EC5391">
                              <w:rPr>
                                <w:rFonts w:asciiTheme="majorHAnsi" w:hAnsiTheme="majorHAnsi" w:cstheme="majorHAnsi"/>
                                <w:b/>
                                <w:bCs/>
                                <w:color w:val="000000" w:themeColor="text1"/>
                              </w:rPr>
                              <w:t>Power vs. Energy</w:t>
                            </w:r>
                          </w:p>
                          <w:p w14:paraId="47543191" w14:textId="77777777" w:rsidR="00983658" w:rsidRPr="00EC5391" w:rsidRDefault="00983658" w:rsidP="002C2FA6">
                            <w:pPr>
                              <w:rPr>
                                <w:rFonts w:asciiTheme="majorHAnsi" w:hAnsiTheme="majorHAnsi" w:cstheme="majorHAnsi"/>
                              </w:rPr>
                            </w:pPr>
                          </w:p>
                          <w:p w14:paraId="03FE5F0C" w14:textId="464FC1F6" w:rsidR="00983658" w:rsidRDefault="00983658" w:rsidP="002C2FA6">
                            <w:pPr>
                              <w:rPr>
                                <w:rFonts w:asciiTheme="majorHAnsi" w:hAnsiTheme="majorHAnsi" w:cstheme="majorHAnsi"/>
                              </w:rPr>
                            </w:pPr>
                            <w:r w:rsidRPr="00EC5391">
                              <w:rPr>
                                <w:rFonts w:asciiTheme="majorHAnsi" w:hAnsiTheme="majorHAnsi" w:cstheme="majorHAnsi"/>
                              </w:rPr>
                              <w:t xml:space="preserve">Power, measured in kW, is the rate that energy is consumed or moved. Energy, measured in kWh, is a quantity of work. </w:t>
                            </w:r>
                            <w:r>
                              <w:rPr>
                                <w:rFonts w:asciiTheme="majorHAnsi" w:hAnsiTheme="majorHAnsi" w:cstheme="majorHAnsi"/>
                              </w:rPr>
                              <w:t>U</w:t>
                            </w:r>
                            <w:r w:rsidRPr="00EC5391">
                              <w:rPr>
                                <w:rFonts w:asciiTheme="majorHAnsi" w:hAnsiTheme="majorHAnsi" w:cstheme="majorHAnsi"/>
                              </w:rPr>
                              <w:t xml:space="preserve">sing a 50 kW </w:t>
                            </w:r>
                            <w:r>
                              <w:rPr>
                                <w:rFonts w:asciiTheme="majorHAnsi" w:hAnsiTheme="majorHAnsi" w:cstheme="majorHAnsi"/>
                              </w:rPr>
                              <w:t>vehicle</w:t>
                            </w:r>
                            <w:r w:rsidRPr="00EC5391">
                              <w:rPr>
                                <w:rFonts w:asciiTheme="majorHAnsi" w:hAnsiTheme="majorHAnsi" w:cstheme="majorHAnsi"/>
                              </w:rPr>
                              <w:t xml:space="preserve"> charger for 2 hours consumes 100 kWh:</w:t>
                            </w:r>
                          </w:p>
                          <w:p w14:paraId="59588DD1" w14:textId="77777777" w:rsidR="00983658" w:rsidRPr="00EC5391" w:rsidRDefault="00983658" w:rsidP="002C2FA6">
                            <w:pPr>
                              <w:rPr>
                                <w:rFonts w:asciiTheme="majorHAnsi" w:hAnsiTheme="majorHAnsi" w:cstheme="majorHAnsi"/>
                              </w:rPr>
                            </w:pPr>
                          </w:p>
                          <w:p w14:paraId="5090FAE4"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50 kW  </w:t>
                            </w:r>
                            <w:r w:rsidRPr="00EC5391">
                              <w:rPr>
                                <w:rFonts w:asciiTheme="majorHAnsi" w:eastAsia="MS Gothic" w:hAnsiTheme="majorHAnsi" w:cstheme="majorHAnsi"/>
                                <w:b/>
                                <w:color w:val="000000"/>
                              </w:rPr>
                              <w:t xml:space="preserve">× </w:t>
                            </w:r>
                            <w:r w:rsidRPr="00EC5391">
                              <w:rPr>
                                <w:rFonts w:asciiTheme="majorHAnsi" w:hAnsiTheme="majorHAnsi" w:cstheme="majorHAnsi"/>
                                <w:b/>
                                <w:bCs/>
                                <w:i/>
                                <w:iCs/>
                              </w:rPr>
                              <w:t>2 hours = 100 kWh</w:t>
                            </w:r>
                          </w:p>
                          <w:p w14:paraId="64F5EB1F" w14:textId="77777777" w:rsidR="00983658" w:rsidRPr="00EC5391" w:rsidRDefault="00983658" w:rsidP="002C2FA6">
                            <w:pPr>
                              <w:rPr>
                                <w:rFonts w:asciiTheme="majorHAnsi" w:hAnsiTheme="majorHAnsi" w:cstheme="majorHAnsi"/>
                              </w:rPr>
                            </w:pPr>
                          </w:p>
                          <w:p w14:paraId="4949EC7D" w14:textId="7CD0CE22"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Using a 300 kW </w:t>
                            </w:r>
                            <w:r>
                              <w:rPr>
                                <w:rFonts w:asciiTheme="majorHAnsi" w:hAnsiTheme="majorHAnsi" w:cstheme="majorHAnsi"/>
                              </w:rPr>
                              <w:t>vehicle</w:t>
                            </w:r>
                            <w:r w:rsidRPr="00EC5391">
                              <w:rPr>
                                <w:rFonts w:asciiTheme="majorHAnsi" w:hAnsiTheme="majorHAnsi" w:cstheme="majorHAnsi"/>
                              </w:rPr>
                              <w:t xml:space="preserve"> charger for 20 minutes also consumes 100 kWh:</w:t>
                            </w:r>
                          </w:p>
                          <w:p w14:paraId="3402444A" w14:textId="77777777" w:rsidR="00983658" w:rsidRPr="00EC5391" w:rsidRDefault="00983658" w:rsidP="002C2FA6">
                            <w:pPr>
                              <w:jc w:val="center"/>
                              <w:rPr>
                                <w:rFonts w:asciiTheme="majorHAnsi" w:hAnsiTheme="majorHAnsi" w:cstheme="majorHAnsi"/>
                                <w:b/>
                                <w:bCs/>
                                <w:i/>
                                <w:iCs/>
                              </w:rPr>
                            </w:pPr>
                          </w:p>
                          <w:p w14:paraId="56028C4B"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300 kW  </w:t>
                            </w:r>
                            <w:r w:rsidRPr="00EC5391">
                              <w:rPr>
                                <w:rFonts w:asciiTheme="majorHAnsi" w:eastAsia="MS Gothic" w:hAnsiTheme="majorHAnsi" w:cstheme="majorHAnsi"/>
                                <w:b/>
                                <w:color w:val="000000"/>
                              </w:rPr>
                              <w:t>×</w:t>
                            </w:r>
                            <w:r w:rsidRPr="00EC5391">
                              <w:rPr>
                                <w:rFonts w:asciiTheme="majorHAnsi" w:hAnsiTheme="majorHAnsi" w:cstheme="majorHAnsi"/>
                                <w:b/>
                                <w:bCs/>
                                <w:i/>
                                <w:iCs/>
                              </w:rPr>
                              <w:t xml:space="preserve"> 0.33 hours  = 100 kWh</w:t>
                            </w:r>
                          </w:p>
                          <w:p w14:paraId="5237D91C" w14:textId="77777777" w:rsidR="00983658" w:rsidRPr="00EC5391" w:rsidRDefault="00983658" w:rsidP="002C2FA6">
                            <w:pPr>
                              <w:rPr>
                                <w:rFonts w:asciiTheme="majorHAnsi" w:hAnsiTheme="majorHAnsi" w:cstheme="majorHAnsi"/>
                              </w:rPr>
                            </w:pPr>
                          </w:p>
                          <w:p w14:paraId="4390F671" w14:textId="44974828"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Power and energy can be compared to filling up a diesel tank. A diesel pump may be able to fill a </w:t>
                            </w:r>
                            <w:r>
                              <w:rPr>
                                <w:rFonts w:asciiTheme="majorHAnsi" w:hAnsiTheme="majorHAnsi" w:cstheme="majorHAnsi"/>
                              </w:rPr>
                              <w:t>vehicle</w:t>
                            </w:r>
                            <w:r w:rsidRPr="00EC5391">
                              <w:rPr>
                                <w:rFonts w:asciiTheme="majorHAnsi" w:hAnsiTheme="majorHAnsi" w:cstheme="majorHAnsi"/>
                              </w:rPr>
                              <w:t xml:space="preserve"> at 10 gallons per minute. That flow rate is analogous to the power of a </w:t>
                            </w:r>
                            <w:r>
                              <w:rPr>
                                <w:rFonts w:asciiTheme="majorHAnsi" w:hAnsiTheme="majorHAnsi" w:cstheme="majorHAnsi"/>
                              </w:rPr>
                              <w:t>vehicle</w:t>
                            </w:r>
                            <w:r w:rsidRPr="00EC5391">
                              <w:rPr>
                                <w:rFonts w:asciiTheme="majorHAnsi" w:hAnsiTheme="majorHAnsi" w:cstheme="majorHAnsi"/>
                              </w:rPr>
                              <w:t xml:space="preserve"> charger. Using the pump for 15 minutes will dispense 150 gallons of diesel. That total amount of fuel received is analogous to the kWh of energy that a battery would receive during a charging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8692A7" id="Text Box 458" o:spid="_x0000_s1053" type="#_x0000_t202" style="width:468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" fillcolor="#ededed [662]" strokecolor="black [3213]" strokeweight="3pt">
                <v:textbox>
                  <w:txbxContent>
                    <w:p w14:paraId="24A41F5E" w14:textId="77777777" w:rsidR="00983658" w:rsidRPr="00EC5391" w:rsidRDefault="00983658" w:rsidP="002C2FA6">
                      <w:pPr>
                        <w:rPr>
                          <w:rFonts w:asciiTheme="majorHAnsi" w:hAnsiTheme="majorHAnsi" w:cstheme="majorHAnsi"/>
                          <w:b/>
                          <w:bCs/>
                          <w:color w:val="000000" w:themeColor="text1"/>
                        </w:rPr>
                      </w:pPr>
                      <w:r w:rsidRPr="00EC5391">
                        <w:rPr>
                          <w:rFonts w:asciiTheme="majorHAnsi" w:hAnsiTheme="majorHAnsi" w:cstheme="majorHAnsi"/>
                          <w:b/>
                          <w:bCs/>
                          <w:color w:val="000000" w:themeColor="text1"/>
                        </w:rPr>
                        <w:t>Power vs. Energy</w:t>
                      </w:r>
                    </w:p>
                    <w:p w14:paraId="47543191" w14:textId="77777777" w:rsidR="00983658" w:rsidRPr="00EC5391" w:rsidRDefault="00983658" w:rsidP="002C2FA6">
                      <w:pPr>
                        <w:rPr>
                          <w:rFonts w:asciiTheme="majorHAnsi" w:hAnsiTheme="majorHAnsi" w:cstheme="majorHAnsi"/>
                        </w:rPr>
                      </w:pPr>
                    </w:p>
                    <w:p w14:paraId="03FE5F0C" w14:textId="464FC1F6" w:rsidR="00983658" w:rsidRDefault="00983658" w:rsidP="002C2FA6">
                      <w:pPr>
                        <w:rPr>
                          <w:rFonts w:asciiTheme="majorHAnsi" w:hAnsiTheme="majorHAnsi" w:cstheme="majorHAnsi"/>
                        </w:rPr>
                      </w:pPr>
                      <w:r w:rsidRPr="00EC5391">
                        <w:rPr>
                          <w:rFonts w:asciiTheme="majorHAnsi" w:hAnsiTheme="majorHAnsi" w:cstheme="majorHAnsi"/>
                        </w:rPr>
                        <w:t xml:space="preserve">Power, measured in kW, is the rate that energy is consumed or moved. Energy, measured in kWh, is a quantity of work. </w:t>
                      </w:r>
                      <w:r>
                        <w:rPr>
                          <w:rFonts w:asciiTheme="majorHAnsi" w:hAnsiTheme="majorHAnsi" w:cstheme="majorHAnsi"/>
                        </w:rPr>
                        <w:t>U</w:t>
                      </w:r>
                      <w:r w:rsidRPr="00EC5391">
                        <w:rPr>
                          <w:rFonts w:asciiTheme="majorHAnsi" w:hAnsiTheme="majorHAnsi" w:cstheme="majorHAnsi"/>
                        </w:rPr>
                        <w:t xml:space="preserve">sing a 50 kW </w:t>
                      </w:r>
                      <w:r>
                        <w:rPr>
                          <w:rFonts w:asciiTheme="majorHAnsi" w:hAnsiTheme="majorHAnsi" w:cstheme="majorHAnsi"/>
                        </w:rPr>
                        <w:t>vehicle</w:t>
                      </w:r>
                      <w:r w:rsidRPr="00EC5391">
                        <w:rPr>
                          <w:rFonts w:asciiTheme="majorHAnsi" w:hAnsiTheme="majorHAnsi" w:cstheme="majorHAnsi"/>
                        </w:rPr>
                        <w:t xml:space="preserve"> charger for 2 hours consumes 100 kWh:</w:t>
                      </w:r>
                    </w:p>
                    <w:p w14:paraId="59588DD1" w14:textId="77777777" w:rsidR="00983658" w:rsidRPr="00EC5391" w:rsidRDefault="00983658" w:rsidP="002C2FA6">
                      <w:pPr>
                        <w:rPr>
                          <w:rFonts w:asciiTheme="majorHAnsi" w:hAnsiTheme="majorHAnsi" w:cstheme="majorHAnsi"/>
                        </w:rPr>
                      </w:pPr>
                    </w:p>
                    <w:p w14:paraId="5090FAE4"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50 kW  </w:t>
                      </w:r>
                      <w:r w:rsidRPr="00EC5391">
                        <w:rPr>
                          <w:rFonts w:asciiTheme="majorHAnsi" w:eastAsia="MS Gothic" w:hAnsiTheme="majorHAnsi" w:cstheme="majorHAnsi"/>
                          <w:b/>
                          <w:color w:val="000000"/>
                        </w:rPr>
                        <w:t xml:space="preserve">× </w:t>
                      </w:r>
                      <w:r w:rsidRPr="00EC5391">
                        <w:rPr>
                          <w:rFonts w:asciiTheme="majorHAnsi" w:hAnsiTheme="majorHAnsi" w:cstheme="majorHAnsi"/>
                          <w:b/>
                          <w:bCs/>
                          <w:i/>
                          <w:iCs/>
                        </w:rPr>
                        <w:t>2 hours = 100 kWh</w:t>
                      </w:r>
                    </w:p>
                    <w:p w14:paraId="64F5EB1F" w14:textId="77777777" w:rsidR="00983658" w:rsidRPr="00EC5391" w:rsidRDefault="00983658" w:rsidP="002C2FA6">
                      <w:pPr>
                        <w:rPr>
                          <w:rFonts w:asciiTheme="majorHAnsi" w:hAnsiTheme="majorHAnsi" w:cstheme="majorHAnsi"/>
                        </w:rPr>
                      </w:pPr>
                    </w:p>
                    <w:p w14:paraId="4949EC7D" w14:textId="7CD0CE22"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Using a 300 kW </w:t>
                      </w:r>
                      <w:r>
                        <w:rPr>
                          <w:rFonts w:asciiTheme="majorHAnsi" w:hAnsiTheme="majorHAnsi" w:cstheme="majorHAnsi"/>
                        </w:rPr>
                        <w:t>vehicle</w:t>
                      </w:r>
                      <w:r w:rsidRPr="00EC5391">
                        <w:rPr>
                          <w:rFonts w:asciiTheme="majorHAnsi" w:hAnsiTheme="majorHAnsi" w:cstheme="majorHAnsi"/>
                        </w:rPr>
                        <w:t xml:space="preserve"> charger for 20 minutes also consumes 100 kWh:</w:t>
                      </w:r>
                    </w:p>
                    <w:p w14:paraId="3402444A" w14:textId="77777777" w:rsidR="00983658" w:rsidRPr="00EC5391" w:rsidRDefault="00983658" w:rsidP="002C2FA6">
                      <w:pPr>
                        <w:jc w:val="center"/>
                        <w:rPr>
                          <w:rFonts w:asciiTheme="majorHAnsi" w:hAnsiTheme="majorHAnsi" w:cstheme="majorHAnsi"/>
                          <w:b/>
                          <w:bCs/>
                          <w:i/>
                          <w:iCs/>
                        </w:rPr>
                      </w:pPr>
                    </w:p>
                    <w:p w14:paraId="56028C4B" w14:textId="77777777" w:rsidR="00983658" w:rsidRPr="00EC5391" w:rsidRDefault="00983658" w:rsidP="002C2FA6">
                      <w:pPr>
                        <w:jc w:val="center"/>
                        <w:rPr>
                          <w:rFonts w:asciiTheme="majorHAnsi" w:hAnsiTheme="majorHAnsi" w:cstheme="majorHAnsi"/>
                          <w:b/>
                          <w:bCs/>
                          <w:i/>
                          <w:iCs/>
                        </w:rPr>
                      </w:pPr>
                      <w:r w:rsidRPr="00EC5391">
                        <w:rPr>
                          <w:rFonts w:asciiTheme="majorHAnsi" w:hAnsiTheme="majorHAnsi" w:cstheme="majorHAnsi"/>
                          <w:b/>
                          <w:bCs/>
                          <w:i/>
                          <w:iCs/>
                        </w:rPr>
                        <w:t xml:space="preserve">300 kW  </w:t>
                      </w:r>
                      <w:r w:rsidRPr="00EC5391">
                        <w:rPr>
                          <w:rFonts w:asciiTheme="majorHAnsi" w:eastAsia="MS Gothic" w:hAnsiTheme="majorHAnsi" w:cstheme="majorHAnsi"/>
                          <w:b/>
                          <w:color w:val="000000"/>
                        </w:rPr>
                        <w:t>×</w:t>
                      </w:r>
                      <w:r w:rsidRPr="00EC5391">
                        <w:rPr>
                          <w:rFonts w:asciiTheme="majorHAnsi" w:hAnsiTheme="majorHAnsi" w:cstheme="majorHAnsi"/>
                          <w:b/>
                          <w:bCs/>
                          <w:i/>
                          <w:iCs/>
                        </w:rPr>
                        <w:t xml:space="preserve"> 0.33 hours  = 100 kWh</w:t>
                      </w:r>
                    </w:p>
                    <w:p w14:paraId="5237D91C" w14:textId="77777777" w:rsidR="00983658" w:rsidRPr="00EC5391" w:rsidRDefault="00983658" w:rsidP="002C2FA6">
                      <w:pPr>
                        <w:rPr>
                          <w:rFonts w:asciiTheme="majorHAnsi" w:hAnsiTheme="majorHAnsi" w:cstheme="majorHAnsi"/>
                        </w:rPr>
                      </w:pPr>
                    </w:p>
                    <w:p w14:paraId="4390F671" w14:textId="44974828" w:rsidR="00983658" w:rsidRPr="00EC5391" w:rsidRDefault="00983658" w:rsidP="002C2FA6">
                      <w:pPr>
                        <w:rPr>
                          <w:rFonts w:asciiTheme="majorHAnsi" w:hAnsiTheme="majorHAnsi" w:cstheme="majorHAnsi"/>
                        </w:rPr>
                      </w:pPr>
                      <w:r w:rsidRPr="00EC5391">
                        <w:rPr>
                          <w:rFonts w:asciiTheme="majorHAnsi" w:hAnsiTheme="majorHAnsi" w:cstheme="majorHAnsi"/>
                        </w:rPr>
                        <w:t xml:space="preserve">Power and energy can be compared to filling up a diesel tank. A diesel pump may be able to fill a </w:t>
                      </w:r>
                      <w:r>
                        <w:rPr>
                          <w:rFonts w:asciiTheme="majorHAnsi" w:hAnsiTheme="majorHAnsi" w:cstheme="majorHAnsi"/>
                        </w:rPr>
                        <w:t>vehicle</w:t>
                      </w:r>
                      <w:r w:rsidRPr="00EC5391">
                        <w:rPr>
                          <w:rFonts w:asciiTheme="majorHAnsi" w:hAnsiTheme="majorHAnsi" w:cstheme="majorHAnsi"/>
                        </w:rPr>
                        <w:t xml:space="preserve"> at 10 gallons per minute. That flow rate is analogous to the power of a </w:t>
                      </w:r>
                      <w:r>
                        <w:rPr>
                          <w:rFonts w:asciiTheme="majorHAnsi" w:hAnsiTheme="majorHAnsi" w:cstheme="majorHAnsi"/>
                        </w:rPr>
                        <w:t>vehicle</w:t>
                      </w:r>
                      <w:r w:rsidRPr="00EC5391">
                        <w:rPr>
                          <w:rFonts w:asciiTheme="majorHAnsi" w:hAnsiTheme="majorHAnsi" w:cstheme="majorHAnsi"/>
                        </w:rPr>
                        <w:t xml:space="preserve"> charger. Using the pump for 15 minutes will dispense 150 gallons of diesel. That total amount of fuel received is analogous to the kWh of energy that a battery would receive during a charging session.</w:t>
                      </w:r>
                    </w:p>
                  </w:txbxContent>
                </v:textbox>
                <w10:anchorlock/>
              </v:shape>
            </w:pict>
          </mc:Fallback>
        </mc:AlternateContent>
      </w:r>
      <w:r w:rsidR="002C2FA6" w:rsidRPr="00DB21B5">
        <w:rPr>
          <w:rFonts w:asciiTheme="majorHAnsi" w:hAnsiTheme="majorHAnsi" w:cstheme="majorHAnsi"/>
        </w:rPr>
        <w:t xml:space="preserve">Electric bills consist of many different charges, which vary between power providers. </w:t>
      </w:r>
      <w:r w:rsidR="00246F02">
        <w:rPr>
          <w:rFonts w:asciiTheme="majorHAnsi" w:hAnsiTheme="majorHAnsi" w:cstheme="majorHAnsi"/>
        </w:rPr>
        <w:t>T</w:t>
      </w:r>
      <w:r w:rsidR="00246F02" w:rsidRPr="00DB21B5">
        <w:rPr>
          <w:rFonts w:asciiTheme="majorHAnsi" w:hAnsiTheme="majorHAnsi" w:cstheme="majorHAnsi"/>
        </w:rPr>
        <w:t xml:space="preserve">he majority of your utility bill will be </w:t>
      </w:r>
      <w:r w:rsidR="002C2FA6" w:rsidRPr="00DB21B5">
        <w:rPr>
          <w:rFonts w:asciiTheme="majorHAnsi" w:hAnsiTheme="majorHAnsi" w:cstheme="majorHAnsi"/>
        </w:rPr>
        <w:t xml:space="preserve">charges </w:t>
      </w:r>
      <w:r w:rsidR="00246F02">
        <w:rPr>
          <w:rFonts w:asciiTheme="majorHAnsi" w:hAnsiTheme="majorHAnsi" w:cstheme="majorHAnsi"/>
        </w:rPr>
        <w:t xml:space="preserve">that </w:t>
      </w:r>
      <w:r w:rsidR="002C2FA6" w:rsidRPr="00DB21B5">
        <w:rPr>
          <w:rFonts w:asciiTheme="majorHAnsi" w:hAnsiTheme="majorHAnsi" w:cstheme="majorHAnsi"/>
        </w:rPr>
        <w:t xml:space="preserve">are billed by kilowatt (kW), a measure of power, </w:t>
      </w:r>
      <w:r w:rsidR="00246F02">
        <w:rPr>
          <w:rFonts w:asciiTheme="majorHAnsi" w:hAnsiTheme="majorHAnsi" w:cstheme="majorHAnsi"/>
        </w:rPr>
        <w:t>or</w:t>
      </w:r>
      <w:r w:rsidR="002C2FA6" w:rsidRPr="00DB21B5">
        <w:rPr>
          <w:rFonts w:asciiTheme="majorHAnsi" w:hAnsiTheme="majorHAnsi" w:cstheme="majorHAnsi"/>
        </w:rPr>
        <w:t xml:space="preserve"> kilowatt-hour (kWh), a measure of energy. </w:t>
      </w:r>
    </w:p>
    <w:p w14:paraId="3A414FBA" w14:textId="2B18B483" w:rsidR="00324D62" w:rsidRDefault="00324D62" w:rsidP="00CE153C"/>
    <w:p w14:paraId="0C8C47B3" w14:textId="3F6A8B0C" w:rsidR="002C2FA6" w:rsidRDefault="002C2FA6" w:rsidP="008744BF">
      <w:pPr>
        <w:pStyle w:val="Heading3"/>
        <w:spacing w:after="120"/>
      </w:pPr>
      <w:bookmarkStart w:id="40" w:name="_Toc46845642"/>
      <w:r>
        <w:lastRenderedPageBreak/>
        <w:t>Typical Bill Components</w:t>
      </w:r>
      <w:bookmarkEnd w:id="40"/>
      <w:r>
        <w:t xml:space="preserve"> </w:t>
      </w:r>
    </w:p>
    <w:p w14:paraId="14A1CD4E" w14:textId="16795101" w:rsidR="002C2FA6" w:rsidRPr="00DB21B5" w:rsidRDefault="002C2FA6" w:rsidP="002C2FA6">
      <w:pPr>
        <w:rPr>
          <w:rFonts w:asciiTheme="majorHAnsi" w:hAnsiTheme="majorHAnsi" w:cstheme="majorHAnsi"/>
        </w:rPr>
      </w:pPr>
      <w:r w:rsidRPr="00DB21B5">
        <w:rPr>
          <w:rFonts w:asciiTheme="majorHAnsi" w:hAnsiTheme="majorHAnsi" w:cstheme="majorHAnsi"/>
        </w:rPr>
        <w:t xml:space="preserve">Electric bill charges are commonly broken down into the following categories, described in more detail below: </w:t>
      </w:r>
    </w:p>
    <w:p w14:paraId="1E4DD7DE" w14:textId="11813376" w:rsidR="002C2FA6" w:rsidRPr="00DB21B5" w:rsidRDefault="002C2FA6" w:rsidP="002C2FA6">
      <w:pPr>
        <w:rPr>
          <w:rFonts w:asciiTheme="majorHAnsi" w:hAnsiTheme="majorHAnsi" w:cstheme="majorHAnsi"/>
        </w:rPr>
      </w:pPr>
    </w:p>
    <w:p w14:paraId="2B5F31C5" w14:textId="09DDCE26" w:rsidR="002C2FA6" w:rsidRPr="00EC5391" w:rsidRDefault="002C2FA6" w:rsidP="006472FE">
      <w:pPr>
        <w:pStyle w:val="Heading4"/>
      </w:pPr>
      <w:r w:rsidRPr="00EC5391">
        <w:t xml:space="preserve">Fixed Costs </w:t>
      </w:r>
    </w:p>
    <w:p w14:paraId="5330AE85" w14:textId="54BA3F52" w:rsidR="00246F02" w:rsidRDefault="00246F02" w:rsidP="00246F02">
      <w:pPr>
        <w:contextualSpacing/>
        <w:rPr>
          <w:rFonts w:asciiTheme="majorHAnsi" w:hAnsiTheme="majorHAnsi" w:cstheme="majorHAnsi"/>
        </w:rPr>
      </w:pPr>
    </w:p>
    <w:p w14:paraId="7D2497CB" w14:textId="32E75E95" w:rsidR="00B068F7" w:rsidRPr="00DB21B5" w:rsidRDefault="00B068F7" w:rsidP="006472FE">
      <w:pPr>
        <w:contextualSpacing/>
        <w:rPr>
          <w:rFonts w:asciiTheme="majorHAnsi" w:hAnsiTheme="majorHAnsi" w:cstheme="majorHAnsi"/>
        </w:rPr>
      </w:pPr>
      <w:r w:rsidRPr="00EC5391">
        <w:rPr>
          <w:rFonts w:asciiTheme="majorHAnsi" w:hAnsiTheme="majorHAnsi" w:cstheme="majorHAnsi"/>
        </w:rPr>
        <w:t>Fixed fee</w:t>
      </w:r>
      <w:r>
        <w:rPr>
          <w:rFonts w:asciiTheme="majorHAnsi" w:hAnsiTheme="majorHAnsi" w:cstheme="majorHAnsi"/>
        </w:rPr>
        <w:t>s</w:t>
      </w:r>
      <w:r w:rsidR="00B51B4C">
        <w:rPr>
          <w:rFonts w:asciiTheme="majorHAnsi" w:hAnsiTheme="majorHAnsi" w:cstheme="majorHAnsi"/>
        </w:rPr>
        <w:t xml:space="preserve"> or</w:t>
      </w:r>
      <w:r w:rsidR="00F04531">
        <w:rPr>
          <w:rFonts w:asciiTheme="majorHAnsi" w:hAnsiTheme="majorHAnsi" w:cstheme="majorHAnsi"/>
        </w:rPr>
        <w:t xml:space="preserve"> customer charges</w:t>
      </w:r>
      <w:r w:rsidR="0094601F">
        <w:rPr>
          <w:rFonts w:asciiTheme="majorHAnsi" w:hAnsiTheme="majorHAnsi" w:cstheme="majorHAnsi"/>
        </w:rPr>
        <w:t xml:space="preserve"> </w:t>
      </w:r>
      <w:r w:rsidR="00A53735">
        <w:rPr>
          <w:rFonts w:asciiTheme="majorHAnsi" w:hAnsiTheme="majorHAnsi" w:cstheme="majorHAnsi"/>
        </w:rPr>
        <w:t xml:space="preserve">are </w:t>
      </w:r>
      <w:r w:rsidR="007D1A95">
        <w:rPr>
          <w:rFonts w:asciiTheme="majorHAnsi" w:hAnsiTheme="majorHAnsi" w:cstheme="majorHAnsi"/>
        </w:rPr>
        <w:t xml:space="preserve">typically </w:t>
      </w:r>
      <w:r w:rsidR="00A53735">
        <w:rPr>
          <w:rFonts w:asciiTheme="majorHAnsi" w:hAnsiTheme="majorHAnsi" w:cstheme="majorHAnsi"/>
        </w:rPr>
        <w:t xml:space="preserve">established to </w:t>
      </w:r>
      <w:r>
        <w:rPr>
          <w:rFonts w:asciiTheme="majorHAnsi" w:hAnsiTheme="majorHAnsi" w:cstheme="majorHAnsi"/>
        </w:rPr>
        <w:t>cover the costs of electricity distribution</w:t>
      </w:r>
      <w:r w:rsidR="00A53735">
        <w:rPr>
          <w:rFonts w:asciiTheme="majorHAnsi" w:hAnsiTheme="majorHAnsi" w:cstheme="majorHAnsi"/>
        </w:rPr>
        <w:t>.</w:t>
      </w:r>
      <w:r w:rsidR="00E02DFF" w:rsidRPr="00E02DFF">
        <w:rPr>
          <w:noProof/>
        </w:rPr>
        <w:t xml:space="preserve"> </w:t>
      </w:r>
    </w:p>
    <w:p w14:paraId="43675C92" w14:textId="7ACB1A42" w:rsidR="002C2FA6" w:rsidRPr="00DB21B5" w:rsidRDefault="002C2FA6" w:rsidP="00DB21B5">
      <w:pPr>
        <w:contextualSpacing/>
        <w:rPr>
          <w:rFonts w:asciiTheme="majorHAnsi" w:hAnsiTheme="majorHAnsi" w:cstheme="majorHAnsi"/>
        </w:rPr>
      </w:pPr>
    </w:p>
    <w:p w14:paraId="244EC1E6" w14:textId="09B10731" w:rsidR="00246F02" w:rsidRDefault="002C2FA6" w:rsidP="00246F02">
      <w:pPr>
        <w:rPr>
          <w:rFonts w:asciiTheme="majorHAnsi" w:hAnsiTheme="majorHAnsi" w:cstheme="majorHAnsi"/>
        </w:rPr>
      </w:pPr>
      <w:r w:rsidRPr="006472FE">
        <w:rPr>
          <w:rStyle w:val="Heading4Char"/>
          <w:rFonts w:eastAsiaTheme="minorHAnsi"/>
        </w:rPr>
        <w:t>Energy Charges</w:t>
      </w:r>
      <w:r w:rsidRPr="006472FE">
        <w:rPr>
          <w:rFonts w:asciiTheme="majorHAnsi" w:hAnsiTheme="majorHAnsi" w:cstheme="majorHAnsi"/>
        </w:rPr>
        <w:t xml:space="preserve"> </w:t>
      </w:r>
    </w:p>
    <w:p w14:paraId="2229FDF7" w14:textId="31F79554" w:rsidR="00246F02" w:rsidRDefault="00246F02" w:rsidP="00246F02">
      <w:pPr>
        <w:rPr>
          <w:rFonts w:asciiTheme="majorHAnsi" w:hAnsiTheme="majorHAnsi" w:cstheme="majorHAnsi"/>
        </w:rPr>
      </w:pPr>
    </w:p>
    <w:p w14:paraId="67A97F87" w14:textId="675BAC66" w:rsidR="002C2FA6" w:rsidRDefault="00246F02" w:rsidP="00246F02">
      <w:pPr>
        <w:rPr>
          <w:rFonts w:asciiTheme="majorHAnsi" w:hAnsiTheme="majorHAnsi" w:cstheme="majorHAnsi"/>
          <w:b/>
          <w:szCs w:val="22"/>
        </w:rPr>
      </w:pPr>
      <w:r w:rsidRPr="006472FE">
        <w:rPr>
          <w:rFonts w:asciiTheme="majorHAnsi" w:hAnsiTheme="majorHAnsi" w:cstheme="majorHAnsi"/>
          <w:b/>
          <w:szCs w:val="22"/>
        </w:rPr>
        <w:t xml:space="preserve">Energy Charges </w:t>
      </w:r>
      <w:r w:rsidR="002C2FA6" w:rsidRPr="006472FE">
        <w:rPr>
          <w:rFonts w:asciiTheme="majorHAnsi" w:hAnsiTheme="majorHAnsi" w:cstheme="majorHAnsi"/>
          <w:b/>
          <w:szCs w:val="22"/>
        </w:rPr>
        <w:t xml:space="preserve">= Total energy used (kWh) </w:t>
      </w:r>
      <w:r w:rsidR="002C2FA6" w:rsidRPr="006472FE">
        <w:rPr>
          <w:rFonts w:asciiTheme="majorHAnsi" w:eastAsia="MS Gothic" w:hAnsiTheme="majorHAnsi" w:cstheme="majorHAnsi"/>
          <w:b/>
          <w:color w:val="000000"/>
          <w:sz w:val="22"/>
          <w:szCs w:val="22"/>
        </w:rPr>
        <w:t>×</w:t>
      </w:r>
      <w:r w:rsidR="002C2FA6" w:rsidRPr="006472FE">
        <w:rPr>
          <w:rFonts w:asciiTheme="majorHAnsi" w:hAnsiTheme="majorHAnsi" w:cstheme="majorHAnsi"/>
          <w:b/>
          <w:szCs w:val="22"/>
        </w:rPr>
        <w:t xml:space="preserve"> Rate ($/kWh)</w:t>
      </w:r>
    </w:p>
    <w:p w14:paraId="203BD1B3" w14:textId="42F1AAF5" w:rsidR="00246F02" w:rsidRPr="006472FE" w:rsidRDefault="00E02DFF" w:rsidP="006472FE">
      <w:pPr>
        <w:rPr>
          <w:rFonts w:asciiTheme="majorHAnsi" w:hAnsiTheme="majorHAnsi" w:cstheme="majorHAnsi"/>
          <w:b/>
          <w:szCs w:val="22"/>
        </w:rPr>
      </w:pPr>
      <w:r>
        <w:rPr>
          <w:noProof/>
        </w:rPr>
        <w:drawing>
          <wp:inline distT="0" distB="0" distL="0" distR="0" wp14:anchorId="13D53547" wp14:editId="643998F3">
            <wp:extent cx="2315210" cy="1445895"/>
            <wp:effectExtent l="0" t="0" r="0" b="1905"/>
            <wp:docPr id="26" name="Picture 26" title="Picture of electricity transmission lines and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sonneveld-1927-unsplas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5210" cy="1445895"/>
                    </a:xfrm>
                    <a:prstGeom prst="rect">
                      <a:avLst/>
                    </a:prstGeom>
                  </pic:spPr>
                </pic:pic>
              </a:graphicData>
            </a:graphic>
          </wp:inline>
        </w:drawing>
      </w:r>
    </w:p>
    <w:p w14:paraId="7E052F66" w14:textId="0857E3E4" w:rsidR="002C2FA6" w:rsidRPr="00DB21B5" w:rsidRDefault="002C2FA6" w:rsidP="006472FE">
      <w:pPr>
        <w:contextualSpacing/>
        <w:rPr>
          <w:rFonts w:asciiTheme="majorHAnsi" w:hAnsiTheme="majorHAnsi" w:cstheme="majorHAnsi"/>
        </w:rPr>
      </w:pPr>
      <w:r w:rsidRPr="00DB21B5">
        <w:rPr>
          <w:rFonts w:asciiTheme="majorHAnsi" w:hAnsiTheme="majorHAnsi" w:cstheme="majorHAnsi"/>
        </w:rPr>
        <w:t xml:space="preserve">The utility will charge for the total energy consumption, which accrues throughout each month and is typically measured in kWh. Some utilities have seasonal rates, tiered rates for the amount of energy used, or </w:t>
      </w:r>
      <w:r w:rsidR="00614645">
        <w:rPr>
          <w:rFonts w:asciiTheme="majorHAnsi" w:hAnsiTheme="majorHAnsi" w:cstheme="majorHAnsi"/>
        </w:rPr>
        <w:t xml:space="preserve">time-of-use rates where there are </w:t>
      </w:r>
      <w:r w:rsidRPr="00DB21B5">
        <w:rPr>
          <w:rFonts w:asciiTheme="majorHAnsi" w:hAnsiTheme="majorHAnsi" w:cstheme="majorHAnsi"/>
        </w:rPr>
        <w:t xml:space="preserve">higher energy charges for peak periods.  There may be many line items on a bill that are </w:t>
      </w:r>
      <w:r w:rsidR="00DB429B">
        <w:rPr>
          <w:rFonts w:asciiTheme="majorHAnsi" w:hAnsiTheme="majorHAnsi" w:cstheme="majorHAnsi"/>
        </w:rPr>
        <w:t>each</w:t>
      </w:r>
      <w:r w:rsidRPr="00DB21B5">
        <w:rPr>
          <w:rFonts w:asciiTheme="majorHAnsi" w:hAnsiTheme="majorHAnsi" w:cstheme="majorHAnsi"/>
        </w:rPr>
        <w:t xml:space="preserve"> billed based on the kWh consumed</w:t>
      </w:r>
      <w:r w:rsidR="00246F02">
        <w:rPr>
          <w:rFonts w:asciiTheme="majorHAnsi" w:hAnsiTheme="majorHAnsi" w:cstheme="majorHAnsi"/>
        </w:rPr>
        <w:t>.</w:t>
      </w:r>
    </w:p>
    <w:p w14:paraId="7FD6FC40" w14:textId="073EAF27" w:rsidR="002C2FA6" w:rsidRDefault="002C2FA6" w:rsidP="00DB21B5">
      <w:pPr>
        <w:contextualSpacing/>
        <w:rPr>
          <w:rFonts w:asciiTheme="majorHAnsi" w:hAnsiTheme="majorHAnsi" w:cstheme="majorHAnsi"/>
        </w:rPr>
      </w:pPr>
    </w:p>
    <w:p w14:paraId="77F42A89" w14:textId="77777777" w:rsidR="00246F02" w:rsidRDefault="002C2FA6" w:rsidP="006472FE">
      <w:pPr>
        <w:pStyle w:val="Heading4"/>
      </w:pPr>
      <w:r w:rsidRPr="00EC5391">
        <w:t>Demand Charges</w:t>
      </w:r>
      <w:r w:rsidRPr="00DB21B5">
        <w:t xml:space="preserve"> </w:t>
      </w:r>
    </w:p>
    <w:p w14:paraId="39015D1E" w14:textId="77777777" w:rsidR="00246F02" w:rsidRDefault="00246F02" w:rsidP="00246F02">
      <w:pPr>
        <w:contextualSpacing/>
        <w:rPr>
          <w:rFonts w:asciiTheme="majorHAnsi" w:hAnsiTheme="majorHAnsi" w:cstheme="majorHAnsi"/>
        </w:rPr>
      </w:pPr>
    </w:p>
    <w:p w14:paraId="27F85E48" w14:textId="5AA1CF0A" w:rsidR="002C2FA6" w:rsidRPr="006472FE" w:rsidRDefault="00246F02" w:rsidP="006472FE">
      <w:pPr>
        <w:contextualSpacing/>
        <w:rPr>
          <w:rFonts w:asciiTheme="majorHAnsi" w:hAnsiTheme="majorHAnsi" w:cstheme="majorHAnsi"/>
          <w:sz w:val="22"/>
          <w:szCs w:val="22"/>
        </w:rPr>
      </w:pPr>
      <w:r w:rsidRPr="006472FE">
        <w:rPr>
          <w:rFonts w:asciiTheme="majorHAnsi" w:hAnsiTheme="majorHAnsi" w:cstheme="majorHAnsi"/>
          <w:b/>
          <w:szCs w:val="22"/>
        </w:rPr>
        <w:t xml:space="preserve">Demand Charges </w:t>
      </w:r>
      <w:r w:rsidR="002C2FA6" w:rsidRPr="006472FE">
        <w:rPr>
          <w:rFonts w:asciiTheme="majorHAnsi" w:hAnsiTheme="majorHAnsi" w:cstheme="majorHAnsi"/>
          <w:b/>
          <w:szCs w:val="22"/>
        </w:rPr>
        <w:t xml:space="preserve">= Highest average power (kW) over a specified period of time </w:t>
      </w:r>
      <w:r w:rsidR="002C2FA6" w:rsidRPr="006472FE">
        <w:rPr>
          <w:rFonts w:asciiTheme="majorHAnsi" w:eastAsia="MS Gothic" w:hAnsiTheme="majorHAnsi" w:cstheme="majorHAnsi"/>
          <w:b/>
          <w:color w:val="000000"/>
          <w:sz w:val="22"/>
          <w:szCs w:val="22"/>
        </w:rPr>
        <w:t>×</w:t>
      </w:r>
      <w:r w:rsidR="002C2FA6" w:rsidRPr="006472FE">
        <w:rPr>
          <w:rFonts w:asciiTheme="majorHAnsi" w:hAnsiTheme="majorHAnsi" w:cstheme="majorHAnsi"/>
          <w:b/>
          <w:szCs w:val="22"/>
        </w:rPr>
        <w:t xml:space="preserve"> Rate ($/kW)</w:t>
      </w:r>
    </w:p>
    <w:p w14:paraId="371EAA15" w14:textId="492FA90E" w:rsidR="009F4AC2" w:rsidRDefault="009F4AC2" w:rsidP="002C2FA6">
      <w:pPr>
        <w:contextualSpacing/>
        <w:rPr>
          <w:rFonts w:asciiTheme="majorHAnsi" w:hAnsiTheme="majorHAnsi" w:cstheme="majorHAnsi"/>
        </w:rPr>
      </w:pPr>
    </w:p>
    <w:p w14:paraId="05BF1F90" w14:textId="451CCBF0" w:rsidR="002C2FA6" w:rsidRDefault="009F4AC2" w:rsidP="002C2FA6">
      <w:pPr>
        <w:contextualSpacing/>
        <w:rPr>
          <w:rFonts w:asciiTheme="majorHAnsi" w:hAnsiTheme="majorHAnsi" w:cstheme="majorHAnsi"/>
        </w:rPr>
      </w:pPr>
      <w:r>
        <w:rPr>
          <w:rFonts w:asciiTheme="majorHAnsi" w:hAnsiTheme="majorHAnsi" w:cstheme="majorHAnsi"/>
        </w:rPr>
        <w:t>T</w:t>
      </w:r>
      <w:r w:rsidRPr="009F4AC2">
        <w:rPr>
          <w:rFonts w:asciiTheme="majorHAnsi" w:hAnsiTheme="majorHAnsi" w:cstheme="majorHAnsi"/>
        </w:rPr>
        <w:t xml:space="preserve">he </w:t>
      </w:r>
      <w:r>
        <w:rPr>
          <w:rFonts w:asciiTheme="majorHAnsi" w:hAnsiTheme="majorHAnsi" w:cstheme="majorHAnsi"/>
        </w:rPr>
        <w:t>energy</w:t>
      </w:r>
      <w:r w:rsidRPr="009F4AC2">
        <w:rPr>
          <w:rFonts w:asciiTheme="majorHAnsi" w:hAnsiTheme="majorHAnsi" w:cstheme="majorHAnsi"/>
        </w:rPr>
        <w:t xml:space="preserve"> grid is designed so that the largest amount of electricity that is required at one time (i.e., peak demand) can be met. </w:t>
      </w:r>
      <w:r w:rsidR="00DB429B">
        <w:rPr>
          <w:rFonts w:asciiTheme="majorHAnsi" w:hAnsiTheme="majorHAnsi" w:cstheme="majorHAnsi"/>
        </w:rPr>
        <w:t>This has</w:t>
      </w:r>
      <w:r w:rsidRPr="009F4AC2">
        <w:rPr>
          <w:rFonts w:asciiTheme="majorHAnsi" w:hAnsiTheme="majorHAnsi" w:cstheme="majorHAnsi"/>
        </w:rPr>
        <w:t xml:space="preserve"> important implications for electric </w:t>
      </w:r>
      <w:r w:rsidR="009F04D1">
        <w:rPr>
          <w:rFonts w:asciiTheme="majorHAnsi" w:hAnsiTheme="majorHAnsi" w:cstheme="majorHAnsi"/>
        </w:rPr>
        <w:t>vehicle</w:t>
      </w:r>
      <w:r w:rsidR="009F04D1" w:rsidRPr="009F4AC2">
        <w:rPr>
          <w:rFonts w:asciiTheme="majorHAnsi" w:hAnsiTheme="majorHAnsi" w:cstheme="majorHAnsi"/>
        </w:rPr>
        <w:t xml:space="preserve"> </w:t>
      </w:r>
      <w:r w:rsidRPr="009F4AC2">
        <w:rPr>
          <w:rFonts w:asciiTheme="majorHAnsi" w:hAnsiTheme="majorHAnsi" w:cstheme="majorHAnsi"/>
        </w:rPr>
        <w:t>fleets, particularly how much it costs to bring (or expand) service to a facility and how much the public transit agency pays for electricity</w:t>
      </w:r>
      <w:r>
        <w:rPr>
          <w:rFonts w:asciiTheme="majorHAnsi" w:hAnsiTheme="majorHAnsi" w:cstheme="majorHAnsi"/>
        </w:rPr>
        <w:t xml:space="preserve"> (EEI, 2019)</w:t>
      </w:r>
      <w:r w:rsidRPr="009F4AC2">
        <w:rPr>
          <w:rFonts w:asciiTheme="majorHAnsi" w:hAnsiTheme="majorHAnsi" w:cstheme="majorHAnsi"/>
        </w:rPr>
        <w:t>.</w:t>
      </w:r>
      <w:r>
        <w:rPr>
          <w:rFonts w:asciiTheme="majorHAnsi" w:hAnsiTheme="majorHAnsi" w:cstheme="majorHAnsi"/>
        </w:rPr>
        <w:t xml:space="preserve"> </w:t>
      </w:r>
      <w:r w:rsidR="002C2FA6" w:rsidRPr="00DB21B5">
        <w:rPr>
          <w:rFonts w:asciiTheme="majorHAnsi" w:hAnsiTheme="majorHAnsi" w:cstheme="majorHAnsi"/>
        </w:rPr>
        <w:t xml:space="preserve">Demand charges are put in place to cover the cost of </w:t>
      </w:r>
      <w:r w:rsidR="00931E1B">
        <w:rPr>
          <w:rFonts w:asciiTheme="majorHAnsi" w:hAnsiTheme="majorHAnsi" w:cstheme="majorHAnsi"/>
        </w:rPr>
        <w:t xml:space="preserve">the </w:t>
      </w:r>
      <w:r w:rsidR="002C2FA6" w:rsidRPr="00DB21B5">
        <w:rPr>
          <w:rFonts w:asciiTheme="majorHAnsi" w:hAnsiTheme="majorHAnsi" w:cstheme="majorHAnsi"/>
        </w:rPr>
        <w:t>electrical infrastructure needed to meet the highest electricity demand at any time</w:t>
      </w:r>
      <w:r w:rsidR="00C865BD">
        <w:rPr>
          <w:rFonts w:asciiTheme="majorHAnsi" w:hAnsiTheme="majorHAnsi" w:cstheme="majorHAnsi"/>
        </w:rPr>
        <w:t xml:space="preserve"> (</w:t>
      </w:r>
      <w:r w:rsidR="006E195A" w:rsidRPr="006E6A8D">
        <w:rPr>
          <w:rFonts w:asciiTheme="majorHAnsi" w:hAnsiTheme="majorHAnsi" w:cstheme="majorHAnsi"/>
          <w:b/>
          <w:bCs/>
        </w:rPr>
        <w:fldChar w:fldCharType="begin"/>
      </w:r>
      <w:r w:rsidR="006E195A" w:rsidRPr="006E6A8D">
        <w:rPr>
          <w:rFonts w:asciiTheme="majorHAnsi" w:hAnsiTheme="majorHAnsi" w:cstheme="majorHAnsi"/>
          <w:b/>
          <w:bCs/>
        </w:rPr>
        <w:instrText xml:space="preserve"> REF _Ref46310086 \h  \* MERGEFORMAT </w:instrText>
      </w:r>
      <w:r w:rsidR="006E195A" w:rsidRPr="006E6A8D">
        <w:rPr>
          <w:rFonts w:asciiTheme="majorHAnsi" w:hAnsiTheme="majorHAnsi" w:cstheme="majorHAnsi"/>
          <w:b/>
          <w:bCs/>
        </w:rPr>
      </w:r>
      <w:r w:rsidR="006E195A" w:rsidRPr="006E6A8D">
        <w:rPr>
          <w:rFonts w:asciiTheme="majorHAnsi" w:hAnsiTheme="majorHAnsi" w:cstheme="majorHAnsi"/>
          <w:b/>
          <w:bCs/>
        </w:rPr>
        <w:fldChar w:fldCharType="separate"/>
      </w:r>
      <w:r w:rsidR="006E195A" w:rsidRPr="006E6A8D">
        <w:rPr>
          <w:rFonts w:asciiTheme="majorHAnsi" w:hAnsiTheme="majorHAnsi" w:cstheme="majorHAnsi"/>
          <w:b/>
          <w:bCs/>
        </w:rPr>
        <w:t xml:space="preserve">Figure </w:t>
      </w:r>
      <w:r w:rsidR="006E195A">
        <w:rPr>
          <w:rFonts w:asciiTheme="majorHAnsi" w:hAnsiTheme="majorHAnsi" w:cstheme="majorHAnsi"/>
          <w:b/>
          <w:bCs/>
          <w:noProof/>
        </w:rPr>
        <w:t>8</w:t>
      </w:r>
      <w:r w:rsidR="006E195A" w:rsidRPr="006E6A8D">
        <w:rPr>
          <w:rFonts w:asciiTheme="majorHAnsi" w:hAnsiTheme="majorHAnsi" w:cstheme="majorHAnsi"/>
          <w:b/>
          <w:bCs/>
        </w:rPr>
        <w:fldChar w:fldCharType="end"/>
      </w:r>
      <w:r w:rsidR="00C865BD">
        <w:rPr>
          <w:rFonts w:asciiTheme="majorHAnsi" w:hAnsiTheme="majorHAnsi" w:cstheme="majorHAnsi"/>
        </w:rPr>
        <w:t>)</w:t>
      </w:r>
      <w:r w:rsidR="002C2FA6" w:rsidRPr="00DB21B5">
        <w:rPr>
          <w:rFonts w:asciiTheme="majorHAnsi" w:hAnsiTheme="majorHAnsi" w:cstheme="majorHAnsi"/>
        </w:rPr>
        <w:t xml:space="preserve">. Most commercial utility rates will include demand charges. Demand charges are typically calculated each billing cycle and are based on the highest demand used over a window of time, typically 15- or 30-minutes.  Depending on the rate structure, demand rates may also vary by the amount of power used and the time of day it is used.  </w:t>
      </w:r>
      <w:r w:rsidR="0094601F">
        <w:rPr>
          <w:rFonts w:asciiTheme="majorHAnsi" w:hAnsiTheme="majorHAnsi" w:cstheme="majorHAnsi"/>
        </w:rPr>
        <w:t xml:space="preserve">Note that there are a variety of different ways utilities can set up demand charges, so it is important to </w:t>
      </w:r>
      <w:r w:rsidR="001D5C6D">
        <w:rPr>
          <w:rFonts w:asciiTheme="majorHAnsi" w:hAnsiTheme="majorHAnsi" w:cstheme="majorHAnsi"/>
        </w:rPr>
        <w:t>understand how</w:t>
      </w:r>
      <w:r w:rsidR="0094601F">
        <w:rPr>
          <w:rFonts w:asciiTheme="majorHAnsi" w:hAnsiTheme="majorHAnsi" w:cstheme="majorHAnsi"/>
        </w:rPr>
        <w:t xml:space="preserve"> your specific utility </w:t>
      </w:r>
      <w:r w:rsidR="001D5C6D">
        <w:rPr>
          <w:rFonts w:asciiTheme="majorHAnsi" w:hAnsiTheme="majorHAnsi" w:cstheme="majorHAnsi"/>
        </w:rPr>
        <w:t xml:space="preserve">designs </w:t>
      </w:r>
      <w:r w:rsidR="0094601F">
        <w:rPr>
          <w:rFonts w:asciiTheme="majorHAnsi" w:hAnsiTheme="majorHAnsi" w:cstheme="majorHAnsi"/>
        </w:rPr>
        <w:t>demand charge</w:t>
      </w:r>
      <w:r w:rsidR="001D5C6D">
        <w:rPr>
          <w:rFonts w:asciiTheme="majorHAnsi" w:hAnsiTheme="majorHAnsi" w:cstheme="majorHAnsi"/>
        </w:rPr>
        <w:t>s</w:t>
      </w:r>
      <w:r w:rsidR="0094601F">
        <w:rPr>
          <w:rFonts w:asciiTheme="majorHAnsi" w:hAnsiTheme="majorHAnsi" w:cstheme="majorHAnsi"/>
        </w:rPr>
        <w:t>.</w:t>
      </w:r>
    </w:p>
    <w:p w14:paraId="5FEDD761" w14:textId="47D4111D" w:rsidR="009F4AC2" w:rsidRDefault="005568E7" w:rsidP="002C2FA6">
      <w:pPr>
        <w:contextualSpacing/>
        <w:rPr>
          <w:rFonts w:asciiTheme="majorHAnsi" w:hAnsiTheme="majorHAnsi" w:cstheme="majorHAnsi"/>
        </w:rPr>
      </w:pPr>
      <w:r>
        <w:rPr>
          <w:rFonts w:asciiTheme="majorHAnsi" w:hAnsiTheme="majorHAnsi" w:cstheme="majorHAnsi"/>
          <w:noProof/>
        </w:rPr>
        <w:lastRenderedPageBreak/>
        <mc:AlternateContent>
          <mc:Choice Requires="wps">
            <w:drawing>
              <wp:inline distT="0" distB="0" distL="0" distR="0" wp14:anchorId="2DA16F43" wp14:editId="25361C22">
                <wp:extent cx="5765800" cy="723900"/>
                <wp:effectExtent l="12700" t="12700" r="25400" b="25400"/>
                <wp:docPr id="24" name="Text Box 24"/>
                <wp:cNvGraphicFramePr/>
                <a:graphic xmlns:a="http://schemas.openxmlformats.org/drawingml/2006/main">
                  <a:graphicData uri="http://schemas.microsoft.com/office/word/2010/wordprocessingShape">
                    <wps:wsp>
                      <wps:cNvSpPr txBox="1"/>
                      <wps:spPr>
                        <a:xfrm>
                          <a:off x="0" y="0"/>
                          <a:ext cx="5765800" cy="723900"/>
                        </a:xfrm>
                        <a:prstGeom prst="rect">
                          <a:avLst/>
                        </a:prstGeom>
                        <a:solidFill>
                          <a:schemeClr val="accent3">
                            <a:lumMod val="20000"/>
                            <a:lumOff val="80000"/>
                          </a:schemeClr>
                        </a:solidFill>
                        <a:ln w="38100">
                          <a:solidFill>
                            <a:schemeClr val="tx1"/>
                          </a:solidFill>
                        </a:ln>
                      </wps:spPr>
                      <wps:txbx>
                        <w:txbxContent>
                          <w:p w14:paraId="6D288DC8" w14:textId="77777777" w:rsidR="005568E7" w:rsidRPr="00DB21B5" w:rsidRDefault="005568E7" w:rsidP="005568E7">
                            <w:pPr>
                              <w:rPr>
                                <w:rFonts w:asciiTheme="majorHAnsi" w:hAnsiTheme="majorHAnsi" w:cstheme="majorHAnsi"/>
                              </w:rPr>
                            </w:pPr>
                            <w:r>
                              <w:rPr>
                                <w:rFonts w:asciiTheme="majorHAnsi" w:hAnsiTheme="majorHAnsi" w:cstheme="majorHAnsi"/>
                              </w:rPr>
                              <w:t xml:space="preserve">Co-ops typically have a </w:t>
                            </w:r>
                            <w:r>
                              <w:rPr>
                                <w:rFonts w:asciiTheme="majorHAnsi" w:hAnsiTheme="majorHAnsi" w:cstheme="majorHAnsi"/>
                                <w:b/>
                                <w:bCs/>
                              </w:rPr>
                              <w:t xml:space="preserve">Fuel Charge </w:t>
                            </w:r>
                            <w:r>
                              <w:rPr>
                                <w:rFonts w:asciiTheme="majorHAnsi" w:hAnsiTheme="majorHAnsi" w:cstheme="majorHAnsi"/>
                              </w:rPr>
                              <w:t xml:space="preserve">that is established by the G&amp;T or power supplier and is usually a direct pass-through to the customer. Demand charges may be included in this fuel charge.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A16F43" id="Text Box 24" o:spid="_x0000_s1054" type="#_x0000_t202" style="width:454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" fillcolor="#ededed [662]" strokecolor="black [3213]" strokeweight="3pt">
                <v:textbox>
                  <w:txbxContent>
                    <w:p w14:paraId="6D288DC8" w14:textId="77777777" w:rsidR="005568E7" w:rsidRPr="00DB21B5" w:rsidRDefault="005568E7" w:rsidP="005568E7">
                      <w:pPr>
                        <w:rPr>
                          <w:rFonts w:asciiTheme="majorHAnsi" w:hAnsiTheme="majorHAnsi" w:cstheme="majorHAnsi"/>
                        </w:rPr>
                      </w:pPr>
                      <w:r>
                        <w:rPr>
                          <w:rFonts w:asciiTheme="majorHAnsi" w:hAnsiTheme="majorHAnsi" w:cstheme="majorHAnsi"/>
                        </w:rPr>
                        <w:t xml:space="preserve">Co-ops typically have a </w:t>
                      </w:r>
                      <w:r>
                        <w:rPr>
                          <w:rFonts w:asciiTheme="majorHAnsi" w:hAnsiTheme="majorHAnsi" w:cstheme="majorHAnsi"/>
                          <w:b/>
                          <w:bCs/>
                        </w:rPr>
                        <w:t xml:space="preserve">Fuel Charge </w:t>
                      </w:r>
                      <w:r>
                        <w:rPr>
                          <w:rFonts w:asciiTheme="majorHAnsi" w:hAnsiTheme="majorHAnsi" w:cstheme="majorHAnsi"/>
                        </w:rPr>
                        <w:t xml:space="preserve">that is established by the G&amp;T or power supplier and is usually a direct pass-through to the customer. Demand charges may be included in this fuel charge. </w:t>
                      </w:r>
                    </w:p>
                  </w:txbxContent>
                </v:textbox>
                <w10:anchorlock/>
              </v:shape>
            </w:pict>
          </mc:Fallback>
        </mc:AlternateContent>
      </w:r>
      <w:r w:rsidR="00603438">
        <w:rPr>
          <w:rFonts w:asciiTheme="majorHAnsi" w:hAnsiTheme="majorHAnsi" w:cstheme="majorHAnsi"/>
          <w:noProof/>
        </w:rPr>
        <w:drawing>
          <wp:inline distT="0" distB="0" distL="0" distR="0" wp14:anchorId="7813FA4D" wp14:editId="67A5264C">
            <wp:extent cx="5346700" cy="2374900"/>
            <wp:effectExtent l="0" t="0" r="0" b="0"/>
            <wp:docPr id="130" name="Picture 130" title="Graph showing an example of electricity demand throughout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346700" cy="2374900"/>
                    </a:xfrm>
                    <a:prstGeom prst="rect">
                      <a:avLst/>
                    </a:prstGeom>
                  </pic:spPr>
                </pic:pic>
              </a:graphicData>
            </a:graphic>
          </wp:inline>
        </w:drawing>
      </w:r>
    </w:p>
    <w:p w14:paraId="14077A6F" w14:textId="4D85376D" w:rsidR="00326BA6" w:rsidRPr="00DB21B5" w:rsidRDefault="00603438" w:rsidP="00DB21B5">
      <w:pPr>
        <w:contextualSpacing/>
        <w:rPr>
          <w:rFonts w:asciiTheme="majorHAnsi" w:hAnsiTheme="majorHAnsi" w:cstheme="majorHAnsi"/>
        </w:rPr>
      </w:pPr>
      <w:r>
        <w:rPr>
          <w:noProof/>
        </w:rPr>
        <mc:AlternateContent>
          <mc:Choice Requires="wps">
            <w:drawing>
              <wp:inline distT="0" distB="0" distL="0" distR="0" wp14:anchorId="42B769CD" wp14:editId="3822795E">
                <wp:extent cx="5346700" cy="635"/>
                <wp:effectExtent l="0" t="0" r="0" b="0"/>
                <wp:docPr id="45" name="Text Box 45"/>
                <wp:cNvGraphicFramePr/>
                <a:graphic xmlns:a="http://schemas.openxmlformats.org/drawingml/2006/main">
                  <a:graphicData uri="http://schemas.microsoft.com/office/word/2010/wordprocessingShape">
                    <wps:wsp>
                      <wps:cNvSpPr txBox="1"/>
                      <wps:spPr>
                        <a:xfrm>
                          <a:off x="0" y="0"/>
                          <a:ext cx="5346700" cy="635"/>
                        </a:xfrm>
                        <a:prstGeom prst="rect">
                          <a:avLst/>
                        </a:prstGeom>
                        <a:solidFill>
                          <a:prstClr val="white"/>
                        </a:solidFill>
                        <a:ln>
                          <a:noFill/>
                        </a:ln>
                      </wps:spPr>
                      <wps:txbx>
                        <w:txbxContent>
                          <w:p w14:paraId="035A4C6D" w14:textId="02EA44CE" w:rsidR="00983658" w:rsidRPr="006170B0" w:rsidRDefault="00983658" w:rsidP="006E6A8D">
                            <w:pPr>
                              <w:pStyle w:val="Caption"/>
                              <w:rPr>
                                <w:rFonts w:asciiTheme="majorHAnsi" w:hAnsiTheme="majorHAnsi" w:cstheme="majorHAnsi"/>
                                <w:noProof/>
                              </w:rPr>
                            </w:pPr>
                            <w:bookmarkStart w:id="41" w:name="_Ref46310086"/>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41"/>
                            <w:r>
                              <w:t>. Example electricity demand throughout a day (Source: We Energies)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2B769CD" id="Text Box 45" o:spid="_x0000_s1055" type="#_x0000_t202" style="width:42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" stroked="f">
                <v:textbox style="mso-fit-shape-to-text:t" inset="0,0,0,0">
                  <w:txbxContent>
                    <w:p w14:paraId="035A4C6D" w14:textId="02EA44CE" w:rsidR="00983658" w:rsidRPr="006170B0" w:rsidRDefault="00983658" w:rsidP="006E6A8D">
                      <w:pPr>
                        <w:pStyle w:val="Caption"/>
                        <w:rPr>
                          <w:rFonts w:asciiTheme="majorHAnsi" w:hAnsiTheme="majorHAnsi" w:cstheme="majorHAnsi"/>
                          <w:noProof/>
                        </w:rPr>
                      </w:pPr>
                      <w:bookmarkStart w:id="42" w:name="_Ref46310086"/>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42"/>
                      <w:r>
                        <w:t>. Example electricity demand throughout a day (Source: We Energies)</w:t>
                      </w:r>
                    </w:p>
                  </w:txbxContent>
                </v:textbox>
                <w10:anchorlock/>
              </v:shape>
            </w:pict>
          </mc:Fallback>
        </mc:AlternateContent>
      </w:r>
    </w:p>
    <w:p w14:paraId="7E45BE4E" w14:textId="1CB41BC1" w:rsidR="002C2FA6" w:rsidRDefault="002C2FA6" w:rsidP="00246F02">
      <w:pPr>
        <w:pStyle w:val="Heading4"/>
      </w:pPr>
      <w:r w:rsidRPr="00EC5391">
        <w:t>Other Charges</w:t>
      </w:r>
    </w:p>
    <w:p w14:paraId="01D54D06" w14:textId="5B8E6634" w:rsidR="002C2FA6" w:rsidRPr="00DB21B5" w:rsidRDefault="002C2FA6" w:rsidP="006472FE">
      <w:pPr>
        <w:contextualSpacing/>
        <w:rPr>
          <w:rFonts w:asciiTheme="majorHAnsi" w:hAnsiTheme="majorHAnsi" w:cstheme="majorHAnsi"/>
        </w:rPr>
      </w:pPr>
      <w:r w:rsidRPr="00DB21B5">
        <w:rPr>
          <w:rFonts w:asciiTheme="majorHAnsi" w:hAnsiTheme="majorHAnsi" w:cstheme="majorHAnsi"/>
        </w:rPr>
        <w:t>Surcharges, taxes, and other fees</w:t>
      </w:r>
      <w:r w:rsidR="00DB429B">
        <w:rPr>
          <w:rFonts w:asciiTheme="majorHAnsi" w:hAnsiTheme="majorHAnsi" w:cstheme="majorHAnsi"/>
        </w:rPr>
        <w:t xml:space="preserve"> and credits</w:t>
      </w:r>
      <w:r w:rsidRPr="00DB21B5">
        <w:rPr>
          <w:rFonts w:asciiTheme="majorHAnsi" w:hAnsiTheme="majorHAnsi" w:cstheme="majorHAnsi"/>
        </w:rPr>
        <w:t xml:space="preserve"> will also be included with the utility bill. These can be related to how the energy was produced, who produced or sold the energy, energy efficiency</w:t>
      </w:r>
      <w:r w:rsidR="00DB429B">
        <w:rPr>
          <w:rFonts w:asciiTheme="majorHAnsi" w:hAnsiTheme="majorHAnsi" w:cstheme="majorHAnsi"/>
        </w:rPr>
        <w:t xml:space="preserve"> fees</w:t>
      </w:r>
      <w:r w:rsidRPr="00DB21B5">
        <w:rPr>
          <w:rFonts w:asciiTheme="majorHAnsi" w:hAnsiTheme="majorHAnsi" w:cstheme="majorHAnsi"/>
        </w:rPr>
        <w:t>, renewable energy production, the decommissioning of old power plants, city taxes, or rate adjustments during a rate case. The magnitude of these rates can be hard to predict but can account for as much as 30% of the total monthly bill.</w:t>
      </w:r>
    </w:p>
    <w:p w14:paraId="62C4E245" w14:textId="362965CE" w:rsidR="002C2FA6" w:rsidRDefault="00465374" w:rsidP="00DB21B5">
      <w:r>
        <w:br w:type="page"/>
      </w:r>
    </w:p>
    <w:p w14:paraId="54C69794" w14:textId="06B6BA64" w:rsidR="00902983" w:rsidRPr="006472FE" w:rsidRDefault="00902983" w:rsidP="0029474B">
      <w:pPr>
        <w:pStyle w:val="Heading1"/>
        <w:rPr>
          <w:rFonts w:cstheme="majorHAnsi"/>
          <w:bCs/>
        </w:rPr>
      </w:pPr>
      <w:bookmarkStart w:id="43" w:name="_Toc46845643"/>
      <w:bookmarkStart w:id="44" w:name="_Ref41842415"/>
      <w:r w:rsidRPr="00902983">
        <w:lastRenderedPageBreak/>
        <w:t xml:space="preserve">Framework for </w:t>
      </w:r>
      <w:r w:rsidRPr="00DB21B5">
        <w:t xml:space="preserve">Building Partnerships </w:t>
      </w:r>
      <w:r w:rsidR="004836D1">
        <w:t>Between Transit Agencies and Electric Utilities</w:t>
      </w:r>
      <w:bookmarkEnd w:id="43"/>
      <w:r w:rsidR="004836D1">
        <w:t xml:space="preserve"> </w:t>
      </w:r>
      <w:bookmarkEnd w:id="44"/>
    </w:p>
    <w:p w14:paraId="4D9728FE" w14:textId="3B0C7AA8" w:rsidR="00D828F5" w:rsidRDefault="00D828F5" w:rsidP="0095384A">
      <w:pPr>
        <w:rPr>
          <w:rFonts w:asciiTheme="majorHAnsi" w:hAnsiTheme="majorHAnsi" w:cstheme="majorHAnsi"/>
          <w:noProof/>
        </w:rPr>
      </w:pPr>
    </w:p>
    <w:p w14:paraId="68CA4576" w14:textId="547C58C8" w:rsidR="00D828F5" w:rsidRDefault="005568E7" w:rsidP="0095384A">
      <w:pPr>
        <w:rPr>
          <w:rFonts w:asciiTheme="majorHAnsi" w:hAnsiTheme="majorHAnsi" w:cstheme="majorHAnsi"/>
          <w:noProof/>
        </w:rPr>
      </w:pPr>
      <w:r>
        <w:rPr>
          <w:rFonts w:asciiTheme="majorHAnsi" w:hAnsiTheme="majorHAnsi" w:cstheme="majorHAnsi"/>
          <w:b/>
          <w:bCs/>
          <w:noProof/>
        </w:rPr>
        <mc:AlternateContent>
          <mc:Choice Requires="wpg">
            <w:drawing>
              <wp:inline distT="0" distB="0" distL="0" distR="0" wp14:anchorId="3305002D" wp14:editId="57A0A63C">
                <wp:extent cx="5943600" cy="2768600"/>
                <wp:effectExtent l="0" t="0" r="0" b="0"/>
                <wp:docPr id="31" name="Group 31" title="Graphic illustrating a framework for transit agencies and electric utilities to coordinate for transit fleet electrification"/>
                <wp:cNvGraphicFramePr/>
                <a:graphic xmlns:a="http://schemas.openxmlformats.org/drawingml/2006/main">
                  <a:graphicData uri="http://schemas.microsoft.com/office/word/2010/wordprocessingGroup">
                    <wpg:wgp>
                      <wpg:cNvGrpSpPr/>
                      <wpg:grpSpPr>
                        <a:xfrm>
                          <a:off x="0" y="0"/>
                          <a:ext cx="5943600" cy="2768600"/>
                          <a:chOff x="0" y="0"/>
                          <a:chExt cx="5943600" cy="2768600"/>
                        </a:xfrm>
                      </wpg:grpSpPr>
                      <pic:pic xmlns:pic="http://schemas.openxmlformats.org/drawingml/2006/picture">
                        <pic:nvPicPr>
                          <pic:cNvPr id="52" name="Picture 52" title="Graphic illustrating a framework for transit agencies and electric utilities to coordinate for transit fleet electrificatio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wps:wsp>
                        <wps:cNvPr id="46" name="Text Box 46"/>
                        <wps:cNvSpPr txBox="1"/>
                        <wps:spPr>
                          <a:xfrm>
                            <a:off x="0" y="2501900"/>
                            <a:ext cx="5943600" cy="266700"/>
                          </a:xfrm>
                          <a:prstGeom prst="rect">
                            <a:avLst/>
                          </a:prstGeom>
                          <a:solidFill>
                            <a:prstClr val="white"/>
                          </a:solidFill>
                          <a:ln>
                            <a:noFill/>
                          </a:ln>
                        </wps:spPr>
                        <wps:txbx>
                          <w:txbxContent>
                            <w:p w14:paraId="158E7671" w14:textId="6E401FC4" w:rsidR="00983658" w:rsidRPr="001A0BC2" w:rsidRDefault="00983658" w:rsidP="006E6A8D">
                              <w:pPr>
                                <w:pStyle w:val="Caption"/>
                                <w:rPr>
                                  <w:rFonts w:asciiTheme="majorHAnsi" w:hAnsiTheme="majorHAnsi" w:cstheme="majorHAnsi"/>
                                  <w:b/>
                                  <w:bCs/>
                                  <w:noProof/>
                                </w:rPr>
                              </w:pPr>
                              <w:bookmarkStart w:id="45" w:name="_Ref46310180"/>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45"/>
                              <w:r>
                                <w:t>. Framework for Transit Agency and Electric Utility Coordination during Fleet Electrification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3305002D" id="Group 31" o:spid="_x0000_s1056" alt="Title: Graphic illustrating a framework for transit agencies and electric utilities to coordinate for transit fleet electrification" style="width:468pt;height:218pt;mso-position-horizontal-relative:char;mso-position-vertical-relative:line" coordsize="59436,2768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">
                <v:shape id="Picture 52" o:spid="_x0000_s1057" type="#_x0000_t75" style="position:absolute;width:59436;height:24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">
                  <v:imagedata r:id="rId41" o:title=""/>
                </v:shape>
                <v:shape id="Text Box 46" o:spid="_x0000_s1058" type="#_x0000_t202" style="position:absolute;top:25019;width:5943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" stroked="f">
                  <v:textbox style="mso-fit-shape-to-text:t" inset="0,0,0,0">
                    <w:txbxContent>
                      <w:p w14:paraId="158E7671" w14:textId="6E401FC4" w:rsidR="00983658" w:rsidRPr="001A0BC2" w:rsidRDefault="00983658" w:rsidP="006E6A8D">
                        <w:pPr>
                          <w:pStyle w:val="Caption"/>
                          <w:rPr>
                            <w:rFonts w:asciiTheme="majorHAnsi" w:hAnsiTheme="majorHAnsi" w:cstheme="majorHAnsi"/>
                            <w:b/>
                            <w:bCs/>
                            <w:noProof/>
                          </w:rPr>
                        </w:pPr>
                        <w:bookmarkStart w:id="46" w:name="_Ref46310180"/>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46"/>
                        <w:r>
                          <w:t>. Framework for Transit Agency and Electric Utility Coordination during Fleet Electrification</w:t>
                        </w:r>
                      </w:p>
                    </w:txbxContent>
                  </v:textbox>
                </v:shape>
                <w10:anchorlock/>
              </v:group>
            </w:pict>
          </mc:Fallback>
        </mc:AlternateContent>
      </w:r>
      <w:r w:rsidR="006E195A" w:rsidRPr="00492219">
        <w:rPr>
          <w:rFonts w:asciiTheme="majorHAnsi" w:hAnsiTheme="majorHAnsi" w:cstheme="majorHAnsi"/>
          <w:b/>
          <w:bCs/>
          <w:noProof/>
        </w:rPr>
        <w:fldChar w:fldCharType="begin"/>
      </w:r>
      <w:r w:rsidR="006E195A" w:rsidRPr="00603438">
        <w:rPr>
          <w:rFonts w:asciiTheme="majorHAnsi" w:hAnsiTheme="majorHAnsi" w:cstheme="majorHAnsi"/>
          <w:b/>
          <w:bCs/>
          <w:noProof/>
        </w:rPr>
        <w:instrText xml:space="preserve"> REF _Ref46310180 \h  \* MERGEFORMAT </w:instrText>
      </w:r>
      <w:r w:rsidR="006E195A" w:rsidRPr="00492219">
        <w:rPr>
          <w:rFonts w:asciiTheme="majorHAnsi" w:hAnsiTheme="majorHAnsi" w:cstheme="majorHAnsi"/>
          <w:b/>
          <w:bCs/>
          <w:noProof/>
        </w:rPr>
      </w:r>
      <w:r w:rsidR="006E195A" w:rsidRPr="00492219">
        <w:rPr>
          <w:rFonts w:asciiTheme="majorHAnsi" w:hAnsiTheme="majorHAnsi" w:cstheme="majorHAnsi"/>
          <w:b/>
          <w:bCs/>
          <w:noProof/>
        </w:rPr>
        <w:fldChar w:fldCharType="separate"/>
      </w:r>
      <w:r w:rsidR="006E195A" w:rsidRPr="006E6A8D">
        <w:rPr>
          <w:rFonts w:asciiTheme="majorHAnsi" w:hAnsiTheme="majorHAnsi" w:cstheme="majorHAnsi"/>
          <w:b/>
          <w:bCs/>
        </w:rPr>
        <w:t xml:space="preserve">Figure </w:t>
      </w:r>
      <w:r w:rsidR="006E195A">
        <w:rPr>
          <w:rFonts w:asciiTheme="majorHAnsi" w:hAnsiTheme="majorHAnsi" w:cstheme="majorHAnsi"/>
          <w:b/>
          <w:bCs/>
          <w:noProof/>
        </w:rPr>
        <w:t>9</w:t>
      </w:r>
      <w:r w:rsidR="006E195A" w:rsidRPr="00492219">
        <w:rPr>
          <w:rFonts w:asciiTheme="majorHAnsi" w:hAnsiTheme="majorHAnsi" w:cstheme="majorHAnsi"/>
          <w:b/>
          <w:bCs/>
          <w:noProof/>
        </w:rPr>
        <w:fldChar w:fldCharType="end"/>
      </w:r>
      <w:r w:rsidR="006E195A">
        <w:rPr>
          <w:rFonts w:asciiTheme="majorHAnsi" w:hAnsiTheme="majorHAnsi" w:cstheme="majorHAnsi"/>
          <w:b/>
          <w:bCs/>
          <w:noProof/>
        </w:rPr>
        <w:t xml:space="preserve"> </w:t>
      </w:r>
      <w:r w:rsidR="00D828F5">
        <w:rPr>
          <w:rFonts w:asciiTheme="majorHAnsi" w:hAnsiTheme="majorHAnsi" w:cstheme="majorHAnsi"/>
          <w:noProof/>
        </w:rPr>
        <w:t xml:space="preserve">shows a recommended framework to guide </w:t>
      </w:r>
      <w:r w:rsidR="00721E4C">
        <w:rPr>
          <w:rFonts w:asciiTheme="majorHAnsi" w:hAnsiTheme="majorHAnsi" w:cstheme="majorHAnsi"/>
          <w:noProof/>
        </w:rPr>
        <w:t xml:space="preserve">your </w:t>
      </w:r>
      <w:r w:rsidR="00D828F5">
        <w:rPr>
          <w:rFonts w:asciiTheme="majorHAnsi" w:hAnsiTheme="majorHAnsi" w:cstheme="majorHAnsi"/>
          <w:noProof/>
        </w:rPr>
        <w:t>transit agenc</w:t>
      </w:r>
      <w:r w:rsidR="00721E4C">
        <w:rPr>
          <w:rFonts w:asciiTheme="majorHAnsi" w:hAnsiTheme="majorHAnsi" w:cstheme="majorHAnsi"/>
          <w:noProof/>
        </w:rPr>
        <w:t>y</w:t>
      </w:r>
      <w:r w:rsidR="00D828F5">
        <w:rPr>
          <w:rFonts w:asciiTheme="majorHAnsi" w:hAnsiTheme="majorHAnsi" w:cstheme="majorHAnsi"/>
          <w:noProof/>
        </w:rPr>
        <w:t xml:space="preserve"> through coordinating with </w:t>
      </w:r>
      <w:r w:rsidR="00721E4C">
        <w:rPr>
          <w:rFonts w:asciiTheme="majorHAnsi" w:hAnsiTheme="majorHAnsi" w:cstheme="majorHAnsi"/>
          <w:noProof/>
        </w:rPr>
        <w:t>you</w:t>
      </w:r>
      <w:r w:rsidR="003F0470">
        <w:rPr>
          <w:rFonts w:asciiTheme="majorHAnsi" w:hAnsiTheme="majorHAnsi" w:cstheme="majorHAnsi"/>
          <w:noProof/>
        </w:rPr>
        <w:t>r</w:t>
      </w:r>
      <w:r w:rsidR="00D828F5">
        <w:rPr>
          <w:rFonts w:asciiTheme="majorHAnsi" w:hAnsiTheme="majorHAnsi" w:cstheme="majorHAnsi"/>
          <w:noProof/>
        </w:rPr>
        <w:t xml:space="preserve"> electric utilit</w:t>
      </w:r>
      <w:r w:rsidR="00721E4C">
        <w:rPr>
          <w:rFonts w:asciiTheme="majorHAnsi" w:hAnsiTheme="majorHAnsi" w:cstheme="majorHAnsi"/>
          <w:noProof/>
        </w:rPr>
        <w:t xml:space="preserve">y </w:t>
      </w:r>
      <w:r w:rsidR="00D828F5">
        <w:rPr>
          <w:rFonts w:asciiTheme="majorHAnsi" w:hAnsiTheme="majorHAnsi" w:cstheme="majorHAnsi"/>
          <w:noProof/>
        </w:rPr>
        <w:t xml:space="preserve">during fleet electrification. </w:t>
      </w:r>
    </w:p>
    <w:p w14:paraId="4166D8E2" w14:textId="77777777" w:rsidR="008F2D8E" w:rsidRDefault="008F2D8E" w:rsidP="0095384A">
      <w:pPr>
        <w:rPr>
          <w:rFonts w:asciiTheme="majorHAnsi" w:hAnsiTheme="majorHAnsi" w:cstheme="majorHAnsi"/>
          <w:noProof/>
        </w:rPr>
      </w:pPr>
    </w:p>
    <w:p w14:paraId="5768F881" w14:textId="69750AB5" w:rsidR="00E5788D" w:rsidRDefault="00BA62B3" w:rsidP="007F3344">
      <w:pPr>
        <w:rPr>
          <w:rFonts w:asciiTheme="majorHAnsi" w:hAnsiTheme="majorHAnsi" w:cstheme="majorHAnsi"/>
          <w:noProof/>
        </w:rPr>
      </w:pPr>
      <w:r>
        <w:rPr>
          <w:rFonts w:asciiTheme="majorHAnsi" w:hAnsiTheme="majorHAnsi" w:cstheme="majorHAnsi"/>
          <w:noProof/>
        </w:rPr>
        <w:t>The overall planning process is flexible and iterative; it should be adapted to meet your tran</w:t>
      </w:r>
      <w:r w:rsidR="003F0470">
        <w:rPr>
          <w:rFonts w:asciiTheme="majorHAnsi" w:hAnsiTheme="majorHAnsi" w:cstheme="majorHAnsi"/>
          <w:noProof/>
        </w:rPr>
        <w:t>si</w:t>
      </w:r>
      <w:r>
        <w:rPr>
          <w:rFonts w:asciiTheme="majorHAnsi" w:hAnsiTheme="majorHAnsi" w:cstheme="majorHAnsi"/>
          <w:noProof/>
        </w:rPr>
        <w:t>t agency’s specific needs and priorities. T</w:t>
      </w:r>
      <w:r w:rsidR="00E5788D">
        <w:rPr>
          <w:rFonts w:asciiTheme="majorHAnsi" w:hAnsiTheme="majorHAnsi" w:cstheme="majorHAnsi"/>
          <w:noProof/>
        </w:rPr>
        <w:t xml:space="preserve">he four steps in the shaded box </w:t>
      </w:r>
      <w:r>
        <w:rPr>
          <w:rFonts w:asciiTheme="majorHAnsi" w:hAnsiTheme="majorHAnsi" w:cstheme="majorHAnsi"/>
          <w:noProof/>
        </w:rPr>
        <w:t xml:space="preserve">represent the types of coordination that should </w:t>
      </w:r>
      <w:r w:rsidR="00E5788D">
        <w:rPr>
          <w:rFonts w:asciiTheme="majorHAnsi" w:hAnsiTheme="majorHAnsi" w:cstheme="majorHAnsi"/>
          <w:noProof/>
        </w:rPr>
        <w:t xml:space="preserve">occur iteratively for each incremental deployment project until you meet your goals. Each step is described in more detail in the sections below. </w:t>
      </w:r>
    </w:p>
    <w:p w14:paraId="68F82F61" w14:textId="0F6148D0" w:rsidR="00504A46" w:rsidRDefault="00504A46" w:rsidP="00574AD1"/>
    <w:p w14:paraId="6D7658E1" w14:textId="1472832B" w:rsidR="00902983" w:rsidRDefault="004D0DB4" w:rsidP="006116CD">
      <w:pPr>
        <w:pStyle w:val="Heading2"/>
      </w:pPr>
      <w:bookmarkStart w:id="47" w:name="_Toc46845644"/>
      <w:r>
        <w:t xml:space="preserve">Set </w:t>
      </w:r>
      <w:r w:rsidR="000A2BCA">
        <w:t>Fleet Electrification</w:t>
      </w:r>
      <w:r>
        <w:t xml:space="preserve"> </w:t>
      </w:r>
      <w:r w:rsidR="000A2BCA">
        <w:t>G</w:t>
      </w:r>
      <w:r>
        <w:t>oals</w:t>
      </w:r>
      <w:bookmarkEnd w:id="47"/>
      <w:r>
        <w:t xml:space="preserve"> </w:t>
      </w:r>
    </w:p>
    <w:p w14:paraId="46850CFF" w14:textId="49B0B2E3" w:rsidR="004D50B0" w:rsidRDefault="007F3344" w:rsidP="007F3344">
      <w:pPr>
        <w:rPr>
          <w:rFonts w:asciiTheme="majorHAnsi" w:hAnsiTheme="majorHAnsi" w:cstheme="majorHAnsi"/>
        </w:rPr>
      </w:pPr>
      <w:r w:rsidRPr="000828A2">
        <w:rPr>
          <w:rFonts w:asciiTheme="majorHAnsi" w:hAnsiTheme="majorHAnsi" w:cstheme="majorHAnsi"/>
        </w:rPr>
        <w:t xml:space="preserve">The first step for </w:t>
      </w:r>
      <w:r w:rsidR="004D50B0">
        <w:rPr>
          <w:rFonts w:asciiTheme="majorHAnsi" w:hAnsiTheme="majorHAnsi" w:cstheme="majorHAnsi"/>
        </w:rPr>
        <w:t xml:space="preserve">transit </w:t>
      </w:r>
      <w:r w:rsidRPr="000828A2">
        <w:rPr>
          <w:rFonts w:asciiTheme="majorHAnsi" w:hAnsiTheme="majorHAnsi" w:cstheme="majorHAnsi"/>
        </w:rPr>
        <w:t xml:space="preserve">agencies looking to deploy ZEVs </w:t>
      </w:r>
      <w:r w:rsidR="004D50B0">
        <w:rPr>
          <w:rFonts w:asciiTheme="majorHAnsi" w:hAnsiTheme="majorHAnsi" w:cstheme="majorHAnsi"/>
        </w:rPr>
        <w:t xml:space="preserve">is to establish long-term goals for fleet electrification. </w:t>
      </w:r>
    </w:p>
    <w:p w14:paraId="1C6CE0DC" w14:textId="77777777" w:rsidR="004D50B0" w:rsidRDefault="004D50B0" w:rsidP="007F3344">
      <w:pPr>
        <w:rPr>
          <w:rFonts w:asciiTheme="majorHAnsi" w:hAnsiTheme="majorHAnsi" w:cstheme="majorHAnsi"/>
        </w:rPr>
      </w:pPr>
    </w:p>
    <w:p w14:paraId="01D748F3" w14:textId="76128AFE" w:rsidR="00777190" w:rsidRDefault="004D0DB4" w:rsidP="004D0DB4">
      <w:pPr>
        <w:rPr>
          <w:rFonts w:asciiTheme="majorHAnsi" w:hAnsiTheme="majorHAnsi" w:cstheme="majorHAnsi"/>
        </w:rPr>
      </w:pPr>
      <w:r>
        <w:rPr>
          <w:rFonts w:asciiTheme="majorHAnsi" w:hAnsiTheme="majorHAnsi" w:cstheme="majorHAnsi"/>
        </w:rPr>
        <w:t xml:space="preserve">Consider what a full </w:t>
      </w:r>
      <w:r w:rsidR="004D50B0">
        <w:rPr>
          <w:rFonts w:asciiTheme="majorHAnsi" w:hAnsiTheme="majorHAnsi" w:cstheme="majorHAnsi"/>
        </w:rPr>
        <w:t>ZEV</w:t>
      </w:r>
      <w:r>
        <w:rPr>
          <w:rFonts w:asciiTheme="majorHAnsi" w:hAnsiTheme="majorHAnsi" w:cstheme="majorHAnsi"/>
        </w:rPr>
        <w:t xml:space="preserve"> fleet would look like for your transit agency. </w:t>
      </w:r>
      <w:r w:rsidR="003512D8">
        <w:rPr>
          <w:rFonts w:asciiTheme="majorHAnsi" w:hAnsiTheme="majorHAnsi" w:cstheme="majorHAnsi"/>
        </w:rPr>
        <w:t xml:space="preserve">Set up a project team with transit agency staff that will be involved in implementing the ZEV project, such as </w:t>
      </w:r>
      <w:r w:rsidR="004D50B0">
        <w:rPr>
          <w:rFonts w:asciiTheme="majorHAnsi" w:hAnsiTheme="majorHAnsi" w:cstheme="majorHAnsi"/>
        </w:rPr>
        <w:t xml:space="preserve">executive </w:t>
      </w:r>
      <w:r w:rsidR="003512D8">
        <w:rPr>
          <w:rFonts w:asciiTheme="majorHAnsi" w:hAnsiTheme="majorHAnsi" w:cstheme="majorHAnsi"/>
        </w:rPr>
        <w:t xml:space="preserve">leadership, </w:t>
      </w:r>
      <w:r w:rsidR="004D50B0">
        <w:rPr>
          <w:rFonts w:asciiTheme="majorHAnsi" w:hAnsiTheme="majorHAnsi" w:cstheme="majorHAnsi"/>
        </w:rPr>
        <w:t xml:space="preserve">planning, </w:t>
      </w:r>
      <w:r w:rsidR="003512D8">
        <w:rPr>
          <w:rFonts w:asciiTheme="majorHAnsi" w:hAnsiTheme="majorHAnsi" w:cstheme="majorHAnsi"/>
        </w:rPr>
        <w:t xml:space="preserve">maintenance, operations, and procurement. Establish goals for your transit agency by discussing the following: </w:t>
      </w:r>
    </w:p>
    <w:p w14:paraId="096FA92F" w14:textId="77777777" w:rsidR="003512D8" w:rsidRDefault="003512D8" w:rsidP="004D0DB4">
      <w:pPr>
        <w:rPr>
          <w:rFonts w:asciiTheme="majorHAnsi" w:hAnsiTheme="majorHAnsi" w:cstheme="majorHAnsi"/>
        </w:rPr>
      </w:pPr>
    </w:p>
    <w:p w14:paraId="199D6BEB" w14:textId="12B4F314" w:rsidR="003512D8" w:rsidRDefault="003512D8" w:rsidP="00777190">
      <w:pPr>
        <w:pStyle w:val="ListParagraph"/>
        <w:numPr>
          <w:ilvl w:val="0"/>
          <w:numId w:val="3"/>
        </w:numPr>
        <w:rPr>
          <w:rFonts w:asciiTheme="majorHAnsi" w:hAnsiTheme="majorHAnsi" w:cstheme="majorHAnsi"/>
        </w:rPr>
      </w:pPr>
      <w:r>
        <w:rPr>
          <w:rFonts w:asciiTheme="majorHAnsi" w:hAnsiTheme="majorHAnsi" w:cstheme="majorHAnsi"/>
        </w:rPr>
        <w:t xml:space="preserve">What are your overall goals for ZEV technology deployments, considering your transit agency’s priorities, constraints, and available resources? </w:t>
      </w:r>
    </w:p>
    <w:p w14:paraId="3EE2EA08" w14:textId="07DE8AA6" w:rsidR="00777190" w:rsidRPr="004D50B0" w:rsidRDefault="004D0DB4" w:rsidP="00EE6628">
      <w:pPr>
        <w:pStyle w:val="ListParagraph"/>
        <w:numPr>
          <w:ilvl w:val="0"/>
          <w:numId w:val="3"/>
        </w:numPr>
        <w:rPr>
          <w:rFonts w:asciiTheme="majorHAnsi" w:hAnsiTheme="majorHAnsi" w:cstheme="majorHAnsi"/>
        </w:rPr>
      </w:pPr>
      <w:r w:rsidRPr="004D50B0">
        <w:rPr>
          <w:rFonts w:asciiTheme="majorHAnsi" w:hAnsiTheme="majorHAnsi" w:cstheme="majorHAnsi"/>
        </w:rPr>
        <w:t>Based on what you know about the current technology</w:t>
      </w:r>
      <w:r w:rsidR="004D50B0">
        <w:rPr>
          <w:rFonts w:asciiTheme="majorHAnsi" w:hAnsiTheme="majorHAnsi" w:cstheme="majorHAnsi"/>
        </w:rPr>
        <w:t xml:space="preserve"> and your service requirements</w:t>
      </w:r>
      <w:r w:rsidRPr="004D50B0">
        <w:rPr>
          <w:rFonts w:asciiTheme="majorHAnsi" w:hAnsiTheme="majorHAnsi" w:cstheme="majorHAnsi"/>
        </w:rPr>
        <w:t xml:space="preserve">, </w:t>
      </w:r>
      <w:r w:rsidR="006303F9" w:rsidRPr="004D50B0">
        <w:rPr>
          <w:rFonts w:asciiTheme="majorHAnsi" w:hAnsiTheme="majorHAnsi" w:cstheme="majorHAnsi"/>
        </w:rPr>
        <w:t xml:space="preserve">what types of vehicles </w:t>
      </w:r>
      <w:r w:rsidR="004D50B0" w:rsidRPr="004D50B0">
        <w:rPr>
          <w:rFonts w:asciiTheme="majorHAnsi" w:hAnsiTheme="majorHAnsi" w:cstheme="majorHAnsi"/>
        </w:rPr>
        <w:t>could</w:t>
      </w:r>
      <w:r w:rsidR="006303F9" w:rsidRPr="004D50B0">
        <w:rPr>
          <w:rFonts w:asciiTheme="majorHAnsi" w:hAnsiTheme="majorHAnsi" w:cstheme="majorHAnsi"/>
        </w:rPr>
        <w:t xml:space="preserve"> you use? How many </w:t>
      </w:r>
      <w:r w:rsidR="00931E1B" w:rsidRPr="004D50B0">
        <w:rPr>
          <w:rFonts w:asciiTheme="majorHAnsi" w:hAnsiTheme="majorHAnsi" w:cstheme="majorHAnsi"/>
        </w:rPr>
        <w:t xml:space="preserve">vehicles </w:t>
      </w:r>
      <w:r w:rsidR="006303F9" w:rsidRPr="004D50B0">
        <w:rPr>
          <w:rFonts w:asciiTheme="majorHAnsi" w:hAnsiTheme="majorHAnsi" w:cstheme="majorHAnsi"/>
        </w:rPr>
        <w:t xml:space="preserve">would you need to meet your service needs? </w:t>
      </w:r>
    </w:p>
    <w:p w14:paraId="7F4E45B5" w14:textId="3611F537" w:rsidR="00777190" w:rsidRDefault="006303F9" w:rsidP="00777190">
      <w:pPr>
        <w:pStyle w:val="ListParagraph"/>
        <w:numPr>
          <w:ilvl w:val="0"/>
          <w:numId w:val="3"/>
        </w:numPr>
        <w:rPr>
          <w:rFonts w:asciiTheme="majorHAnsi" w:hAnsiTheme="majorHAnsi" w:cstheme="majorHAnsi"/>
        </w:rPr>
      </w:pPr>
      <w:r w:rsidRPr="00DB21B5">
        <w:rPr>
          <w:rFonts w:asciiTheme="majorHAnsi" w:hAnsiTheme="majorHAnsi" w:cstheme="majorHAnsi"/>
        </w:rPr>
        <w:t xml:space="preserve">What are the options for installing charging infrastructure at your facility? </w:t>
      </w:r>
    </w:p>
    <w:p w14:paraId="315DA0EC" w14:textId="5EB170FB" w:rsidR="00777190" w:rsidRDefault="00777190" w:rsidP="004D0DB4">
      <w:pPr>
        <w:rPr>
          <w:rFonts w:asciiTheme="majorHAnsi" w:hAnsiTheme="majorHAnsi" w:cstheme="majorHAnsi"/>
        </w:rPr>
      </w:pPr>
    </w:p>
    <w:p w14:paraId="5FAF235C" w14:textId="531D13DB" w:rsidR="00F86F56" w:rsidRDefault="00F86F56" w:rsidP="004D50B0">
      <w:pPr>
        <w:rPr>
          <w:rFonts w:asciiTheme="majorHAnsi" w:hAnsiTheme="majorHAnsi" w:cstheme="majorHAnsi"/>
        </w:rPr>
      </w:pPr>
      <w:r>
        <w:rPr>
          <w:rFonts w:asciiTheme="majorHAnsi" w:hAnsiTheme="majorHAnsi" w:cstheme="majorHAnsi"/>
        </w:rPr>
        <w:lastRenderedPageBreak/>
        <w:t xml:space="preserve">Fleet electrification </w:t>
      </w:r>
      <w:r w:rsidR="005F065E">
        <w:rPr>
          <w:rFonts w:asciiTheme="majorHAnsi" w:hAnsiTheme="majorHAnsi" w:cstheme="majorHAnsi"/>
        </w:rPr>
        <w:t xml:space="preserve">will not </w:t>
      </w:r>
      <w:r>
        <w:rPr>
          <w:rFonts w:asciiTheme="majorHAnsi" w:hAnsiTheme="majorHAnsi" w:cstheme="majorHAnsi"/>
        </w:rPr>
        <w:t>happen overnight</w:t>
      </w:r>
      <w:r w:rsidR="005F065E">
        <w:rPr>
          <w:rFonts w:asciiTheme="majorHAnsi" w:hAnsiTheme="majorHAnsi" w:cstheme="majorHAnsi"/>
        </w:rPr>
        <w:t>;</w:t>
      </w:r>
      <w:r>
        <w:rPr>
          <w:rFonts w:asciiTheme="majorHAnsi" w:hAnsiTheme="majorHAnsi" w:cstheme="majorHAnsi"/>
        </w:rPr>
        <w:t xml:space="preserve"> therefore</w:t>
      </w:r>
      <w:r w:rsidR="005F065E">
        <w:rPr>
          <w:rFonts w:asciiTheme="majorHAnsi" w:hAnsiTheme="majorHAnsi" w:cstheme="majorHAnsi"/>
        </w:rPr>
        <w:t>,</w:t>
      </w:r>
      <w:r w:rsidR="0031337D">
        <w:rPr>
          <w:rFonts w:asciiTheme="majorHAnsi" w:hAnsiTheme="majorHAnsi" w:cstheme="majorHAnsi"/>
        </w:rPr>
        <w:t xml:space="preserve"> your </w:t>
      </w:r>
      <w:r>
        <w:rPr>
          <w:rFonts w:asciiTheme="majorHAnsi" w:hAnsiTheme="majorHAnsi" w:cstheme="majorHAnsi"/>
        </w:rPr>
        <w:t>transit agenc</w:t>
      </w:r>
      <w:r w:rsidR="0031337D">
        <w:rPr>
          <w:rFonts w:asciiTheme="majorHAnsi" w:hAnsiTheme="majorHAnsi" w:cstheme="majorHAnsi"/>
        </w:rPr>
        <w:t>y</w:t>
      </w:r>
      <w:r>
        <w:rPr>
          <w:rFonts w:asciiTheme="majorHAnsi" w:hAnsiTheme="majorHAnsi" w:cstheme="majorHAnsi"/>
        </w:rPr>
        <w:t xml:space="preserve"> should design </w:t>
      </w:r>
      <w:r w:rsidR="004D50B0" w:rsidRPr="000828A2">
        <w:rPr>
          <w:rFonts w:asciiTheme="majorHAnsi" w:hAnsiTheme="majorHAnsi" w:cstheme="majorHAnsi"/>
        </w:rPr>
        <w:t>smaller</w:t>
      </w:r>
      <w:r>
        <w:rPr>
          <w:rFonts w:asciiTheme="majorHAnsi" w:hAnsiTheme="majorHAnsi" w:cstheme="majorHAnsi"/>
        </w:rPr>
        <w:t>, incremental ZEV</w:t>
      </w:r>
      <w:r w:rsidR="004D50B0" w:rsidRPr="000828A2">
        <w:rPr>
          <w:rFonts w:asciiTheme="majorHAnsi" w:hAnsiTheme="majorHAnsi" w:cstheme="majorHAnsi"/>
        </w:rPr>
        <w:t xml:space="preserve"> deployments </w:t>
      </w:r>
      <w:r>
        <w:rPr>
          <w:rFonts w:asciiTheme="majorHAnsi" w:hAnsiTheme="majorHAnsi" w:cstheme="majorHAnsi"/>
        </w:rPr>
        <w:t xml:space="preserve">that will work towards </w:t>
      </w:r>
      <w:r w:rsidR="0031337D">
        <w:rPr>
          <w:rFonts w:asciiTheme="majorHAnsi" w:hAnsiTheme="majorHAnsi" w:cstheme="majorHAnsi"/>
        </w:rPr>
        <w:t xml:space="preserve">your </w:t>
      </w:r>
      <w:r w:rsidR="004D50B0" w:rsidRPr="000828A2">
        <w:rPr>
          <w:rFonts w:asciiTheme="majorHAnsi" w:hAnsiTheme="majorHAnsi" w:cstheme="majorHAnsi"/>
        </w:rPr>
        <w:t xml:space="preserve">long-term goals. </w:t>
      </w:r>
      <w:r>
        <w:rPr>
          <w:rFonts w:asciiTheme="majorHAnsi" w:hAnsiTheme="majorHAnsi" w:cstheme="majorHAnsi"/>
        </w:rPr>
        <w:t xml:space="preserve">Completing </w:t>
      </w:r>
      <w:r w:rsidRPr="004D50B0">
        <w:rPr>
          <w:rFonts w:asciiTheme="majorHAnsi" w:hAnsiTheme="majorHAnsi" w:cstheme="majorHAnsi"/>
          <w:b/>
          <w:bCs/>
        </w:rPr>
        <w:fldChar w:fldCharType="begin"/>
      </w:r>
      <w:r w:rsidRPr="004D50B0">
        <w:rPr>
          <w:rFonts w:asciiTheme="majorHAnsi" w:hAnsiTheme="majorHAnsi" w:cstheme="majorHAnsi"/>
          <w:b/>
          <w:bCs/>
        </w:rPr>
        <w:instrText xml:space="preserve"> REF _Ref43063724 \h  \* MERGEFORMAT </w:instrText>
      </w:r>
      <w:r w:rsidRPr="004D50B0">
        <w:rPr>
          <w:rFonts w:asciiTheme="majorHAnsi" w:hAnsiTheme="majorHAnsi" w:cstheme="majorHAnsi"/>
          <w:b/>
          <w:bCs/>
        </w:rPr>
      </w:r>
      <w:r w:rsidRPr="004D50B0">
        <w:rPr>
          <w:rFonts w:asciiTheme="majorHAnsi" w:hAnsiTheme="majorHAnsi" w:cstheme="majorHAnsi"/>
          <w:b/>
          <w:bCs/>
        </w:rPr>
        <w:fldChar w:fldCharType="separate"/>
      </w:r>
      <w:r w:rsidR="00865E8C" w:rsidRPr="00865E8C">
        <w:rPr>
          <w:rFonts w:asciiTheme="majorHAnsi" w:hAnsiTheme="majorHAnsi" w:cstheme="majorHAnsi"/>
          <w:b/>
          <w:bCs/>
        </w:rPr>
        <w:t xml:space="preserve">Table </w:t>
      </w:r>
      <w:r w:rsidR="00865E8C" w:rsidRPr="00865E8C">
        <w:rPr>
          <w:rFonts w:asciiTheme="majorHAnsi" w:hAnsiTheme="majorHAnsi" w:cstheme="majorHAnsi"/>
          <w:b/>
          <w:bCs/>
          <w:noProof/>
        </w:rPr>
        <w:t>4</w:t>
      </w:r>
      <w:r w:rsidRPr="004D50B0">
        <w:rPr>
          <w:rFonts w:asciiTheme="majorHAnsi" w:hAnsiTheme="majorHAnsi" w:cstheme="majorHAnsi"/>
          <w:b/>
          <w:bCs/>
        </w:rPr>
        <w:fldChar w:fldCharType="end"/>
      </w:r>
      <w:r>
        <w:rPr>
          <w:rFonts w:asciiTheme="majorHAnsi" w:hAnsiTheme="majorHAnsi" w:cstheme="majorHAnsi"/>
        </w:rPr>
        <w:t xml:space="preserve"> can guide the design of incremental ZEV deployments. </w:t>
      </w:r>
    </w:p>
    <w:p w14:paraId="761299B0" w14:textId="77777777" w:rsidR="00F86F56" w:rsidRDefault="00F86F56" w:rsidP="004D50B0">
      <w:pPr>
        <w:rPr>
          <w:rFonts w:asciiTheme="majorHAnsi" w:hAnsiTheme="majorHAnsi" w:cstheme="majorHAnsi"/>
        </w:rPr>
      </w:pPr>
    </w:p>
    <w:p w14:paraId="1B21AA18" w14:textId="27713165" w:rsidR="005146C6" w:rsidRDefault="004D50B0" w:rsidP="004D50B0">
      <w:pPr>
        <w:rPr>
          <w:rFonts w:asciiTheme="majorHAnsi" w:hAnsiTheme="majorHAnsi" w:cstheme="majorHAnsi"/>
        </w:rPr>
      </w:pPr>
      <w:r w:rsidRPr="000828A2">
        <w:rPr>
          <w:rFonts w:asciiTheme="majorHAnsi" w:hAnsiTheme="majorHAnsi" w:cstheme="majorHAnsi"/>
        </w:rPr>
        <w:t xml:space="preserve">Depending on the size </w:t>
      </w:r>
      <w:r w:rsidR="005F065E">
        <w:rPr>
          <w:rFonts w:asciiTheme="majorHAnsi" w:hAnsiTheme="majorHAnsi" w:cstheme="majorHAnsi"/>
        </w:rPr>
        <w:t xml:space="preserve">of the </w:t>
      </w:r>
      <w:r w:rsidRPr="000828A2">
        <w:rPr>
          <w:rFonts w:asciiTheme="majorHAnsi" w:hAnsiTheme="majorHAnsi" w:cstheme="majorHAnsi"/>
        </w:rPr>
        <w:t xml:space="preserve">deployment, upgrades to </w:t>
      </w:r>
      <w:r w:rsidR="00F86F56">
        <w:rPr>
          <w:rFonts w:asciiTheme="majorHAnsi" w:hAnsiTheme="majorHAnsi" w:cstheme="majorHAnsi"/>
        </w:rPr>
        <w:t xml:space="preserve">your </w:t>
      </w:r>
      <w:r w:rsidRPr="000828A2">
        <w:rPr>
          <w:rFonts w:asciiTheme="majorHAnsi" w:hAnsiTheme="majorHAnsi" w:cstheme="majorHAnsi"/>
        </w:rPr>
        <w:t xml:space="preserve">electrical infrastructure may </w:t>
      </w:r>
      <w:r w:rsidR="00F86F56">
        <w:rPr>
          <w:rFonts w:asciiTheme="majorHAnsi" w:hAnsiTheme="majorHAnsi" w:cstheme="majorHAnsi"/>
        </w:rPr>
        <w:t xml:space="preserve">be needed </w:t>
      </w:r>
      <w:r w:rsidRPr="000828A2">
        <w:rPr>
          <w:rFonts w:asciiTheme="majorHAnsi" w:hAnsiTheme="majorHAnsi" w:cstheme="majorHAnsi"/>
        </w:rPr>
        <w:t>to provide the necessary power</w:t>
      </w:r>
      <w:r w:rsidR="00F86F56">
        <w:rPr>
          <w:rFonts w:asciiTheme="majorHAnsi" w:hAnsiTheme="majorHAnsi" w:cstheme="majorHAnsi"/>
        </w:rPr>
        <w:t xml:space="preserve"> to charge your vehicles. Your utility can help you understand when upgrades will be needed and what the associated costs will be.</w:t>
      </w:r>
      <w:r>
        <w:rPr>
          <w:rFonts w:asciiTheme="majorHAnsi" w:hAnsiTheme="majorHAnsi" w:cstheme="majorHAnsi"/>
        </w:rPr>
        <w:t xml:space="preserve"> Edison Electric Institute’s (EEI) </w:t>
      </w:r>
      <w:r>
        <w:rPr>
          <w:rFonts w:asciiTheme="majorHAnsi" w:hAnsiTheme="majorHAnsi" w:cstheme="majorHAnsi"/>
          <w:i/>
          <w:iCs/>
        </w:rPr>
        <w:t xml:space="preserve">Preparing </w:t>
      </w:r>
      <w:r w:rsidR="0031337D">
        <w:rPr>
          <w:rFonts w:asciiTheme="majorHAnsi" w:hAnsiTheme="majorHAnsi" w:cstheme="majorHAnsi"/>
          <w:i/>
          <w:iCs/>
        </w:rPr>
        <w:t>to</w:t>
      </w:r>
      <w:r>
        <w:rPr>
          <w:rFonts w:asciiTheme="majorHAnsi" w:hAnsiTheme="majorHAnsi" w:cstheme="majorHAnsi"/>
          <w:i/>
          <w:iCs/>
        </w:rPr>
        <w:t xml:space="preserve"> Plug In Your Bus Fleet: 10 Things To Consider </w:t>
      </w:r>
      <w:r>
        <w:rPr>
          <w:rFonts w:asciiTheme="majorHAnsi" w:hAnsiTheme="majorHAnsi" w:cstheme="majorHAnsi"/>
        </w:rPr>
        <w:t xml:space="preserve">guide is a great resource that provides more information on electric upgrades and infrastructure in regards to electric bus fleets (EEI, 2019). </w:t>
      </w:r>
    </w:p>
    <w:p w14:paraId="5B40AE6D" w14:textId="77777777" w:rsidR="005146C6" w:rsidRDefault="005146C6" w:rsidP="004D50B0">
      <w:pPr>
        <w:rPr>
          <w:rFonts w:asciiTheme="majorHAnsi" w:hAnsiTheme="majorHAnsi" w:cstheme="majorHAnsi"/>
        </w:rPr>
      </w:pPr>
    </w:p>
    <w:p w14:paraId="71A09437" w14:textId="105B2803" w:rsidR="004D50B0" w:rsidRDefault="004D50B0" w:rsidP="004D50B0">
      <w:pPr>
        <w:rPr>
          <w:rFonts w:asciiTheme="majorHAnsi" w:hAnsiTheme="majorHAnsi" w:cstheme="majorHAnsi"/>
        </w:rPr>
      </w:pPr>
      <w:r w:rsidRPr="005146C6">
        <w:rPr>
          <w:rFonts w:asciiTheme="majorHAnsi" w:hAnsiTheme="majorHAnsi" w:cstheme="majorHAnsi"/>
        </w:rPr>
        <w:t>Use th</w:t>
      </w:r>
      <w:r w:rsidR="005146C6">
        <w:rPr>
          <w:rFonts w:asciiTheme="majorHAnsi" w:hAnsiTheme="majorHAnsi" w:cstheme="majorHAnsi"/>
        </w:rPr>
        <w:t>e attached</w:t>
      </w:r>
      <w:r w:rsidRPr="005146C6">
        <w:rPr>
          <w:rFonts w:asciiTheme="majorHAnsi" w:hAnsiTheme="majorHAnsi" w:cstheme="majorHAnsi"/>
        </w:rPr>
        <w:t xml:space="preserve"> calculator to estimate the electrical capacity you might need based on vehicle type.</w:t>
      </w:r>
      <w:r w:rsidR="001B48B8">
        <w:rPr>
          <w:rFonts w:asciiTheme="majorHAnsi" w:hAnsiTheme="majorHAnsi" w:cstheme="majorHAnsi"/>
        </w:rPr>
        <w:t xml:space="preserve"> Suggest</w:t>
      </w:r>
      <w:r w:rsidR="005208E0">
        <w:rPr>
          <w:rFonts w:asciiTheme="majorHAnsi" w:hAnsiTheme="majorHAnsi" w:cstheme="majorHAnsi"/>
        </w:rPr>
        <w:t>ed</w:t>
      </w:r>
      <w:r w:rsidR="001B48B8">
        <w:rPr>
          <w:rFonts w:asciiTheme="majorHAnsi" w:hAnsiTheme="majorHAnsi" w:cstheme="majorHAnsi"/>
        </w:rPr>
        <w:t xml:space="preserve"> charging requirements for </w:t>
      </w:r>
      <w:r w:rsidR="006E195A">
        <w:rPr>
          <w:rFonts w:asciiTheme="majorHAnsi" w:hAnsiTheme="majorHAnsi" w:cstheme="majorHAnsi"/>
        </w:rPr>
        <w:t>vehicle types often used by rural transit agencies</w:t>
      </w:r>
      <w:r w:rsidR="001B48B8">
        <w:rPr>
          <w:rFonts w:asciiTheme="majorHAnsi" w:hAnsiTheme="majorHAnsi" w:cstheme="majorHAnsi"/>
        </w:rPr>
        <w:t xml:space="preserve"> are provided in the calculator. </w:t>
      </w:r>
      <w:r w:rsidR="002E0E72">
        <w:rPr>
          <w:rFonts w:asciiTheme="majorHAnsi" w:hAnsiTheme="majorHAnsi" w:cstheme="majorHAnsi"/>
        </w:rPr>
        <w:t>Note that based on the operation of your vehicles, the estimated</w:t>
      </w:r>
      <w:r w:rsidR="002E0E72" w:rsidRPr="002E0E72">
        <w:rPr>
          <w:rFonts w:asciiTheme="majorHAnsi" w:hAnsiTheme="majorHAnsi" w:cstheme="majorHAnsi"/>
        </w:rPr>
        <w:t xml:space="preserve"> electrical capacity may not necessarily correspond to your peak demand</w:t>
      </w:r>
      <w:r w:rsidR="00E66F8D">
        <w:rPr>
          <w:rFonts w:asciiTheme="majorHAnsi" w:hAnsiTheme="majorHAnsi" w:cstheme="majorHAnsi"/>
        </w:rPr>
        <w:t xml:space="preserve"> for your vehicles</w:t>
      </w:r>
      <w:r w:rsidR="002E0E72">
        <w:rPr>
          <w:rFonts w:asciiTheme="majorHAnsi" w:hAnsiTheme="majorHAnsi" w:cstheme="majorHAnsi"/>
        </w:rPr>
        <w:t>.</w:t>
      </w:r>
    </w:p>
    <w:p w14:paraId="58483329" w14:textId="28E3147B" w:rsidR="004D50B0" w:rsidRDefault="004D50B0" w:rsidP="00F86F56">
      <w:pPr>
        <w:jc w:val="center"/>
        <w:rPr>
          <w:rFonts w:asciiTheme="majorHAnsi" w:hAnsiTheme="majorHAnsi" w:cstheme="majorHAnsi"/>
        </w:rPr>
      </w:pPr>
    </w:p>
    <w:p w14:paraId="6F53A0DF" w14:textId="77777777" w:rsidR="004D50B0" w:rsidRDefault="004D50B0" w:rsidP="004D0DB4">
      <w:pPr>
        <w:rPr>
          <w:rFonts w:asciiTheme="majorHAnsi" w:hAnsiTheme="majorHAnsi" w:cstheme="majorHAnsi"/>
        </w:rPr>
      </w:pPr>
    </w:p>
    <w:p w14:paraId="6529D88C" w14:textId="3C80AA49" w:rsidR="004D50B0" w:rsidRDefault="004D50B0" w:rsidP="004F0A8D">
      <w:pPr>
        <w:pStyle w:val="Caption"/>
        <w:keepNext/>
      </w:pPr>
      <w:bookmarkStart w:id="48" w:name="_Ref43063724"/>
      <w:r>
        <w:t xml:space="preserve">Table </w:t>
      </w:r>
      <w:r w:rsidR="00933FF7">
        <w:rPr>
          <w:noProof/>
        </w:rPr>
        <w:fldChar w:fldCharType="begin"/>
      </w:r>
      <w:r w:rsidR="00933FF7">
        <w:rPr>
          <w:noProof/>
        </w:rPr>
        <w:instrText xml:space="preserve"> SEQ Table \* ARABIC </w:instrText>
      </w:r>
      <w:r w:rsidR="00933FF7">
        <w:rPr>
          <w:noProof/>
        </w:rPr>
        <w:fldChar w:fldCharType="separate"/>
      </w:r>
      <w:r w:rsidR="00F52C00">
        <w:rPr>
          <w:noProof/>
        </w:rPr>
        <w:t>4</w:t>
      </w:r>
      <w:r w:rsidR="00933FF7">
        <w:rPr>
          <w:noProof/>
        </w:rPr>
        <w:fldChar w:fldCharType="end"/>
      </w:r>
      <w:bookmarkEnd w:id="48"/>
      <w:r>
        <w:t>. Example Template for Designing Incremental ZEV Deployment Projects</w:t>
      </w:r>
    </w:p>
    <w:tbl>
      <w:tblPr>
        <w:tblStyle w:val="GridTable4-Accent1"/>
        <w:tblW w:w="0" w:type="auto"/>
        <w:tblLook w:val="04A0" w:firstRow="1" w:lastRow="0" w:firstColumn="1" w:lastColumn="0" w:noHBand="0" w:noVBand="1"/>
      </w:tblPr>
      <w:tblGrid>
        <w:gridCol w:w="1739"/>
        <w:gridCol w:w="1593"/>
        <w:gridCol w:w="1704"/>
        <w:gridCol w:w="1691"/>
        <w:gridCol w:w="1409"/>
        <w:gridCol w:w="1214"/>
      </w:tblGrid>
      <w:tr w:rsidR="00A76D0C" w14:paraId="6D2F69D6" w14:textId="4E5F7739" w:rsidTr="00CE15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9" w:type="dxa"/>
          </w:tcPr>
          <w:p w14:paraId="6549B32A" w14:textId="77777777" w:rsidR="00A76D0C" w:rsidRPr="00887C29" w:rsidRDefault="00A76D0C" w:rsidP="00CE153C">
            <w:pPr>
              <w:rPr>
                <w:rFonts w:asciiTheme="majorHAnsi" w:hAnsiTheme="majorHAnsi" w:cstheme="majorHAnsi"/>
                <w:b w:val="0"/>
                <w:bCs w:val="0"/>
              </w:rPr>
            </w:pPr>
            <w:r w:rsidRPr="00887C29">
              <w:rPr>
                <w:rFonts w:asciiTheme="majorHAnsi" w:hAnsiTheme="majorHAnsi" w:cstheme="majorHAnsi"/>
              </w:rPr>
              <w:t>Estimated Timeframe</w:t>
            </w:r>
          </w:p>
        </w:tc>
        <w:tc>
          <w:tcPr>
            <w:tcW w:w="1593" w:type="dxa"/>
          </w:tcPr>
          <w:p w14:paraId="576B359D" w14:textId="77777777" w:rsidR="00A76D0C" w:rsidRPr="00887C29"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87C29">
              <w:rPr>
                <w:rFonts w:asciiTheme="majorHAnsi" w:hAnsiTheme="majorHAnsi" w:cstheme="majorHAnsi"/>
              </w:rPr>
              <w:t xml:space="preserve">Number and type of vehicles </w:t>
            </w:r>
          </w:p>
        </w:tc>
        <w:tc>
          <w:tcPr>
            <w:tcW w:w="1704" w:type="dxa"/>
          </w:tcPr>
          <w:p w14:paraId="46F49C54" w14:textId="06B9E58D" w:rsidR="00A76D0C" w:rsidRPr="00887C29"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87C29">
              <w:rPr>
                <w:rFonts w:asciiTheme="majorHAnsi" w:hAnsiTheme="majorHAnsi" w:cstheme="majorHAnsi"/>
              </w:rPr>
              <w:t>Fueling type (</w:t>
            </w:r>
            <w:r w:rsidR="00921FE7">
              <w:rPr>
                <w:rFonts w:asciiTheme="majorHAnsi" w:hAnsiTheme="majorHAnsi" w:cstheme="majorHAnsi"/>
              </w:rPr>
              <w:t>e</w:t>
            </w:r>
            <w:r w:rsidRPr="00887C29">
              <w:rPr>
                <w:rFonts w:asciiTheme="majorHAnsi" w:hAnsiTheme="majorHAnsi" w:cstheme="majorHAnsi"/>
              </w:rPr>
              <w:t>.</w:t>
            </w:r>
            <w:r w:rsidR="00921FE7">
              <w:rPr>
                <w:rFonts w:asciiTheme="majorHAnsi" w:hAnsiTheme="majorHAnsi" w:cstheme="majorHAnsi"/>
              </w:rPr>
              <w:t>g</w:t>
            </w:r>
            <w:r w:rsidRPr="00887C29">
              <w:rPr>
                <w:rFonts w:asciiTheme="majorHAnsi" w:hAnsiTheme="majorHAnsi" w:cstheme="majorHAnsi"/>
              </w:rPr>
              <w:t>., Level II, DC fast charging, on-route charging, hydrogen)</w:t>
            </w:r>
          </w:p>
        </w:tc>
        <w:tc>
          <w:tcPr>
            <w:tcW w:w="1691" w:type="dxa"/>
          </w:tcPr>
          <w:p w14:paraId="311E299E" w14:textId="34B95BA1" w:rsidR="00A76D0C" w:rsidRPr="00887C29"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Pr>
                <w:rFonts w:asciiTheme="majorHAnsi" w:hAnsiTheme="majorHAnsi" w:cstheme="majorHAnsi"/>
              </w:rPr>
              <w:t>Estimated electrical capacity needed</w:t>
            </w:r>
          </w:p>
        </w:tc>
        <w:tc>
          <w:tcPr>
            <w:tcW w:w="1409" w:type="dxa"/>
          </w:tcPr>
          <w:p w14:paraId="4243CC0F" w14:textId="3BE2334D" w:rsidR="00A76D0C"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Pr>
                <w:rFonts w:asciiTheme="majorHAnsi" w:hAnsiTheme="majorHAnsi" w:cstheme="majorHAnsi"/>
              </w:rPr>
              <w:t xml:space="preserve">Possible funding sources </w:t>
            </w:r>
          </w:p>
        </w:tc>
        <w:tc>
          <w:tcPr>
            <w:tcW w:w="1214" w:type="dxa"/>
          </w:tcPr>
          <w:p w14:paraId="3F6D97AE" w14:textId="14E8BC37" w:rsidR="00A76D0C" w:rsidRDefault="00A76D0C" w:rsidP="00CE153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Pr>
                <w:rFonts w:asciiTheme="majorHAnsi" w:hAnsiTheme="majorHAnsi" w:cstheme="majorHAnsi"/>
              </w:rPr>
              <w:t xml:space="preserve">Criteria for evaluating success </w:t>
            </w:r>
          </w:p>
        </w:tc>
      </w:tr>
      <w:tr w:rsidR="00A76D0C" w14:paraId="4E0638E0" w14:textId="6A60BD1C" w:rsidTr="00865E8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39" w:type="dxa"/>
          </w:tcPr>
          <w:p w14:paraId="4EFC35F8" w14:textId="77777777" w:rsidR="00A76D0C" w:rsidRDefault="00A76D0C" w:rsidP="00CE153C">
            <w:pPr>
              <w:rPr>
                <w:rFonts w:asciiTheme="majorHAnsi" w:hAnsiTheme="majorHAnsi" w:cstheme="majorHAnsi"/>
              </w:rPr>
            </w:pPr>
          </w:p>
        </w:tc>
        <w:tc>
          <w:tcPr>
            <w:tcW w:w="1593" w:type="dxa"/>
          </w:tcPr>
          <w:p w14:paraId="3CAF556B"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704" w:type="dxa"/>
          </w:tcPr>
          <w:p w14:paraId="2D6CBA0C"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691" w:type="dxa"/>
          </w:tcPr>
          <w:p w14:paraId="3F2A1F79"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09" w:type="dxa"/>
          </w:tcPr>
          <w:p w14:paraId="7307CD3F"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214" w:type="dxa"/>
          </w:tcPr>
          <w:p w14:paraId="1C43BF47"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76D0C" w14:paraId="525B4241" w14:textId="6E0DD40B" w:rsidTr="00865E8C">
        <w:trPr>
          <w:trHeight w:val="864"/>
        </w:trPr>
        <w:tc>
          <w:tcPr>
            <w:cnfStyle w:val="001000000000" w:firstRow="0" w:lastRow="0" w:firstColumn="1" w:lastColumn="0" w:oddVBand="0" w:evenVBand="0" w:oddHBand="0" w:evenHBand="0" w:firstRowFirstColumn="0" w:firstRowLastColumn="0" w:lastRowFirstColumn="0" w:lastRowLastColumn="0"/>
            <w:tcW w:w="1739" w:type="dxa"/>
          </w:tcPr>
          <w:p w14:paraId="5FC0D3FF" w14:textId="77777777" w:rsidR="00A76D0C" w:rsidRDefault="00A76D0C" w:rsidP="00CE153C">
            <w:pPr>
              <w:rPr>
                <w:rFonts w:asciiTheme="majorHAnsi" w:hAnsiTheme="majorHAnsi" w:cstheme="majorHAnsi"/>
              </w:rPr>
            </w:pPr>
          </w:p>
        </w:tc>
        <w:tc>
          <w:tcPr>
            <w:tcW w:w="1593" w:type="dxa"/>
          </w:tcPr>
          <w:p w14:paraId="0391C9B0"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704" w:type="dxa"/>
          </w:tcPr>
          <w:p w14:paraId="0AF31592"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691" w:type="dxa"/>
          </w:tcPr>
          <w:p w14:paraId="2A8F3118"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09" w:type="dxa"/>
          </w:tcPr>
          <w:p w14:paraId="4B5F9E28"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214" w:type="dxa"/>
          </w:tcPr>
          <w:p w14:paraId="238C8E41" w14:textId="77777777" w:rsidR="00A76D0C" w:rsidRDefault="00A76D0C" w:rsidP="00CE153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A76D0C" w14:paraId="4F163906" w14:textId="623A0896" w:rsidTr="00865E8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39" w:type="dxa"/>
          </w:tcPr>
          <w:p w14:paraId="12099DF8" w14:textId="77777777" w:rsidR="00A76D0C" w:rsidRDefault="00A76D0C" w:rsidP="00CE153C">
            <w:pPr>
              <w:rPr>
                <w:rFonts w:asciiTheme="majorHAnsi" w:hAnsiTheme="majorHAnsi" w:cstheme="majorHAnsi"/>
              </w:rPr>
            </w:pPr>
          </w:p>
        </w:tc>
        <w:tc>
          <w:tcPr>
            <w:tcW w:w="1593" w:type="dxa"/>
          </w:tcPr>
          <w:p w14:paraId="15FDEB38"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704" w:type="dxa"/>
          </w:tcPr>
          <w:p w14:paraId="493578B1"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691" w:type="dxa"/>
          </w:tcPr>
          <w:p w14:paraId="236404BB"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09" w:type="dxa"/>
          </w:tcPr>
          <w:p w14:paraId="6599EA39"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214" w:type="dxa"/>
          </w:tcPr>
          <w:p w14:paraId="67684C70" w14:textId="77777777" w:rsidR="00A76D0C" w:rsidRDefault="00A76D0C" w:rsidP="00CE153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397B7665" w14:textId="77777777" w:rsidR="00ED5B94" w:rsidRPr="009A7BA9" w:rsidRDefault="00ED5B94" w:rsidP="009A7BA9">
      <w:pPr>
        <w:rPr>
          <w:rFonts w:asciiTheme="majorHAnsi" w:hAnsiTheme="majorHAnsi" w:cstheme="majorHAnsi"/>
        </w:rPr>
      </w:pPr>
    </w:p>
    <w:p w14:paraId="3A0D5762" w14:textId="4ECE969E" w:rsidR="00F86F56" w:rsidRDefault="00F86F56" w:rsidP="00F86F56">
      <w:r>
        <w:rPr>
          <w:rFonts w:asciiTheme="majorHAnsi" w:hAnsiTheme="majorHAnsi" w:cstheme="majorHAnsi"/>
        </w:rPr>
        <w:t>There is no one-size-fits-all solution for fleet electrification, and each individual deployment will be different. It</w:t>
      </w:r>
      <w:r w:rsidR="00921FE7">
        <w:rPr>
          <w:rFonts w:asciiTheme="majorHAnsi" w:hAnsiTheme="majorHAnsi" w:cstheme="majorHAnsi"/>
        </w:rPr>
        <w:t xml:space="preserve"> i</w:t>
      </w:r>
      <w:r>
        <w:rPr>
          <w:rFonts w:asciiTheme="majorHAnsi" w:hAnsiTheme="majorHAnsi" w:cstheme="majorHAnsi"/>
        </w:rPr>
        <w:t>s important to plan</w:t>
      </w:r>
      <w:r w:rsidR="00921FE7">
        <w:rPr>
          <w:rFonts w:asciiTheme="majorHAnsi" w:hAnsiTheme="majorHAnsi" w:cstheme="majorHAnsi"/>
        </w:rPr>
        <w:t xml:space="preserve"> iteratively</w:t>
      </w:r>
      <w:r>
        <w:rPr>
          <w:rFonts w:asciiTheme="majorHAnsi" w:hAnsiTheme="majorHAnsi" w:cstheme="majorHAnsi"/>
        </w:rPr>
        <w:t xml:space="preserve"> and revisit your fleetwide goals at least every </w:t>
      </w:r>
      <w:r w:rsidR="00DB429B">
        <w:rPr>
          <w:rFonts w:asciiTheme="majorHAnsi" w:hAnsiTheme="majorHAnsi" w:cstheme="majorHAnsi"/>
        </w:rPr>
        <w:t>few</w:t>
      </w:r>
      <w:r>
        <w:rPr>
          <w:rFonts w:asciiTheme="majorHAnsi" w:hAnsiTheme="majorHAnsi" w:cstheme="majorHAnsi"/>
        </w:rPr>
        <w:t xml:space="preserve"> years as the ZEV market advances and </w:t>
      </w:r>
      <w:r w:rsidRPr="00851A27">
        <w:rPr>
          <w:rFonts w:asciiTheme="majorHAnsi" w:hAnsiTheme="majorHAnsi" w:cstheme="majorHAnsi"/>
        </w:rPr>
        <w:t>as your transit agency’s priorities change.</w:t>
      </w:r>
      <w:r>
        <w:rPr>
          <w:rFonts w:asciiTheme="majorHAnsi" w:hAnsiTheme="majorHAnsi" w:cstheme="majorHAnsi"/>
        </w:rPr>
        <w:t xml:space="preserve"> Keep your utility informed of any updates to your electrification plans.</w:t>
      </w:r>
    </w:p>
    <w:p w14:paraId="7CD20772" w14:textId="77777777" w:rsidR="000A2BCA" w:rsidRPr="006472FE" w:rsidRDefault="000A2BCA" w:rsidP="00ED5B94"/>
    <w:p w14:paraId="3CA6F44A" w14:textId="612A7979" w:rsidR="00486CF8" w:rsidRDefault="00486CF8" w:rsidP="00365C82">
      <w:pPr>
        <w:pStyle w:val="Heading2"/>
      </w:pPr>
      <w:bookmarkStart w:id="49" w:name="_Toc46845645"/>
      <w:r>
        <w:t>Technology Assessment</w:t>
      </w:r>
      <w:bookmarkEnd w:id="49"/>
      <w:r>
        <w:t xml:space="preserve"> </w:t>
      </w:r>
    </w:p>
    <w:p w14:paraId="5B3D6F0A" w14:textId="5A9BF512" w:rsidR="007570E9" w:rsidRDefault="00F513E3" w:rsidP="007570E9">
      <w:pPr>
        <w:rPr>
          <w:rFonts w:asciiTheme="majorHAnsi" w:hAnsiTheme="majorHAnsi" w:cstheme="majorHAnsi"/>
        </w:rPr>
      </w:pPr>
      <w:r w:rsidRPr="00865E8C">
        <w:rPr>
          <w:rFonts w:asciiTheme="majorHAnsi" w:hAnsiTheme="majorHAnsi" w:cstheme="majorHAnsi"/>
        </w:rPr>
        <w:t xml:space="preserve">Section </w:t>
      </w:r>
      <w:r w:rsidRPr="00865E8C">
        <w:rPr>
          <w:rFonts w:asciiTheme="majorHAnsi" w:hAnsiTheme="majorHAnsi" w:cstheme="majorHAnsi"/>
        </w:rPr>
        <w:fldChar w:fldCharType="begin"/>
      </w:r>
      <w:r w:rsidRPr="00865E8C">
        <w:rPr>
          <w:rFonts w:asciiTheme="majorHAnsi" w:hAnsiTheme="majorHAnsi" w:cstheme="majorHAnsi"/>
        </w:rPr>
        <w:instrText xml:space="preserve"> REF _Ref43059118 \w \h </w:instrText>
      </w:r>
      <w:r w:rsidR="00062CFA" w:rsidRPr="00865E8C">
        <w:rPr>
          <w:rFonts w:asciiTheme="majorHAnsi" w:hAnsiTheme="majorHAnsi" w:cstheme="majorHAnsi"/>
        </w:rPr>
        <w:instrText xml:space="preserve"> \* MERGEFORMAT </w:instrText>
      </w:r>
      <w:r w:rsidRPr="00865E8C">
        <w:rPr>
          <w:rFonts w:asciiTheme="majorHAnsi" w:hAnsiTheme="majorHAnsi" w:cstheme="majorHAnsi"/>
        </w:rPr>
      </w:r>
      <w:r w:rsidRPr="00865E8C">
        <w:rPr>
          <w:rFonts w:asciiTheme="majorHAnsi" w:hAnsiTheme="majorHAnsi" w:cstheme="majorHAnsi"/>
        </w:rPr>
        <w:fldChar w:fldCharType="separate"/>
      </w:r>
      <w:r w:rsidRPr="00865E8C">
        <w:rPr>
          <w:rFonts w:asciiTheme="majorHAnsi" w:hAnsiTheme="majorHAnsi" w:cstheme="majorHAnsi"/>
        </w:rPr>
        <w:t>1</w:t>
      </w:r>
      <w:r w:rsidRPr="00865E8C">
        <w:rPr>
          <w:rFonts w:asciiTheme="majorHAnsi" w:hAnsiTheme="majorHAnsi" w:cstheme="majorHAnsi"/>
        </w:rPr>
        <w:fldChar w:fldCharType="end"/>
      </w:r>
      <w:r>
        <w:rPr>
          <w:rFonts w:asciiTheme="majorHAnsi" w:hAnsiTheme="majorHAnsi" w:cstheme="majorHAnsi"/>
        </w:rPr>
        <w:t xml:space="preserve"> </w:t>
      </w:r>
      <w:r w:rsidR="007570E9">
        <w:rPr>
          <w:rFonts w:asciiTheme="majorHAnsi" w:hAnsiTheme="majorHAnsi" w:cstheme="majorHAnsi"/>
        </w:rPr>
        <w:t>contains information on zero-emission transit buses</w:t>
      </w:r>
      <w:r w:rsidR="00FB419F">
        <w:rPr>
          <w:rFonts w:asciiTheme="majorHAnsi" w:hAnsiTheme="majorHAnsi" w:cstheme="majorHAnsi"/>
        </w:rPr>
        <w:t>,</w:t>
      </w:r>
      <w:r w:rsidR="007570E9">
        <w:rPr>
          <w:rFonts w:asciiTheme="majorHAnsi" w:hAnsiTheme="majorHAnsi" w:cstheme="majorHAnsi"/>
        </w:rPr>
        <w:t xml:space="preserve"> cutaways</w:t>
      </w:r>
      <w:r w:rsidR="00FB419F">
        <w:rPr>
          <w:rFonts w:asciiTheme="majorHAnsi" w:hAnsiTheme="majorHAnsi" w:cstheme="majorHAnsi"/>
        </w:rPr>
        <w:t>, and passenger vans</w:t>
      </w:r>
      <w:r w:rsidR="007570E9">
        <w:rPr>
          <w:rFonts w:asciiTheme="majorHAnsi" w:hAnsiTheme="majorHAnsi" w:cstheme="majorHAnsi"/>
        </w:rPr>
        <w:t xml:space="preserve"> that </w:t>
      </w:r>
      <w:r w:rsidR="00440BB9">
        <w:rPr>
          <w:rFonts w:asciiTheme="majorHAnsi" w:hAnsiTheme="majorHAnsi" w:cstheme="majorHAnsi"/>
        </w:rPr>
        <w:t xml:space="preserve">are </w:t>
      </w:r>
      <w:r w:rsidR="007570E9">
        <w:rPr>
          <w:rFonts w:asciiTheme="majorHAnsi" w:hAnsiTheme="majorHAnsi" w:cstheme="majorHAnsi"/>
        </w:rPr>
        <w:t>available in mid-2020</w:t>
      </w:r>
      <w:r w:rsidR="00440BB9">
        <w:rPr>
          <w:rFonts w:asciiTheme="majorHAnsi" w:hAnsiTheme="majorHAnsi" w:cstheme="majorHAnsi"/>
        </w:rPr>
        <w:t>;</w:t>
      </w:r>
      <w:r w:rsidR="007570E9">
        <w:rPr>
          <w:rFonts w:asciiTheme="majorHAnsi" w:hAnsiTheme="majorHAnsi" w:cstheme="majorHAnsi"/>
        </w:rPr>
        <w:t xml:space="preserve"> however</w:t>
      </w:r>
      <w:r w:rsidR="00440BB9">
        <w:rPr>
          <w:rFonts w:asciiTheme="majorHAnsi" w:hAnsiTheme="majorHAnsi" w:cstheme="majorHAnsi"/>
        </w:rPr>
        <w:t>,</w:t>
      </w:r>
      <w:r w:rsidR="007570E9">
        <w:rPr>
          <w:rFonts w:asciiTheme="majorHAnsi" w:hAnsiTheme="majorHAnsi" w:cstheme="majorHAnsi"/>
        </w:rPr>
        <w:t xml:space="preserve"> the ZEV industry is rapidly maturing. At the beginning of each of your incremental deployments, evaluate the current zero-emission options for the types </w:t>
      </w:r>
      <w:r w:rsidR="007570E9">
        <w:rPr>
          <w:rFonts w:asciiTheme="majorHAnsi" w:hAnsiTheme="majorHAnsi" w:cstheme="majorHAnsi"/>
        </w:rPr>
        <w:lastRenderedPageBreak/>
        <w:t>of vehicles you are interested in as well as the corresponding charging infrastructure.</w:t>
      </w:r>
      <w:r w:rsidR="001D7631">
        <w:rPr>
          <w:rFonts w:asciiTheme="majorHAnsi" w:hAnsiTheme="majorHAnsi" w:cstheme="majorHAnsi"/>
        </w:rPr>
        <w:t xml:space="preserve"> Your transit agency will also need to consider how the selected technology will impact training, maintenance, and operational costs. </w:t>
      </w:r>
      <w:r w:rsidR="009F04D1">
        <w:rPr>
          <w:rFonts w:asciiTheme="majorHAnsi" w:hAnsiTheme="majorHAnsi" w:cstheme="majorHAnsi"/>
        </w:rPr>
        <w:t>Route and charge modeling can help your agency better understand and evaluate operational impacts.</w:t>
      </w:r>
    </w:p>
    <w:p w14:paraId="5F41B50F" w14:textId="77777777" w:rsidR="007570E9" w:rsidRDefault="007570E9" w:rsidP="007570E9">
      <w:pPr>
        <w:rPr>
          <w:rFonts w:asciiTheme="majorHAnsi" w:hAnsiTheme="majorHAnsi" w:cstheme="majorHAnsi"/>
        </w:rPr>
      </w:pPr>
    </w:p>
    <w:p w14:paraId="45379ACC" w14:textId="1DA6D216" w:rsidR="005146C6" w:rsidRPr="003E03C0" w:rsidRDefault="007570E9" w:rsidP="005146C6">
      <w:pPr>
        <w:rPr>
          <w:rFonts w:asciiTheme="majorHAnsi" w:hAnsiTheme="majorHAnsi" w:cstheme="majorHAnsi"/>
        </w:rPr>
      </w:pPr>
      <w:r>
        <w:rPr>
          <w:rFonts w:asciiTheme="majorHAnsi" w:hAnsiTheme="majorHAnsi" w:cstheme="majorHAnsi"/>
        </w:rPr>
        <w:t xml:space="preserve">Deploying any zero-emission vehicle </w:t>
      </w:r>
      <w:r w:rsidR="0029742F">
        <w:rPr>
          <w:rFonts w:asciiTheme="majorHAnsi" w:hAnsiTheme="majorHAnsi" w:cstheme="majorHAnsi"/>
        </w:rPr>
        <w:t>requires</w:t>
      </w:r>
      <w:r>
        <w:rPr>
          <w:rFonts w:asciiTheme="majorHAnsi" w:hAnsiTheme="majorHAnsi" w:cstheme="majorHAnsi"/>
        </w:rPr>
        <w:t xml:space="preserve"> careful planning to ensure that your transit agency selects the vehicle and fueling technology best suited for your needs. Contact the vehicle OEMs for more detailed information on available vehicle models and expected performance in your service area. CALSTART’s </w:t>
      </w:r>
      <w:hyperlink r:id="rId42" w:history="1">
        <w:r w:rsidRPr="003D5744">
          <w:rPr>
            <w:rStyle w:val="Hyperlink"/>
            <w:rFonts w:asciiTheme="majorHAnsi" w:hAnsiTheme="majorHAnsi" w:cstheme="majorHAnsi"/>
          </w:rPr>
          <w:t>Zero-Emission Technology Inventory</w:t>
        </w:r>
      </w:hyperlink>
      <w:r>
        <w:rPr>
          <w:rFonts w:asciiTheme="majorHAnsi" w:hAnsiTheme="majorHAnsi" w:cstheme="majorHAnsi"/>
        </w:rPr>
        <w:t xml:space="preserve"> provides more information on commercially available offerings of zero-emission medium- and heavy-duty vehicles.</w:t>
      </w:r>
    </w:p>
    <w:p w14:paraId="694597DF" w14:textId="5350F1E5" w:rsidR="00486CF8" w:rsidRDefault="00486CF8" w:rsidP="00486CF8"/>
    <w:p w14:paraId="74A66C0E" w14:textId="491722D2" w:rsidR="00902983" w:rsidRDefault="00097B41" w:rsidP="00365C82">
      <w:pPr>
        <w:pStyle w:val="Heading2"/>
      </w:pPr>
      <w:bookmarkStart w:id="50" w:name="_Toc46845646"/>
      <w:r>
        <w:t>Exploratory</w:t>
      </w:r>
      <w:r w:rsidR="00902983" w:rsidRPr="00902983">
        <w:t xml:space="preserve"> </w:t>
      </w:r>
      <w:r w:rsidR="003512D8">
        <w:t>Meeting</w:t>
      </w:r>
      <w:r w:rsidR="003512D8" w:rsidRPr="00902983">
        <w:t xml:space="preserve"> </w:t>
      </w:r>
      <w:r w:rsidR="00902983" w:rsidRPr="00902983">
        <w:t>wi</w:t>
      </w:r>
      <w:r w:rsidR="006303F9">
        <w:t xml:space="preserve">th </w:t>
      </w:r>
      <w:r w:rsidR="00902983" w:rsidRPr="00902983">
        <w:t>your Electric Utility and Other Stakeholders</w:t>
      </w:r>
      <w:bookmarkEnd w:id="50"/>
      <w:r w:rsidR="00902983" w:rsidRPr="00902983">
        <w:t xml:space="preserve"> </w:t>
      </w:r>
    </w:p>
    <w:p w14:paraId="61471C13" w14:textId="654F2ED1" w:rsidR="00902983" w:rsidRDefault="00902983" w:rsidP="00902983">
      <w:pPr>
        <w:rPr>
          <w:rFonts w:asciiTheme="majorHAnsi" w:hAnsiTheme="majorHAnsi" w:cstheme="majorHAnsi"/>
        </w:rPr>
      </w:pPr>
      <w:r w:rsidRPr="00902983">
        <w:rPr>
          <w:rFonts w:asciiTheme="majorHAnsi" w:hAnsiTheme="majorHAnsi" w:cstheme="majorHAnsi"/>
        </w:rPr>
        <w:t>Set up a</w:t>
      </w:r>
      <w:r w:rsidR="00097B41">
        <w:rPr>
          <w:rFonts w:asciiTheme="majorHAnsi" w:hAnsiTheme="majorHAnsi" w:cstheme="majorHAnsi"/>
        </w:rPr>
        <w:t xml:space="preserve">n exploratory meeting </w:t>
      </w:r>
      <w:r>
        <w:rPr>
          <w:rFonts w:asciiTheme="majorHAnsi" w:hAnsiTheme="majorHAnsi" w:cstheme="majorHAnsi"/>
        </w:rPr>
        <w:t>with your electric utility to discuss your plans for vehicle electrification</w:t>
      </w:r>
      <w:r w:rsidR="00E52131">
        <w:rPr>
          <w:rFonts w:asciiTheme="majorHAnsi" w:hAnsiTheme="majorHAnsi" w:cstheme="majorHAnsi"/>
        </w:rPr>
        <w:t xml:space="preserve"> before issuing procurements for any</w:t>
      </w:r>
      <w:r w:rsidR="002E0E72">
        <w:rPr>
          <w:rFonts w:asciiTheme="majorHAnsi" w:hAnsiTheme="majorHAnsi" w:cstheme="majorHAnsi"/>
        </w:rPr>
        <w:t xml:space="preserve"> vehicles</w:t>
      </w:r>
      <w:r w:rsidR="00203890">
        <w:rPr>
          <w:rFonts w:asciiTheme="majorHAnsi" w:hAnsiTheme="majorHAnsi" w:cstheme="majorHAnsi"/>
        </w:rPr>
        <w:t xml:space="preserve">. </w:t>
      </w:r>
      <w:r w:rsidR="003512D8">
        <w:rPr>
          <w:rFonts w:asciiTheme="majorHAnsi" w:hAnsiTheme="majorHAnsi" w:cstheme="majorHAnsi"/>
        </w:rPr>
        <w:t xml:space="preserve">The meeting should include other members of your project team, including transit agency staff, the </w:t>
      </w:r>
      <w:r w:rsidR="00F3022E">
        <w:rPr>
          <w:rFonts w:asciiTheme="majorHAnsi" w:hAnsiTheme="majorHAnsi" w:cstheme="majorHAnsi"/>
        </w:rPr>
        <w:t>s</w:t>
      </w:r>
      <w:r w:rsidR="003512D8">
        <w:rPr>
          <w:rFonts w:asciiTheme="majorHAnsi" w:hAnsiTheme="majorHAnsi" w:cstheme="majorHAnsi"/>
        </w:rPr>
        <w:t xml:space="preserve">tate </w:t>
      </w:r>
      <w:r w:rsidR="00F3022E">
        <w:rPr>
          <w:rFonts w:asciiTheme="majorHAnsi" w:hAnsiTheme="majorHAnsi" w:cstheme="majorHAnsi"/>
        </w:rPr>
        <w:t>d</w:t>
      </w:r>
      <w:r w:rsidR="00736CA1">
        <w:rPr>
          <w:rFonts w:asciiTheme="majorHAnsi" w:hAnsiTheme="majorHAnsi" w:cstheme="majorHAnsi"/>
        </w:rPr>
        <w:t xml:space="preserve">epartment of </w:t>
      </w:r>
      <w:r w:rsidR="00F3022E">
        <w:rPr>
          <w:rFonts w:asciiTheme="majorHAnsi" w:hAnsiTheme="majorHAnsi" w:cstheme="majorHAnsi"/>
        </w:rPr>
        <w:t>t</w:t>
      </w:r>
      <w:r w:rsidR="00736CA1">
        <w:rPr>
          <w:rFonts w:asciiTheme="majorHAnsi" w:hAnsiTheme="majorHAnsi" w:cstheme="majorHAnsi"/>
        </w:rPr>
        <w:t>ransportation (DOT)</w:t>
      </w:r>
      <w:r w:rsidR="003512D8">
        <w:rPr>
          <w:rFonts w:asciiTheme="majorHAnsi" w:hAnsiTheme="majorHAnsi" w:cstheme="majorHAnsi"/>
        </w:rPr>
        <w:t xml:space="preserve">, and other transit agencies or fleet operators in your area that are considering deploying ZEVs. </w:t>
      </w:r>
      <w:r w:rsidR="002E0E72">
        <w:rPr>
          <w:rFonts w:asciiTheme="majorHAnsi" w:hAnsiTheme="majorHAnsi" w:cstheme="majorHAnsi"/>
        </w:rPr>
        <w:t xml:space="preserve">Be sure to describe the purpose and desired outcomes of the meeting (e.g., </w:t>
      </w:r>
      <w:r w:rsidR="00741D42">
        <w:rPr>
          <w:rFonts w:asciiTheme="majorHAnsi" w:hAnsiTheme="majorHAnsi" w:cstheme="majorHAnsi"/>
        </w:rPr>
        <w:t xml:space="preserve">review electrification plans, required infrastructure upgrades, and rate schedules) </w:t>
      </w:r>
      <w:r w:rsidR="002E0E72">
        <w:rPr>
          <w:rFonts w:asciiTheme="majorHAnsi" w:hAnsiTheme="majorHAnsi" w:cstheme="majorHAnsi"/>
        </w:rPr>
        <w:t xml:space="preserve">to ensure that the correct utility staff members are invited. </w:t>
      </w:r>
      <w:r w:rsidR="000A2979">
        <w:rPr>
          <w:rFonts w:asciiTheme="majorHAnsi" w:hAnsiTheme="majorHAnsi" w:cstheme="majorHAnsi"/>
        </w:rPr>
        <w:t xml:space="preserve">If your transit agency is served by multiple </w:t>
      </w:r>
      <w:r w:rsidR="00514E99">
        <w:rPr>
          <w:rFonts w:asciiTheme="majorHAnsi" w:hAnsiTheme="majorHAnsi" w:cstheme="majorHAnsi"/>
        </w:rPr>
        <w:t xml:space="preserve">electric </w:t>
      </w:r>
      <w:r w:rsidR="000A2979">
        <w:rPr>
          <w:rFonts w:asciiTheme="majorHAnsi" w:hAnsiTheme="majorHAnsi" w:cstheme="majorHAnsi"/>
        </w:rPr>
        <w:t xml:space="preserve">utilities, include staff from each utility in the exploratory meetings. </w:t>
      </w:r>
    </w:p>
    <w:p w14:paraId="7DE410AC" w14:textId="31609770" w:rsidR="003E03C0" w:rsidRDefault="003E03C0" w:rsidP="00902983">
      <w:pPr>
        <w:rPr>
          <w:rFonts w:asciiTheme="majorHAnsi" w:hAnsiTheme="majorHAnsi" w:cstheme="majorHAnsi"/>
        </w:rPr>
      </w:pPr>
    </w:p>
    <w:p w14:paraId="619E6E64" w14:textId="51453AC3" w:rsidR="003E03C0" w:rsidRPr="003E03C0" w:rsidRDefault="003E03C0" w:rsidP="00902983">
      <w:pPr>
        <w:rPr>
          <w:rFonts w:asciiTheme="majorHAnsi" w:hAnsiTheme="majorHAnsi" w:cstheme="majorHAnsi"/>
        </w:rPr>
      </w:pPr>
      <w:r w:rsidRPr="003E03C0">
        <w:rPr>
          <w:rFonts w:asciiTheme="majorHAnsi" w:hAnsiTheme="majorHAnsi" w:cstheme="majorHAnsi"/>
          <w:b/>
          <w:bCs/>
        </w:rPr>
        <w:fldChar w:fldCharType="begin"/>
      </w:r>
      <w:r w:rsidRPr="003E03C0">
        <w:rPr>
          <w:rFonts w:asciiTheme="majorHAnsi" w:hAnsiTheme="majorHAnsi" w:cstheme="majorHAnsi"/>
          <w:b/>
          <w:bCs/>
        </w:rPr>
        <w:instrText xml:space="preserve"> REF _Ref43067050 \h  \* MERGEFORMAT </w:instrText>
      </w:r>
      <w:r w:rsidRPr="003E03C0">
        <w:rPr>
          <w:rFonts w:asciiTheme="majorHAnsi" w:hAnsiTheme="majorHAnsi" w:cstheme="majorHAnsi"/>
          <w:b/>
          <w:bCs/>
        </w:rPr>
      </w:r>
      <w:r w:rsidRPr="003E03C0">
        <w:rPr>
          <w:rFonts w:asciiTheme="majorHAnsi" w:hAnsiTheme="majorHAnsi" w:cstheme="majorHAnsi"/>
          <w:b/>
          <w:bCs/>
        </w:rPr>
        <w:fldChar w:fldCharType="separate"/>
      </w:r>
      <w:r w:rsidR="00E66F8D" w:rsidRPr="0046277C">
        <w:rPr>
          <w:rFonts w:asciiTheme="majorHAnsi" w:hAnsiTheme="majorHAnsi" w:cstheme="majorHAnsi"/>
          <w:b/>
          <w:bCs/>
        </w:rPr>
        <w:t xml:space="preserve">Table </w:t>
      </w:r>
      <w:r w:rsidR="00E66F8D" w:rsidRPr="0046277C">
        <w:rPr>
          <w:rFonts w:asciiTheme="majorHAnsi" w:hAnsiTheme="majorHAnsi" w:cstheme="majorHAnsi"/>
          <w:b/>
          <w:bCs/>
          <w:noProof/>
        </w:rPr>
        <w:t>5</w:t>
      </w:r>
      <w:r w:rsidRPr="003E03C0">
        <w:rPr>
          <w:rFonts w:asciiTheme="majorHAnsi" w:hAnsiTheme="majorHAnsi" w:cstheme="majorHAnsi"/>
          <w:b/>
          <w:bCs/>
        </w:rPr>
        <w:fldChar w:fldCharType="end"/>
      </w:r>
      <w:r w:rsidRPr="003E03C0">
        <w:rPr>
          <w:rFonts w:asciiTheme="majorHAnsi" w:hAnsiTheme="majorHAnsi" w:cstheme="majorHAnsi"/>
          <w:b/>
          <w:bCs/>
        </w:rPr>
        <w:t xml:space="preserve"> </w:t>
      </w:r>
      <w:r>
        <w:rPr>
          <w:rFonts w:asciiTheme="majorHAnsi" w:hAnsiTheme="majorHAnsi" w:cstheme="majorHAnsi"/>
        </w:rPr>
        <w:t>lists the type of information</w:t>
      </w:r>
      <w:r w:rsidR="0031337D">
        <w:rPr>
          <w:rFonts w:asciiTheme="majorHAnsi" w:hAnsiTheme="majorHAnsi" w:cstheme="majorHAnsi"/>
        </w:rPr>
        <w:t xml:space="preserve"> your</w:t>
      </w:r>
      <w:r>
        <w:rPr>
          <w:rFonts w:asciiTheme="majorHAnsi" w:hAnsiTheme="majorHAnsi" w:cstheme="majorHAnsi"/>
        </w:rPr>
        <w:t xml:space="preserve"> transit agenc</w:t>
      </w:r>
      <w:r w:rsidR="0031337D">
        <w:rPr>
          <w:rFonts w:asciiTheme="majorHAnsi" w:hAnsiTheme="majorHAnsi" w:cstheme="majorHAnsi"/>
        </w:rPr>
        <w:t>y should</w:t>
      </w:r>
      <w:r>
        <w:rPr>
          <w:rFonts w:asciiTheme="majorHAnsi" w:hAnsiTheme="majorHAnsi" w:cstheme="majorHAnsi"/>
        </w:rPr>
        <w:t xml:space="preserve"> be prepared to present to </w:t>
      </w:r>
      <w:r w:rsidR="00F3022E">
        <w:rPr>
          <w:rFonts w:asciiTheme="majorHAnsi" w:hAnsiTheme="majorHAnsi" w:cstheme="majorHAnsi"/>
        </w:rPr>
        <w:t xml:space="preserve">the </w:t>
      </w:r>
      <w:r>
        <w:rPr>
          <w:rFonts w:asciiTheme="majorHAnsi" w:hAnsiTheme="majorHAnsi" w:cstheme="majorHAnsi"/>
        </w:rPr>
        <w:t xml:space="preserve">electric utility and stakeholders during the </w:t>
      </w:r>
      <w:r w:rsidR="00097B41">
        <w:rPr>
          <w:rFonts w:asciiTheme="majorHAnsi" w:hAnsiTheme="majorHAnsi" w:cstheme="majorHAnsi"/>
        </w:rPr>
        <w:t>exploratory</w:t>
      </w:r>
      <w:r>
        <w:rPr>
          <w:rFonts w:asciiTheme="majorHAnsi" w:hAnsiTheme="majorHAnsi" w:cstheme="majorHAnsi"/>
        </w:rPr>
        <w:t xml:space="preserve"> meeting, along with corresponding information </w:t>
      </w:r>
      <w:r w:rsidR="0031337D">
        <w:rPr>
          <w:rFonts w:asciiTheme="majorHAnsi" w:hAnsiTheme="majorHAnsi" w:cstheme="majorHAnsi"/>
        </w:rPr>
        <w:t>your</w:t>
      </w:r>
      <w:r>
        <w:rPr>
          <w:rFonts w:asciiTheme="majorHAnsi" w:hAnsiTheme="majorHAnsi" w:cstheme="majorHAnsi"/>
        </w:rPr>
        <w:t xml:space="preserve"> transit agency should </w:t>
      </w:r>
      <w:r w:rsidR="00F3022E">
        <w:rPr>
          <w:rFonts w:asciiTheme="majorHAnsi" w:hAnsiTheme="majorHAnsi" w:cstheme="majorHAnsi"/>
        </w:rPr>
        <w:t xml:space="preserve">request from </w:t>
      </w:r>
      <w:r w:rsidR="0031337D">
        <w:rPr>
          <w:rFonts w:asciiTheme="majorHAnsi" w:hAnsiTheme="majorHAnsi" w:cstheme="majorHAnsi"/>
        </w:rPr>
        <w:t>your</w:t>
      </w:r>
      <w:r>
        <w:rPr>
          <w:rFonts w:asciiTheme="majorHAnsi" w:hAnsiTheme="majorHAnsi" w:cstheme="majorHAnsi"/>
        </w:rPr>
        <w:t xml:space="preserve"> utility to guide decision-making. </w:t>
      </w:r>
    </w:p>
    <w:p w14:paraId="47FD2E64" w14:textId="2743E5C6" w:rsidR="00560001" w:rsidRDefault="00560001" w:rsidP="00902983">
      <w:pPr>
        <w:rPr>
          <w:rFonts w:asciiTheme="majorHAnsi" w:hAnsiTheme="majorHAnsi" w:cstheme="majorHAnsi"/>
        </w:rPr>
      </w:pPr>
    </w:p>
    <w:p w14:paraId="7A1DACCC" w14:textId="67EC3ED4" w:rsidR="004D50B0" w:rsidRDefault="004D50B0" w:rsidP="004D50B0">
      <w:pPr>
        <w:pStyle w:val="Caption"/>
        <w:keepNext/>
      </w:pPr>
      <w:bookmarkStart w:id="51" w:name="_Ref43067050"/>
      <w:r>
        <w:t xml:space="preserve">Table </w:t>
      </w:r>
      <w:r w:rsidR="00933FF7">
        <w:rPr>
          <w:noProof/>
        </w:rPr>
        <w:fldChar w:fldCharType="begin"/>
      </w:r>
      <w:r w:rsidR="00933FF7">
        <w:rPr>
          <w:noProof/>
        </w:rPr>
        <w:instrText xml:space="preserve"> SEQ Table \* ARABIC </w:instrText>
      </w:r>
      <w:r w:rsidR="00933FF7">
        <w:rPr>
          <w:noProof/>
        </w:rPr>
        <w:fldChar w:fldCharType="separate"/>
      </w:r>
      <w:r w:rsidR="00F52C00">
        <w:rPr>
          <w:noProof/>
        </w:rPr>
        <w:t>5</w:t>
      </w:r>
      <w:r w:rsidR="00933FF7">
        <w:rPr>
          <w:noProof/>
        </w:rPr>
        <w:fldChar w:fldCharType="end"/>
      </w:r>
      <w:bookmarkEnd w:id="51"/>
      <w:r>
        <w:t>. Suggested Topics to Discuss during a</w:t>
      </w:r>
      <w:r w:rsidR="00097B41">
        <w:t xml:space="preserve">n Exploratory Meeting </w:t>
      </w:r>
      <w:r>
        <w:t>with the Electric Utility and Stakeholders</w:t>
      </w:r>
    </w:p>
    <w:tbl>
      <w:tblPr>
        <w:tblStyle w:val="GridTable4-Accent1"/>
        <w:tblW w:w="0" w:type="auto"/>
        <w:tblLook w:val="04A0" w:firstRow="1" w:lastRow="0" w:firstColumn="1" w:lastColumn="0" w:noHBand="0" w:noVBand="1"/>
      </w:tblPr>
      <w:tblGrid>
        <w:gridCol w:w="4405"/>
        <w:gridCol w:w="4945"/>
      </w:tblGrid>
      <w:tr w:rsidR="002A5D1F" w14:paraId="343532D0" w14:textId="77777777" w:rsidTr="003E03C0">
        <w:trPr>
          <w:cnfStyle w:val="100000000000" w:firstRow="1" w:lastRow="0" w:firstColumn="0" w:lastColumn="0" w:oddVBand="0" w:evenVBand="0" w:oddHBand="0" w:evenHBand="0" w:firstRowFirstColumn="0" w:firstRowLastColumn="0" w:lastRowFirstColumn="0" w:lastRowLastColumn="0"/>
          <w:trHeight w:val="872"/>
          <w:tblHeader/>
        </w:trPr>
        <w:tc>
          <w:tcPr>
            <w:cnfStyle w:val="001000000000" w:firstRow="0" w:lastRow="0" w:firstColumn="1" w:lastColumn="0" w:oddVBand="0" w:evenVBand="0" w:oddHBand="0" w:evenHBand="0" w:firstRowFirstColumn="0" w:firstRowLastColumn="0" w:lastRowFirstColumn="0" w:lastRowLastColumn="0"/>
            <w:tcW w:w="4405" w:type="dxa"/>
          </w:tcPr>
          <w:p w14:paraId="1724CC0F" w14:textId="39132F82" w:rsidR="002A5D1F" w:rsidRPr="00DB21B5" w:rsidRDefault="002A5D1F" w:rsidP="00902983">
            <w:pPr>
              <w:rPr>
                <w:rFonts w:asciiTheme="majorHAnsi" w:hAnsiTheme="majorHAnsi" w:cstheme="majorHAnsi"/>
                <w:b w:val="0"/>
                <w:bCs w:val="0"/>
              </w:rPr>
            </w:pPr>
            <w:r w:rsidRPr="00DB21B5">
              <w:rPr>
                <w:rFonts w:asciiTheme="majorHAnsi" w:hAnsiTheme="majorHAnsi" w:cstheme="majorHAnsi"/>
              </w:rPr>
              <w:t xml:space="preserve">Information </w:t>
            </w:r>
            <w:r w:rsidR="00A30275">
              <w:rPr>
                <w:rFonts w:asciiTheme="majorHAnsi" w:hAnsiTheme="majorHAnsi" w:cstheme="majorHAnsi"/>
              </w:rPr>
              <w:t>P</w:t>
            </w:r>
            <w:r w:rsidRPr="00DB21B5">
              <w:rPr>
                <w:rFonts w:asciiTheme="majorHAnsi" w:hAnsiTheme="majorHAnsi" w:cstheme="majorHAnsi"/>
              </w:rPr>
              <w:t>rovided by Transit Agency</w:t>
            </w:r>
          </w:p>
        </w:tc>
        <w:tc>
          <w:tcPr>
            <w:tcW w:w="4945" w:type="dxa"/>
          </w:tcPr>
          <w:p w14:paraId="79B51D62" w14:textId="7CDEE233" w:rsidR="002A5D1F" w:rsidRPr="00DB21B5" w:rsidRDefault="002A5D1F" w:rsidP="0090298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B21B5">
              <w:rPr>
                <w:rFonts w:asciiTheme="majorHAnsi" w:hAnsiTheme="majorHAnsi" w:cstheme="majorHAnsi"/>
              </w:rPr>
              <w:t xml:space="preserve">Corresponding Information </w:t>
            </w:r>
            <w:r w:rsidR="00A30275">
              <w:rPr>
                <w:rFonts w:asciiTheme="majorHAnsi" w:hAnsiTheme="majorHAnsi" w:cstheme="majorHAnsi"/>
              </w:rPr>
              <w:t>Provided</w:t>
            </w:r>
            <w:r w:rsidRPr="00DB21B5">
              <w:rPr>
                <w:rFonts w:asciiTheme="majorHAnsi" w:hAnsiTheme="majorHAnsi" w:cstheme="majorHAnsi"/>
              </w:rPr>
              <w:t xml:space="preserve"> from Electric Utility </w:t>
            </w:r>
          </w:p>
        </w:tc>
      </w:tr>
      <w:tr w:rsidR="002A5D1F" w14:paraId="4FCFA171" w14:textId="77777777" w:rsidTr="004D50B0">
        <w:trPr>
          <w:cnfStyle w:val="000000100000" w:firstRow="0" w:lastRow="0" w:firstColumn="0" w:lastColumn="0" w:oddVBand="0" w:evenVBand="0" w:oddHBand="1"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405" w:type="dxa"/>
          </w:tcPr>
          <w:p w14:paraId="77EB12ED" w14:textId="2A404FDC" w:rsidR="002A5D1F" w:rsidRDefault="00973E63" w:rsidP="00902983">
            <w:pPr>
              <w:rPr>
                <w:rFonts w:asciiTheme="majorHAnsi" w:hAnsiTheme="majorHAnsi" w:cstheme="majorHAnsi"/>
              </w:rPr>
            </w:pPr>
            <w:r>
              <w:rPr>
                <w:rFonts w:asciiTheme="majorHAnsi" w:hAnsiTheme="majorHAnsi" w:cstheme="majorHAnsi"/>
              </w:rPr>
              <w:t>Short- and long-term goals for electrification</w:t>
            </w:r>
            <w:r w:rsidR="00DD3A58">
              <w:rPr>
                <w:rFonts w:asciiTheme="majorHAnsi" w:hAnsiTheme="majorHAnsi" w:cstheme="majorHAnsi"/>
              </w:rPr>
              <w:t>—</w:t>
            </w:r>
            <w:r>
              <w:rPr>
                <w:rFonts w:asciiTheme="majorHAnsi" w:hAnsiTheme="majorHAnsi" w:cstheme="majorHAnsi"/>
              </w:rPr>
              <w:t xml:space="preserve">plans for smaller deployments and fleet transition goals </w:t>
            </w:r>
          </w:p>
        </w:tc>
        <w:tc>
          <w:tcPr>
            <w:tcW w:w="4945" w:type="dxa"/>
          </w:tcPr>
          <w:p w14:paraId="29F7E3AB" w14:textId="3FED66D5" w:rsidR="00973E63" w:rsidRDefault="00973E63" w:rsidP="00973E63">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21B5">
              <w:rPr>
                <w:rFonts w:asciiTheme="majorHAnsi" w:hAnsiTheme="majorHAnsi" w:cstheme="majorHAnsi"/>
              </w:rPr>
              <w:t xml:space="preserve">Electrical upgrades required for each planned deployment project </w:t>
            </w:r>
          </w:p>
          <w:p w14:paraId="6F65980F" w14:textId="6E0C499E" w:rsidR="00973E63" w:rsidRPr="00DB21B5" w:rsidRDefault="001B1ECD" w:rsidP="00DB21B5">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Recommended schedule for “decision points” on when </w:t>
            </w:r>
            <w:r w:rsidR="001C4243" w:rsidRPr="001C4243">
              <w:rPr>
                <w:rFonts w:asciiTheme="majorHAnsi" w:hAnsiTheme="majorHAnsi" w:cstheme="majorHAnsi"/>
              </w:rPr>
              <w:t xml:space="preserve">to install electrical equipment upgrades </w:t>
            </w:r>
          </w:p>
          <w:p w14:paraId="294B45BF" w14:textId="319E8663" w:rsidR="00973E63" w:rsidRDefault="00973E63" w:rsidP="00973E63">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Changes to your electricity rate schedule </w:t>
            </w:r>
            <w:r w:rsidR="00E52131">
              <w:rPr>
                <w:rFonts w:asciiTheme="majorHAnsi" w:hAnsiTheme="majorHAnsi" w:cstheme="majorHAnsi"/>
              </w:rPr>
              <w:t>and bill based on the peak demand and planned operation</w:t>
            </w:r>
          </w:p>
          <w:p w14:paraId="2051BBC9" w14:textId="5523C32F" w:rsidR="00FF6406" w:rsidRDefault="00A248CA" w:rsidP="00FF64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“Breaking point” </w:t>
            </w:r>
            <w:r w:rsidR="00127238">
              <w:rPr>
                <w:rFonts w:asciiTheme="majorHAnsi" w:hAnsiTheme="majorHAnsi" w:cstheme="majorHAnsi"/>
              </w:rPr>
              <w:t xml:space="preserve">for </w:t>
            </w:r>
            <w:r w:rsidR="009142AB">
              <w:rPr>
                <w:rFonts w:asciiTheme="majorHAnsi" w:hAnsiTheme="majorHAnsi" w:cstheme="majorHAnsi"/>
              </w:rPr>
              <w:t>available capacity from existing transformers, feeder lines, and substations</w:t>
            </w:r>
            <w:r w:rsidR="00127238">
              <w:rPr>
                <w:rFonts w:asciiTheme="majorHAnsi" w:hAnsiTheme="majorHAnsi" w:cstheme="majorHAnsi"/>
              </w:rPr>
              <w:t xml:space="preserve"> from the utility </w:t>
            </w:r>
          </w:p>
          <w:p w14:paraId="1042053D" w14:textId="3546994A" w:rsidR="00FF6406" w:rsidRPr="00DB21B5" w:rsidRDefault="00FF6406" w:rsidP="00DB21B5">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Information on electric vehicles </w:t>
            </w:r>
          </w:p>
        </w:tc>
      </w:tr>
      <w:tr w:rsidR="002A5D1F" w14:paraId="06B5CB66" w14:textId="77777777" w:rsidTr="004D50B0">
        <w:trPr>
          <w:trHeight w:val="2276"/>
        </w:trPr>
        <w:tc>
          <w:tcPr>
            <w:cnfStyle w:val="001000000000" w:firstRow="0" w:lastRow="0" w:firstColumn="1" w:lastColumn="0" w:oddVBand="0" w:evenVBand="0" w:oddHBand="0" w:evenHBand="0" w:firstRowFirstColumn="0" w:firstRowLastColumn="0" w:lastRowFirstColumn="0" w:lastRowLastColumn="0"/>
            <w:tcW w:w="4405" w:type="dxa"/>
          </w:tcPr>
          <w:p w14:paraId="6B71534D" w14:textId="14DBA555" w:rsidR="002A5D1F" w:rsidRDefault="00973E63" w:rsidP="00902983">
            <w:pPr>
              <w:rPr>
                <w:rFonts w:asciiTheme="majorHAnsi" w:hAnsiTheme="majorHAnsi" w:cstheme="majorHAnsi"/>
              </w:rPr>
            </w:pPr>
            <w:r>
              <w:rPr>
                <w:rFonts w:asciiTheme="majorHAnsi" w:hAnsiTheme="majorHAnsi" w:cstheme="majorHAnsi"/>
              </w:rPr>
              <w:lastRenderedPageBreak/>
              <w:t xml:space="preserve">Funding opportunities under consideration </w:t>
            </w:r>
          </w:p>
        </w:tc>
        <w:tc>
          <w:tcPr>
            <w:tcW w:w="4945" w:type="dxa"/>
          </w:tcPr>
          <w:p w14:paraId="350DAAFE" w14:textId="77777777" w:rsidR="005A62CA" w:rsidRDefault="005A62CA" w:rsidP="00973E63">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Available programs to support electric vehicle deployment, such as: </w:t>
            </w:r>
          </w:p>
          <w:p w14:paraId="2CE94843" w14:textId="183878E0" w:rsidR="002A5D1F" w:rsidRDefault="005A62CA" w:rsidP="00DB21B5">
            <w:pPr>
              <w:pStyle w:val="ListParagraph"/>
              <w:numPr>
                <w:ilvl w:val="1"/>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Grant cost share </w:t>
            </w:r>
          </w:p>
          <w:p w14:paraId="726B7D11" w14:textId="77777777" w:rsidR="005A62CA" w:rsidRDefault="005A62CA" w:rsidP="00DB21B5">
            <w:pPr>
              <w:pStyle w:val="ListParagraph"/>
              <w:numPr>
                <w:ilvl w:val="1"/>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Capital investments </w:t>
            </w:r>
          </w:p>
          <w:p w14:paraId="7E4A339A" w14:textId="77777777" w:rsidR="005A62CA" w:rsidRDefault="005A62CA" w:rsidP="005A62CA">
            <w:pPr>
              <w:pStyle w:val="ListParagraph"/>
              <w:numPr>
                <w:ilvl w:val="1"/>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Rate or infrastructure incentives </w:t>
            </w:r>
          </w:p>
          <w:p w14:paraId="75959659" w14:textId="06FE6C01" w:rsidR="00FF6406" w:rsidRPr="00DB21B5" w:rsidRDefault="00FF6406" w:rsidP="00DB21B5">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Information on rebates, </w:t>
            </w:r>
            <w:r w:rsidR="0013719E">
              <w:rPr>
                <w:rFonts w:asciiTheme="majorHAnsi" w:hAnsiTheme="majorHAnsi" w:cstheme="majorHAnsi"/>
              </w:rPr>
              <w:t>beneficial rates</w:t>
            </w:r>
            <w:r w:rsidR="001B1ECD">
              <w:rPr>
                <w:rFonts w:asciiTheme="majorHAnsi" w:hAnsiTheme="majorHAnsi" w:cstheme="majorHAnsi"/>
              </w:rPr>
              <w:t xml:space="preserve">, pilot programs </w:t>
            </w:r>
          </w:p>
        </w:tc>
      </w:tr>
      <w:tr w:rsidR="002A5D1F" w14:paraId="7A989B6D" w14:textId="77777777" w:rsidTr="004D50B0">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4405" w:type="dxa"/>
          </w:tcPr>
          <w:p w14:paraId="0748AD4C" w14:textId="7C745C05" w:rsidR="002A5D1F" w:rsidRDefault="00A248CA" w:rsidP="00902983">
            <w:pPr>
              <w:rPr>
                <w:rFonts w:asciiTheme="majorHAnsi" w:hAnsiTheme="majorHAnsi" w:cstheme="majorHAnsi"/>
              </w:rPr>
            </w:pPr>
            <w:r>
              <w:rPr>
                <w:rFonts w:asciiTheme="majorHAnsi" w:hAnsiTheme="majorHAnsi" w:cstheme="majorHAnsi"/>
              </w:rPr>
              <w:t xml:space="preserve">Planned charging strategy </w:t>
            </w:r>
            <w:r w:rsidR="00F2475C">
              <w:rPr>
                <w:rFonts w:asciiTheme="majorHAnsi" w:hAnsiTheme="majorHAnsi" w:cstheme="majorHAnsi"/>
              </w:rPr>
              <w:t>(e.g., depot charge, on-route fast charge, planned charging windows)</w:t>
            </w:r>
          </w:p>
        </w:tc>
        <w:tc>
          <w:tcPr>
            <w:tcW w:w="4945" w:type="dxa"/>
          </w:tcPr>
          <w:p w14:paraId="009DB343" w14:textId="77777777" w:rsidR="002A5D1F" w:rsidRDefault="00A248CA" w:rsidP="00A248CA">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Features of rate schedule to be aware of that will impact utility bill (e.g., demand charges, time of use rates)</w:t>
            </w:r>
          </w:p>
          <w:p w14:paraId="71CEB82C" w14:textId="77777777" w:rsidR="00A248CA" w:rsidRDefault="00A248CA" w:rsidP="00DB21B5">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Suggestions for charging strategies that will minimize costs </w:t>
            </w:r>
          </w:p>
          <w:p w14:paraId="0A2CFAA7" w14:textId="38B46C78" w:rsidR="004E70E3" w:rsidRPr="00DB21B5" w:rsidRDefault="004E70E3" w:rsidP="00DB21B5">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Available opportunities for</w:t>
            </w:r>
            <w:r w:rsidR="006E6A8D">
              <w:rPr>
                <w:rFonts w:asciiTheme="majorHAnsi" w:hAnsiTheme="majorHAnsi" w:cstheme="majorHAnsi"/>
              </w:rPr>
              <w:t xml:space="preserve"> vehicle-to-grid</w:t>
            </w:r>
            <w:r>
              <w:rPr>
                <w:rFonts w:asciiTheme="majorHAnsi" w:hAnsiTheme="majorHAnsi" w:cstheme="majorHAnsi"/>
              </w:rPr>
              <w:t xml:space="preserve"> </w:t>
            </w:r>
            <w:r w:rsidR="006E6A8D">
              <w:rPr>
                <w:rFonts w:asciiTheme="majorHAnsi" w:hAnsiTheme="majorHAnsi" w:cstheme="majorHAnsi"/>
              </w:rPr>
              <w:t>(</w:t>
            </w:r>
            <w:r>
              <w:rPr>
                <w:rFonts w:asciiTheme="majorHAnsi" w:hAnsiTheme="majorHAnsi" w:cstheme="majorHAnsi"/>
              </w:rPr>
              <w:t>V2G</w:t>
            </w:r>
            <w:r w:rsidR="006E6A8D">
              <w:rPr>
                <w:rFonts w:asciiTheme="majorHAnsi" w:hAnsiTheme="majorHAnsi" w:cstheme="majorHAnsi"/>
              </w:rPr>
              <w:t>)</w:t>
            </w:r>
            <w:r>
              <w:rPr>
                <w:rFonts w:asciiTheme="majorHAnsi" w:hAnsiTheme="majorHAnsi" w:cstheme="majorHAnsi"/>
              </w:rPr>
              <w:t xml:space="preserve"> capabilities </w:t>
            </w:r>
          </w:p>
        </w:tc>
      </w:tr>
      <w:tr w:rsidR="002A5D1F" w14:paraId="47F9896E" w14:textId="77777777" w:rsidTr="004D50B0">
        <w:trPr>
          <w:trHeight w:val="1448"/>
        </w:trPr>
        <w:tc>
          <w:tcPr>
            <w:cnfStyle w:val="001000000000" w:firstRow="0" w:lastRow="0" w:firstColumn="1" w:lastColumn="0" w:oddVBand="0" w:evenVBand="0" w:oddHBand="0" w:evenHBand="0" w:firstRowFirstColumn="0" w:firstRowLastColumn="0" w:lastRowFirstColumn="0" w:lastRowLastColumn="0"/>
            <w:tcW w:w="4405" w:type="dxa"/>
          </w:tcPr>
          <w:p w14:paraId="4B8F9EBB" w14:textId="0696688C" w:rsidR="002A5D1F" w:rsidRDefault="00127238" w:rsidP="00902983">
            <w:pPr>
              <w:rPr>
                <w:rFonts w:asciiTheme="majorHAnsi" w:hAnsiTheme="majorHAnsi" w:cstheme="majorHAnsi"/>
              </w:rPr>
            </w:pPr>
            <w:r>
              <w:rPr>
                <w:rFonts w:asciiTheme="majorHAnsi" w:hAnsiTheme="majorHAnsi" w:cstheme="majorHAnsi"/>
              </w:rPr>
              <w:t xml:space="preserve">Carbon reduction goals </w:t>
            </w:r>
          </w:p>
        </w:tc>
        <w:tc>
          <w:tcPr>
            <w:tcW w:w="4945" w:type="dxa"/>
          </w:tcPr>
          <w:p w14:paraId="3E88B596" w14:textId="6958B518" w:rsidR="002A5D1F" w:rsidRDefault="00127238" w:rsidP="00127238">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Carbon intensity of </w:t>
            </w:r>
            <w:r w:rsidR="00E52131">
              <w:rPr>
                <w:rFonts w:asciiTheme="majorHAnsi" w:hAnsiTheme="majorHAnsi" w:cstheme="majorHAnsi"/>
              </w:rPr>
              <w:t>electricity</w:t>
            </w:r>
            <w:r w:rsidR="00430F4F">
              <w:rPr>
                <w:rFonts w:asciiTheme="majorHAnsi" w:hAnsiTheme="majorHAnsi" w:cstheme="majorHAnsi"/>
              </w:rPr>
              <w:t xml:space="preserve"> generation</w:t>
            </w:r>
          </w:p>
          <w:p w14:paraId="5FC948C5" w14:textId="6FF3C501" w:rsidR="00127238" w:rsidRPr="00DB21B5" w:rsidRDefault="00127238" w:rsidP="00DB21B5">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Future plans for implementing renewable energy into generation and how that will impact rates in the future </w:t>
            </w:r>
          </w:p>
        </w:tc>
      </w:tr>
      <w:tr w:rsidR="002A5D1F" w14:paraId="039A961C" w14:textId="77777777" w:rsidTr="004D50B0">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405" w:type="dxa"/>
          </w:tcPr>
          <w:p w14:paraId="4B1A0EF6" w14:textId="0FA61910" w:rsidR="002A5D1F" w:rsidRDefault="003C09FF" w:rsidP="00902983">
            <w:pPr>
              <w:rPr>
                <w:rFonts w:asciiTheme="majorHAnsi" w:hAnsiTheme="majorHAnsi" w:cstheme="majorHAnsi"/>
              </w:rPr>
            </w:pPr>
            <w:r>
              <w:rPr>
                <w:rFonts w:asciiTheme="majorHAnsi" w:hAnsiTheme="majorHAnsi" w:cstheme="majorHAnsi"/>
              </w:rPr>
              <w:t>Requirements for resilience (e.g., how to maintain operations during a power outage)</w:t>
            </w:r>
          </w:p>
        </w:tc>
        <w:tc>
          <w:tcPr>
            <w:tcW w:w="4945" w:type="dxa"/>
          </w:tcPr>
          <w:p w14:paraId="097C6AB6" w14:textId="4DF6B9D2" w:rsidR="002A5D1F" w:rsidRDefault="003C09FF" w:rsidP="003C09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Historical reliability </w:t>
            </w:r>
          </w:p>
          <w:p w14:paraId="41BCD094" w14:textId="0B90C8AB" w:rsidR="003C09FF" w:rsidRPr="00DB21B5" w:rsidRDefault="003C09FF" w:rsidP="00DB21B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Options for resilience (e.g., backup generator, microgrid, dual power feeds) </w:t>
            </w:r>
          </w:p>
        </w:tc>
      </w:tr>
    </w:tbl>
    <w:p w14:paraId="1967CE4E" w14:textId="55B32D70" w:rsidR="00E53311" w:rsidRDefault="00E53311" w:rsidP="00902983">
      <w:pPr>
        <w:rPr>
          <w:rFonts w:asciiTheme="majorHAnsi" w:hAnsiTheme="majorHAnsi" w:cstheme="majorHAnsi"/>
        </w:rPr>
      </w:pPr>
    </w:p>
    <w:p w14:paraId="55E2F981" w14:textId="77777777" w:rsidR="00E53311" w:rsidRDefault="00E53311">
      <w:pPr>
        <w:rPr>
          <w:rFonts w:asciiTheme="majorHAnsi" w:hAnsiTheme="majorHAnsi" w:cstheme="majorHAnsi"/>
        </w:rPr>
      </w:pPr>
      <w:r>
        <w:rPr>
          <w:rFonts w:asciiTheme="majorHAnsi" w:hAnsiTheme="majorHAnsi" w:cstheme="majorHAnsi"/>
        </w:rPr>
        <w:br w:type="page"/>
      </w:r>
    </w:p>
    <w:p w14:paraId="0F4142FA" w14:textId="77777777" w:rsidR="002A5D1F" w:rsidRDefault="002A5D1F" w:rsidP="00902983">
      <w:pPr>
        <w:rPr>
          <w:rFonts w:asciiTheme="majorHAnsi" w:hAnsiTheme="majorHAnsi" w:cstheme="majorHAnsi"/>
        </w:rPr>
      </w:pPr>
    </w:p>
    <w:p w14:paraId="0BB5AC5E" w14:textId="5959BE3D" w:rsidR="000A65F8" w:rsidRDefault="000A65F8" w:rsidP="00365C82">
      <w:pPr>
        <w:pStyle w:val="Heading2"/>
      </w:pPr>
      <w:bookmarkStart w:id="52" w:name="_Toc46845647"/>
      <w:r>
        <w:t>Identify Funding Sources</w:t>
      </w:r>
      <w:bookmarkEnd w:id="52"/>
      <w:r>
        <w:t xml:space="preserve"> </w:t>
      </w:r>
    </w:p>
    <w:p w14:paraId="53E6E0BD" w14:textId="4907C091" w:rsidR="008558EA" w:rsidRDefault="008558EA" w:rsidP="008558EA">
      <w:pPr>
        <w:rPr>
          <w:rFonts w:asciiTheme="majorHAnsi" w:hAnsiTheme="majorHAnsi" w:cstheme="majorHAnsi"/>
        </w:rPr>
      </w:pPr>
      <w:r>
        <w:rPr>
          <w:rFonts w:asciiTheme="majorHAnsi" w:hAnsiTheme="majorHAnsi" w:cstheme="majorHAnsi"/>
        </w:rPr>
        <w:t xml:space="preserve">In 2020, ZEVs have higher </w:t>
      </w:r>
      <w:r w:rsidRPr="00925744">
        <w:rPr>
          <w:rFonts w:asciiTheme="majorHAnsi" w:hAnsiTheme="majorHAnsi" w:cstheme="majorHAnsi"/>
        </w:rPr>
        <w:t>capital costs</w:t>
      </w:r>
      <w:r>
        <w:rPr>
          <w:rFonts w:asciiTheme="majorHAnsi" w:hAnsiTheme="majorHAnsi" w:cstheme="majorHAnsi"/>
        </w:rPr>
        <w:t xml:space="preserve"> than </w:t>
      </w:r>
      <w:r w:rsidRPr="00925744">
        <w:rPr>
          <w:rFonts w:asciiTheme="majorHAnsi" w:hAnsiTheme="majorHAnsi" w:cstheme="majorHAnsi"/>
        </w:rPr>
        <w:t>conventionally</w:t>
      </w:r>
      <w:r>
        <w:rPr>
          <w:rFonts w:asciiTheme="majorHAnsi" w:hAnsiTheme="majorHAnsi" w:cstheme="majorHAnsi"/>
        </w:rPr>
        <w:t>-</w:t>
      </w:r>
      <w:r w:rsidRPr="00925744">
        <w:rPr>
          <w:rFonts w:asciiTheme="majorHAnsi" w:hAnsiTheme="majorHAnsi" w:cstheme="majorHAnsi"/>
        </w:rPr>
        <w:t>fueled vehicles</w:t>
      </w:r>
      <w:r>
        <w:rPr>
          <w:rFonts w:asciiTheme="majorHAnsi" w:hAnsiTheme="majorHAnsi" w:cstheme="majorHAnsi"/>
        </w:rPr>
        <w:t xml:space="preserve"> and</w:t>
      </w:r>
      <w:r w:rsidR="000A5481">
        <w:rPr>
          <w:rFonts w:asciiTheme="majorHAnsi" w:hAnsiTheme="majorHAnsi" w:cstheme="majorHAnsi"/>
        </w:rPr>
        <w:t xml:space="preserve"> </w:t>
      </w:r>
      <w:r>
        <w:rPr>
          <w:rFonts w:asciiTheme="majorHAnsi" w:hAnsiTheme="majorHAnsi" w:cstheme="majorHAnsi"/>
        </w:rPr>
        <w:t xml:space="preserve">require the purchase and installation of new charging equipment. </w:t>
      </w:r>
      <w:r w:rsidR="001807AB">
        <w:rPr>
          <w:rFonts w:asciiTheme="majorHAnsi" w:hAnsiTheme="majorHAnsi" w:cstheme="majorHAnsi"/>
        </w:rPr>
        <w:t xml:space="preserve">There are </w:t>
      </w:r>
      <w:r w:rsidRPr="00925744">
        <w:rPr>
          <w:rFonts w:asciiTheme="majorHAnsi" w:hAnsiTheme="majorHAnsi" w:cstheme="majorHAnsi"/>
        </w:rPr>
        <w:t xml:space="preserve">local, state, and federal funding opportunities </w:t>
      </w:r>
      <w:r>
        <w:rPr>
          <w:rFonts w:asciiTheme="majorHAnsi" w:hAnsiTheme="majorHAnsi" w:cstheme="majorHAnsi"/>
        </w:rPr>
        <w:t xml:space="preserve">available to rural </w:t>
      </w:r>
      <w:r w:rsidR="00561149">
        <w:rPr>
          <w:rFonts w:asciiTheme="majorHAnsi" w:hAnsiTheme="majorHAnsi" w:cstheme="majorHAnsi"/>
        </w:rPr>
        <w:t xml:space="preserve">and tribal </w:t>
      </w:r>
      <w:r>
        <w:rPr>
          <w:rFonts w:asciiTheme="majorHAnsi" w:hAnsiTheme="majorHAnsi" w:cstheme="majorHAnsi"/>
        </w:rPr>
        <w:t xml:space="preserve">transit agencies </w:t>
      </w:r>
      <w:r w:rsidRPr="00925744">
        <w:rPr>
          <w:rFonts w:asciiTheme="majorHAnsi" w:hAnsiTheme="majorHAnsi" w:cstheme="majorHAnsi"/>
        </w:rPr>
        <w:t>to support the procurement of ZEV</w:t>
      </w:r>
      <w:r>
        <w:rPr>
          <w:rFonts w:asciiTheme="majorHAnsi" w:hAnsiTheme="majorHAnsi" w:cstheme="majorHAnsi"/>
        </w:rPr>
        <w:t>s and charging or infrastructure</w:t>
      </w:r>
      <w:r w:rsidRPr="00925744">
        <w:rPr>
          <w:rFonts w:asciiTheme="majorHAnsi" w:hAnsiTheme="majorHAnsi" w:cstheme="majorHAnsi"/>
        </w:rPr>
        <w:t xml:space="preserve">. The National Rural Transit Assistance Program (RTAP) is a great resource for rural </w:t>
      </w:r>
      <w:r w:rsidR="00561149">
        <w:rPr>
          <w:rFonts w:asciiTheme="majorHAnsi" w:hAnsiTheme="majorHAnsi" w:cstheme="majorHAnsi"/>
        </w:rPr>
        <w:t xml:space="preserve">and tribal </w:t>
      </w:r>
      <w:r w:rsidRPr="00925744">
        <w:rPr>
          <w:rFonts w:asciiTheme="majorHAnsi" w:hAnsiTheme="majorHAnsi" w:cstheme="majorHAnsi"/>
        </w:rPr>
        <w:t xml:space="preserve">transit agencies looking for additional funding sources. </w:t>
      </w:r>
      <w:r w:rsidR="004F4DA8" w:rsidRPr="004F4DA8">
        <w:rPr>
          <w:rFonts w:asciiTheme="majorHAnsi" w:hAnsiTheme="majorHAnsi" w:cstheme="majorHAnsi"/>
        </w:rPr>
        <w:t xml:space="preserve">Their website includes a </w:t>
      </w:r>
      <w:hyperlink r:id="rId43" w:anchor="Fun" w:history="1">
        <w:r w:rsidR="004F4DA8" w:rsidRPr="00097B41">
          <w:rPr>
            <w:rStyle w:val="Hyperlink"/>
            <w:rFonts w:asciiTheme="majorHAnsi" w:hAnsiTheme="majorHAnsi" w:cstheme="majorHAnsi"/>
          </w:rPr>
          <w:t>funding topic guide</w:t>
        </w:r>
      </w:hyperlink>
      <w:r w:rsidR="004F4DA8" w:rsidRPr="00097B41">
        <w:rPr>
          <w:rFonts w:asciiTheme="majorHAnsi" w:hAnsiTheme="majorHAnsi" w:cstheme="majorHAnsi"/>
          <w:color w:val="2E74B5" w:themeColor="accent5" w:themeShade="BF"/>
        </w:rPr>
        <w:t xml:space="preserve"> </w:t>
      </w:r>
      <w:r w:rsidR="004F4DA8" w:rsidRPr="00097B41">
        <w:rPr>
          <w:rFonts w:asciiTheme="majorHAnsi" w:hAnsiTheme="majorHAnsi" w:cstheme="majorHAnsi"/>
        </w:rPr>
        <w:t xml:space="preserve">and their Resource Center staff are available to answer questions on funding. </w:t>
      </w:r>
    </w:p>
    <w:p w14:paraId="266B2BA1" w14:textId="25BA2E87" w:rsidR="00D762F6" w:rsidRDefault="00E042DA" w:rsidP="008558EA">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7297B5C0" wp14:editId="4124763E">
                <wp:extent cx="5922010" cy="872490"/>
                <wp:effectExtent l="12700" t="12700" r="21590" b="29210"/>
                <wp:docPr id="30" name="Text Box 30"/>
                <wp:cNvGraphicFramePr/>
                <a:graphic xmlns:a="http://schemas.openxmlformats.org/drawingml/2006/main">
                  <a:graphicData uri="http://schemas.microsoft.com/office/word/2010/wordprocessingShape">
                    <wps:wsp>
                      <wps:cNvSpPr txBox="1"/>
                      <wps:spPr>
                        <a:xfrm>
                          <a:off x="0" y="0"/>
                          <a:ext cx="5922010" cy="872490"/>
                        </a:xfrm>
                        <a:prstGeom prst="rect">
                          <a:avLst/>
                        </a:prstGeom>
                        <a:solidFill>
                          <a:schemeClr val="accent3">
                            <a:lumMod val="20000"/>
                            <a:lumOff val="80000"/>
                          </a:schemeClr>
                        </a:solidFill>
                        <a:ln w="38100">
                          <a:solidFill>
                            <a:schemeClr val="tx1"/>
                          </a:solidFill>
                        </a:ln>
                      </wps:spPr>
                      <wps:txbx>
                        <w:txbxContent>
                          <w:p w14:paraId="15562AF1" w14:textId="77777777" w:rsidR="00E042DA" w:rsidRPr="00DB21B5" w:rsidRDefault="00E042DA" w:rsidP="00E042DA">
                            <w:pPr>
                              <w:rPr>
                                <w:rFonts w:asciiTheme="majorHAnsi" w:hAnsiTheme="majorHAnsi" w:cstheme="majorHAnsi"/>
                              </w:rPr>
                            </w:pPr>
                            <w:r>
                              <w:rPr>
                                <w:rFonts w:asciiTheme="majorHAnsi" w:hAnsiTheme="majorHAnsi" w:cstheme="majorHAnsi"/>
                              </w:rPr>
                              <w:t>If your transit agency is served by a public power utility or a co-op, the utility staff will most likely wear multiple hats in the community and may be well connected to the county or city governments. Through these connections, your utility will most likely be aware of any available funding initiatives that can help support fleet electrification.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97B5C0" id="Text Box 30" o:spid="_x0000_s1059" type="#_x0000_t202" style="width:466.3pt;height: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" fillcolor="#ededed [662]" strokecolor="black [3213]" strokeweight="3pt">
                <v:textbox>
                  <w:txbxContent>
                    <w:p w14:paraId="15562AF1" w14:textId="77777777" w:rsidR="00E042DA" w:rsidRPr="00DB21B5" w:rsidRDefault="00E042DA" w:rsidP="00E042DA">
                      <w:pPr>
                        <w:rPr>
                          <w:rFonts w:asciiTheme="majorHAnsi" w:hAnsiTheme="majorHAnsi" w:cstheme="majorHAnsi"/>
                        </w:rPr>
                      </w:pPr>
                      <w:r>
                        <w:rPr>
                          <w:rFonts w:asciiTheme="majorHAnsi" w:hAnsiTheme="majorHAnsi" w:cstheme="majorHAnsi"/>
                        </w:rPr>
                        <w:t>If your transit agency is served by a public power utility or a co-op, the utility staff will most likely wear multiple hats in the community and may be well connected to the county or city governments. Through these connections, your utility will most likely be aware of any available funding initiatives that can help support fleet electrification.</w:t>
                      </w:r>
                    </w:p>
                  </w:txbxContent>
                </v:textbox>
                <w10:anchorlock/>
              </v:shape>
            </w:pict>
          </mc:Fallback>
        </mc:AlternateContent>
      </w:r>
    </w:p>
    <w:p w14:paraId="5B489B69" w14:textId="3F2E8F18" w:rsidR="008558EA" w:rsidRDefault="00D762F6" w:rsidP="008558EA">
      <w:pPr>
        <w:rPr>
          <w:rFonts w:asciiTheme="majorHAnsi" w:hAnsiTheme="majorHAnsi" w:cstheme="majorHAnsi"/>
        </w:rPr>
      </w:pPr>
      <w:r w:rsidRPr="009A7BA9">
        <w:rPr>
          <w:rFonts w:asciiTheme="majorHAnsi" w:hAnsiTheme="majorHAnsi" w:cstheme="majorHAnsi"/>
          <w:color w:val="000000"/>
          <w:shd w:val="clear" w:color="auto" w:fill="FFFFFF"/>
        </w:rPr>
        <w:t xml:space="preserve">The Federal Transit Administration (FTA) offers several funding opportunities where federally recognized </w:t>
      </w:r>
      <w:r w:rsidR="00D34E5C">
        <w:rPr>
          <w:rFonts w:asciiTheme="majorHAnsi" w:hAnsiTheme="majorHAnsi" w:cstheme="majorHAnsi"/>
          <w:color w:val="000000"/>
          <w:shd w:val="clear" w:color="auto" w:fill="FFFFFF"/>
        </w:rPr>
        <w:t xml:space="preserve">American </w:t>
      </w:r>
      <w:r w:rsidRPr="009A7BA9">
        <w:rPr>
          <w:rFonts w:asciiTheme="majorHAnsi" w:hAnsiTheme="majorHAnsi" w:cstheme="majorHAnsi"/>
          <w:color w:val="000000"/>
          <w:shd w:val="clear" w:color="auto" w:fill="FFFFFF"/>
        </w:rPr>
        <w:t>Indian tribes or Alaska Native villages, groups, or communities as identified by the U.S. Department of the Interior (DOI) Bureau of Indian Affairs (BIA) are eligible applicants or recipients.</w:t>
      </w:r>
      <w:r w:rsidR="009F04D1">
        <w:rPr>
          <w:rFonts w:asciiTheme="majorHAnsi" w:hAnsiTheme="majorHAnsi" w:cstheme="majorHAnsi"/>
          <w:color w:val="000000"/>
          <w:shd w:val="clear" w:color="auto" w:fill="FFFFFF"/>
        </w:rPr>
        <w:t xml:space="preserve"> In 2018, the Cherokee Nation received a grant for over one million dollars</w:t>
      </w:r>
      <w:r w:rsidR="00736CA1">
        <w:rPr>
          <w:rFonts w:asciiTheme="majorHAnsi" w:hAnsiTheme="majorHAnsi" w:cstheme="majorHAnsi"/>
          <w:color w:val="000000"/>
          <w:shd w:val="clear" w:color="auto" w:fill="FFFFFF"/>
        </w:rPr>
        <w:t xml:space="preserve"> from the U.S. DOT’s</w:t>
      </w:r>
      <w:r w:rsidR="009F04D1">
        <w:rPr>
          <w:rFonts w:asciiTheme="majorHAnsi" w:hAnsiTheme="majorHAnsi" w:cstheme="majorHAnsi"/>
          <w:color w:val="000000"/>
          <w:shd w:val="clear" w:color="auto" w:fill="FFFFFF"/>
        </w:rPr>
        <w:t xml:space="preserve"> </w:t>
      </w:r>
      <w:r w:rsidR="00736CA1">
        <w:rPr>
          <w:rFonts w:asciiTheme="majorHAnsi" w:hAnsiTheme="majorHAnsi" w:cstheme="majorHAnsi"/>
          <w:color w:val="000000"/>
          <w:shd w:val="clear" w:color="auto" w:fill="FFFFFF"/>
        </w:rPr>
        <w:t>Low or No Emission Vehicle Program to purchase two electric transit buses and supporting infrastructure (Tulsa Area Clean Cities, 2018).</w:t>
      </w:r>
    </w:p>
    <w:p w14:paraId="0B7EE271" w14:textId="77777777" w:rsidR="008558EA" w:rsidRDefault="008558EA" w:rsidP="008558EA">
      <w:pPr>
        <w:rPr>
          <w:rFonts w:asciiTheme="majorHAnsi" w:hAnsiTheme="majorHAnsi" w:cstheme="majorHAnsi"/>
        </w:rPr>
      </w:pPr>
    </w:p>
    <w:p w14:paraId="1DC1AD9E" w14:textId="226CB18C" w:rsidR="008558EA" w:rsidRDefault="008558EA" w:rsidP="008558EA">
      <w:pPr>
        <w:rPr>
          <w:rFonts w:asciiTheme="majorHAnsi" w:hAnsiTheme="majorHAnsi" w:cstheme="majorHAnsi"/>
        </w:rPr>
      </w:pPr>
      <w:r>
        <w:rPr>
          <w:rFonts w:asciiTheme="majorHAnsi" w:hAnsiTheme="majorHAnsi" w:cstheme="majorHAnsi"/>
        </w:rPr>
        <w:t>The following federal</w:t>
      </w:r>
      <w:r w:rsidR="003F73C5">
        <w:rPr>
          <w:rFonts w:asciiTheme="majorHAnsi" w:hAnsiTheme="majorHAnsi" w:cstheme="majorHAnsi"/>
        </w:rPr>
        <w:t xml:space="preserve"> and state</w:t>
      </w:r>
      <w:r>
        <w:rPr>
          <w:rFonts w:asciiTheme="majorHAnsi" w:hAnsiTheme="majorHAnsi" w:cstheme="majorHAnsi"/>
        </w:rPr>
        <w:t xml:space="preserve"> funding opportunities can be used to procure ZEVs and charging or fueling infrastructure: </w:t>
      </w:r>
    </w:p>
    <w:p w14:paraId="2A2E5274" w14:textId="77777777" w:rsidR="008558EA" w:rsidRDefault="008558EA" w:rsidP="008558EA">
      <w:pPr>
        <w:rPr>
          <w:rFonts w:asciiTheme="majorHAnsi" w:hAnsiTheme="majorHAnsi" w:cstheme="majorHAnsi"/>
        </w:rPr>
      </w:pPr>
    </w:p>
    <w:p w14:paraId="4E1DEDA1" w14:textId="3168CE70" w:rsidR="008558EA" w:rsidRPr="00FD6350" w:rsidRDefault="00983658" w:rsidP="008558EA">
      <w:pPr>
        <w:pStyle w:val="ListParagraph"/>
        <w:numPr>
          <w:ilvl w:val="0"/>
          <w:numId w:val="29"/>
        </w:numPr>
        <w:rPr>
          <w:rFonts w:asciiTheme="majorHAnsi" w:hAnsiTheme="majorHAnsi" w:cstheme="majorHAnsi"/>
          <w:b/>
          <w:bCs/>
        </w:rPr>
      </w:pPr>
      <w:hyperlink r:id="rId44" w:history="1">
        <w:r w:rsidR="00DE54C2" w:rsidRPr="00FD6350">
          <w:rPr>
            <w:rStyle w:val="Hyperlink"/>
            <w:rFonts w:asciiTheme="majorHAnsi" w:hAnsiTheme="majorHAnsi" w:cstheme="majorHAnsi"/>
            <w:b/>
            <w:bCs/>
          </w:rPr>
          <w:t>FTA’s Low or No Emission Vehicle Program (Low</w:t>
        </w:r>
        <w:r w:rsidR="00DE54C2">
          <w:rPr>
            <w:rStyle w:val="Hyperlink"/>
            <w:rFonts w:asciiTheme="majorHAnsi" w:hAnsiTheme="majorHAnsi" w:cstheme="majorHAnsi"/>
            <w:b/>
            <w:bCs/>
          </w:rPr>
          <w:t>-</w:t>
        </w:r>
        <w:r w:rsidR="00DE54C2" w:rsidRPr="00FD6350">
          <w:rPr>
            <w:rStyle w:val="Hyperlink"/>
            <w:rFonts w:asciiTheme="majorHAnsi" w:hAnsiTheme="majorHAnsi" w:cstheme="majorHAnsi"/>
            <w:b/>
            <w:bCs/>
          </w:rPr>
          <w:t>No)</w:t>
        </w:r>
      </w:hyperlink>
      <w:r w:rsidR="00DE54C2" w:rsidRPr="00FD6350">
        <w:rPr>
          <w:rFonts w:asciiTheme="majorHAnsi" w:hAnsiTheme="majorHAnsi" w:cstheme="majorHAnsi"/>
          <w:b/>
          <w:bCs/>
        </w:rPr>
        <w:t xml:space="preserve"> </w:t>
      </w:r>
    </w:p>
    <w:p w14:paraId="6D3209E2" w14:textId="183AC6B8" w:rsidR="008558EA" w:rsidRPr="00FD6350" w:rsidRDefault="00983658" w:rsidP="008558EA">
      <w:pPr>
        <w:pStyle w:val="ListParagraph"/>
        <w:numPr>
          <w:ilvl w:val="0"/>
          <w:numId w:val="29"/>
        </w:numPr>
        <w:rPr>
          <w:rFonts w:asciiTheme="majorHAnsi" w:hAnsiTheme="majorHAnsi" w:cstheme="majorHAnsi"/>
          <w:b/>
          <w:bCs/>
          <w:color w:val="000000" w:themeColor="text1"/>
        </w:rPr>
      </w:pPr>
      <w:hyperlink r:id="rId45" w:history="1">
        <w:r w:rsidR="002F2285" w:rsidRPr="00FD6350">
          <w:rPr>
            <w:rStyle w:val="Hyperlink"/>
            <w:rFonts w:asciiTheme="majorHAnsi" w:hAnsiTheme="majorHAnsi" w:cstheme="majorHAnsi"/>
            <w:b/>
            <w:bCs/>
          </w:rPr>
          <w:t>FTA’s Bus and Bus Facilities Program</w:t>
        </w:r>
      </w:hyperlink>
      <w:r w:rsidR="002F2285" w:rsidRPr="00FD6350">
        <w:rPr>
          <w:rFonts w:asciiTheme="majorHAnsi" w:hAnsiTheme="majorHAnsi" w:cstheme="majorHAnsi"/>
          <w:b/>
          <w:bCs/>
        </w:rPr>
        <w:t xml:space="preserve"> </w:t>
      </w:r>
    </w:p>
    <w:p w14:paraId="53B547AB" w14:textId="21E63AD7" w:rsidR="00133E79" w:rsidRPr="00FD6350" w:rsidRDefault="00983658" w:rsidP="00133E79">
      <w:pPr>
        <w:pStyle w:val="ListParagraph"/>
        <w:numPr>
          <w:ilvl w:val="0"/>
          <w:numId w:val="29"/>
        </w:numPr>
        <w:rPr>
          <w:rFonts w:asciiTheme="majorHAnsi" w:hAnsiTheme="majorHAnsi" w:cstheme="majorHAnsi"/>
          <w:b/>
          <w:bCs/>
          <w:color w:val="000000" w:themeColor="text1"/>
        </w:rPr>
      </w:pPr>
      <w:hyperlink r:id="rId46" w:history="1">
        <w:r w:rsidR="00133E79" w:rsidRPr="00FD6350">
          <w:rPr>
            <w:rStyle w:val="Hyperlink"/>
            <w:rFonts w:asciiTheme="majorHAnsi" w:hAnsiTheme="majorHAnsi" w:cstheme="majorHAnsi"/>
            <w:b/>
            <w:bCs/>
            <w:shd w:val="clear" w:color="auto" w:fill="FFFFFF"/>
          </w:rPr>
          <w:t>FTA’s Funding for Tribal Entities</w:t>
        </w:r>
      </w:hyperlink>
      <w:r w:rsidR="00133E79" w:rsidRPr="00FD6350">
        <w:rPr>
          <w:rFonts w:asciiTheme="majorHAnsi" w:hAnsiTheme="majorHAnsi" w:cstheme="majorHAnsi"/>
          <w:b/>
          <w:bCs/>
          <w:color w:val="000000" w:themeColor="text1"/>
          <w:shd w:val="clear" w:color="auto" w:fill="FFFFFF"/>
        </w:rPr>
        <w:t xml:space="preserve"> </w:t>
      </w:r>
    </w:p>
    <w:p w14:paraId="33B21F7C" w14:textId="2EF04806" w:rsidR="008558EA" w:rsidRPr="00FD6350" w:rsidRDefault="00983658" w:rsidP="008558EA">
      <w:pPr>
        <w:pStyle w:val="ListParagraph"/>
        <w:numPr>
          <w:ilvl w:val="0"/>
          <w:numId w:val="29"/>
        </w:numPr>
        <w:rPr>
          <w:rFonts w:asciiTheme="majorHAnsi" w:hAnsiTheme="majorHAnsi" w:cstheme="majorHAnsi"/>
          <w:b/>
          <w:bCs/>
          <w:color w:val="000000" w:themeColor="text1"/>
        </w:rPr>
      </w:pPr>
      <w:hyperlink r:id="rId47" w:history="1">
        <w:r w:rsidR="008558EA" w:rsidRPr="00FD6350">
          <w:rPr>
            <w:rStyle w:val="Hyperlink"/>
            <w:rFonts w:asciiTheme="majorHAnsi" w:hAnsiTheme="majorHAnsi" w:cstheme="majorHAnsi"/>
            <w:b/>
            <w:bCs/>
          </w:rPr>
          <w:t>Volkswagen Environmental Mitigation Trust</w:t>
        </w:r>
      </w:hyperlink>
      <w:r w:rsidR="008558EA" w:rsidRPr="00FD6350">
        <w:rPr>
          <w:rFonts w:asciiTheme="majorHAnsi" w:hAnsiTheme="majorHAnsi" w:cstheme="majorHAnsi"/>
          <w:b/>
          <w:bCs/>
          <w:color w:val="000000" w:themeColor="text1"/>
          <w:shd w:val="clear" w:color="auto" w:fill="FFFFFF"/>
        </w:rPr>
        <w:t xml:space="preserve"> </w:t>
      </w:r>
    </w:p>
    <w:p w14:paraId="536E9F9A" w14:textId="77777777" w:rsidR="008558EA" w:rsidRPr="0023342A" w:rsidRDefault="008558EA" w:rsidP="008558EA">
      <w:pPr>
        <w:rPr>
          <w:rFonts w:asciiTheme="majorHAnsi" w:hAnsiTheme="majorHAnsi" w:cstheme="majorHAnsi"/>
        </w:rPr>
      </w:pPr>
    </w:p>
    <w:p w14:paraId="55EDC2B1" w14:textId="0B649FDE" w:rsidR="008558EA" w:rsidRDefault="008558EA" w:rsidP="008558EA">
      <w:pPr>
        <w:rPr>
          <w:rFonts w:asciiTheme="majorHAnsi" w:hAnsiTheme="majorHAnsi" w:cstheme="majorHAnsi"/>
        </w:rPr>
      </w:pPr>
      <w:r>
        <w:rPr>
          <w:rFonts w:asciiTheme="majorHAnsi" w:hAnsiTheme="majorHAnsi" w:cstheme="majorHAnsi"/>
        </w:rPr>
        <w:t>Coordinate with your State DOT</w:t>
      </w:r>
      <w:r w:rsidR="004F4DA8">
        <w:rPr>
          <w:rFonts w:asciiTheme="majorHAnsi" w:hAnsiTheme="majorHAnsi" w:cstheme="majorHAnsi"/>
        </w:rPr>
        <w:t>, State RTAP Manager</w:t>
      </w:r>
      <w:r w:rsidR="00E52131">
        <w:rPr>
          <w:rFonts w:asciiTheme="majorHAnsi" w:hAnsiTheme="majorHAnsi" w:cstheme="majorHAnsi"/>
        </w:rPr>
        <w:t>, or</w:t>
      </w:r>
      <w:r w:rsidR="004F4DA8">
        <w:rPr>
          <w:rFonts w:asciiTheme="majorHAnsi" w:hAnsiTheme="majorHAnsi" w:cstheme="majorHAnsi"/>
        </w:rPr>
        <w:t xml:space="preserve"> FTA Tribal Liaison, </w:t>
      </w:r>
      <w:r>
        <w:rPr>
          <w:rFonts w:asciiTheme="majorHAnsi" w:hAnsiTheme="majorHAnsi" w:cstheme="majorHAnsi"/>
        </w:rPr>
        <w:t>and</w:t>
      </w:r>
      <w:r w:rsidR="004F4DA8">
        <w:rPr>
          <w:rFonts w:asciiTheme="majorHAnsi" w:hAnsiTheme="majorHAnsi" w:cstheme="majorHAnsi"/>
        </w:rPr>
        <w:t xml:space="preserve"> your</w:t>
      </w:r>
      <w:r>
        <w:rPr>
          <w:rFonts w:asciiTheme="majorHAnsi" w:hAnsiTheme="majorHAnsi" w:cstheme="majorHAnsi"/>
        </w:rPr>
        <w:t xml:space="preserve"> electric utility when applying for ZEV funding, as they may be aware of other programs</w:t>
      </w:r>
      <w:r w:rsidR="005208E0">
        <w:rPr>
          <w:rFonts w:asciiTheme="majorHAnsi" w:hAnsiTheme="majorHAnsi" w:cstheme="majorHAnsi"/>
        </w:rPr>
        <w:t xml:space="preserve"> for which</w:t>
      </w:r>
      <w:r>
        <w:rPr>
          <w:rFonts w:asciiTheme="majorHAnsi" w:hAnsiTheme="majorHAnsi" w:cstheme="majorHAnsi"/>
        </w:rPr>
        <w:t xml:space="preserve"> your transit agency might be eligible for. They also might be able to coordinate a joint grant application with other nearby transit agencies or fleet operators. </w:t>
      </w:r>
    </w:p>
    <w:p w14:paraId="1D52E1C9" w14:textId="7DD186FD" w:rsidR="008558EA" w:rsidRDefault="00E042DA" w:rsidP="008558EA">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6A3493C4" wp14:editId="7E15A9C8">
                <wp:extent cx="5922010" cy="1050290"/>
                <wp:effectExtent l="12700" t="12700" r="21590" b="29210"/>
                <wp:docPr id="33" name="Text Box 33"/>
                <wp:cNvGraphicFramePr/>
                <a:graphic xmlns:a="http://schemas.openxmlformats.org/drawingml/2006/main">
                  <a:graphicData uri="http://schemas.microsoft.com/office/word/2010/wordprocessingShape">
                    <wps:wsp>
                      <wps:cNvSpPr txBox="1"/>
                      <wps:spPr>
                        <a:xfrm>
                          <a:off x="0" y="0"/>
                          <a:ext cx="5922010" cy="1050290"/>
                        </a:xfrm>
                        <a:prstGeom prst="rect">
                          <a:avLst/>
                        </a:prstGeom>
                        <a:solidFill>
                          <a:schemeClr val="accent3">
                            <a:lumMod val="20000"/>
                            <a:lumOff val="80000"/>
                          </a:schemeClr>
                        </a:solidFill>
                        <a:ln w="38100">
                          <a:solidFill>
                            <a:schemeClr val="tx1"/>
                          </a:solidFill>
                        </a:ln>
                      </wps:spPr>
                      <wps:txbx>
                        <w:txbxContent>
                          <w:p w14:paraId="255660EF" w14:textId="77777777" w:rsidR="00E042DA" w:rsidRPr="00DB21B5" w:rsidRDefault="00E042DA" w:rsidP="00E042DA">
                            <w:pPr>
                              <w:rPr>
                                <w:rFonts w:asciiTheme="majorHAnsi" w:hAnsiTheme="majorHAnsi" w:cstheme="majorHAnsi"/>
                              </w:rPr>
                            </w:pPr>
                            <w:r>
                              <w:rPr>
                                <w:rFonts w:asciiTheme="majorHAnsi" w:hAnsiTheme="majorHAnsi" w:cstheme="majorHAnsi"/>
                              </w:rPr>
                              <w:t xml:space="preserve">State DOTs have spearheaded joint applications on behalf of multiple rural transit agencies under the Low-No Program. In 2018 and 2019, the Vermont Agency of Transportation (VTrans) and Colorado DOT were awarded funds for BEBs for multiple rural transit agencies. Joint grant applications for vehicles, charging infrastructure, or planning studies can be a cost-effective approach and can facilitate sharing lessons learned across project partners.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3493C4" id="Text Box 33" o:spid="_x0000_s1060" type="#_x0000_t202" style="width:466.3pt;height: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" fillcolor="#ededed [662]" strokecolor="black [3213]" strokeweight="3pt">
                <v:textbox>
                  <w:txbxContent>
                    <w:p w14:paraId="255660EF" w14:textId="77777777" w:rsidR="00E042DA" w:rsidRPr="00DB21B5" w:rsidRDefault="00E042DA" w:rsidP="00E042DA">
                      <w:pPr>
                        <w:rPr>
                          <w:rFonts w:asciiTheme="majorHAnsi" w:hAnsiTheme="majorHAnsi" w:cstheme="majorHAnsi"/>
                        </w:rPr>
                      </w:pPr>
                      <w:r>
                        <w:rPr>
                          <w:rFonts w:asciiTheme="majorHAnsi" w:hAnsiTheme="majorHAnsi" w:cstheme="majorHAnsi"/>
                        </w:rPr>
                        <w:t xml:space="preserve">State DOTs have spearheaded joint applications on behalf of multiple rural transit agencies under the Low-No Program. In 2018 and 2019, the Vermont Agency of Transportation (VTrans) and Colorado DOT were awarded funds for BEBs for multiple rural transit agencies. Joint grant applications for vehicles, charging infrastructure, or planning studies can be a cost-effective approach and can facilitate sharing lessons learned across project partners. </w:t>
                      </w:r>
                    </w:p>
                  </w:txbxContent>
                </v:textbox>
                <w10:anchorlock/>
              </v:shape>
            </w:pict>
          </mc:Fallback>
        </mc:AlternateContent>
      </w:r>
    </w:p>
    <w:p w14:paraId="0FAC9B90" w14:textId="69B30AB7" w:rsidR="008558EA" w:rsidRDefault="008558EA" w:rsidP="008558EA">
      <w:pPr>
        <w:rPr>
          <w:rFonts w:asciiTheme="majorHAnsi" w:hAnsiTheme="majorHAnsi" w:cstheme="majorHAnsi"/>
        </w:rPr>
      </w:pPr>
      <w:r>
        <w:rPr>
          <w:rFonts w:asciiTheme="majorHAnsi" w:hAnsiTheme="majorHAnsi" w:cstheme="majorHAnsi"/>
        </w:rPr>
        <w:t xml:space="preserve">Your electric utility may be able to contribute cost share to a grant or provide support for the design and installation of charging infrastructure. </w:t>
      </w:r>
      <w:r w:rsidRPr="00925744">
        <w:rPr>
          <w:rFonts w:asciiTheme="majorHAnsi" w:hAnsiTheme="majorHAnsi" w:cstheme="majorHAnsi"/>
        </w:rPr>
        <w:t>Some utilities are starting to create rate structures that promote electrification, offer rebates for charging equipment, provide make-</w:t>
      </w:r>
      <w:r w:rsidRPr="00925744">
        <w:rPr>
          <w:rFonts w:asciiTheme="majorHAnsi" w:hAnsiTheme="majorHAnsi" w:cstheme="majorHAnsi"/>
        </w:rPr>
        <w:lastRenderedPageBreak/>
        <w:t>ready power distribution, or provide design and build support for fueling installations to incentivize transportation electrification.</w:t>
      </w:r>
    </w:p>
    <w:p w14:paraId="48EBF870" w14:textId="2EF2AE8F" w:rsidR="000A65F8" w:rsidRDefault="000A65F8" w:rsidP="008558EA"/>
    <w:p w14:paraId="4D741CF9" w14:textId="2581720E" w:rsidR="008558EA" w:rsidRDefault="008558EA" w:rsidP="00D85600">
      <w:pPr>
        <w:pStyle w:val="Heading3"/>
      </w:pPr>
      <w:r w:rsidRPr="006472FE">
        <w:t>Financial Support</w:t>
      </w:r>
      <w:r w:rsidR="001807AB">
        <w:t xml:space="preserve"> from Co-ops</w:t>
      </w:r>
    </w:p>
    <w:p w14:paraId="7A88511F" w14:textId="1C74CD73" w:rsidR="008558EA" w:rsidRDefault="008558EA" w:rsidP="008558EA">
      <w:pPr>
        <w:rPr>
          <w:rFonts w:asciiTheme="majorHAnsi" w:hAnsiTheme="majorHAnsi" w:cstheme="majorHAnsi"/>
        </w:rPr>
      </w:pPr>
      <w:r>
        <w:rPr>
          <w:rFonts w:asciiTheme="majorHAnsi" w:hAnsiTheme="majorHAnsi" w:cstheme="majorHAnsi"/>
        </w:rPr>
        <w:t xml:space="preserve">Co-ops may be able to provide financial support for procuring electric vehicles through cost share on grants, or support for purchasing and installing charging or fueling equipment. Examples of potential funding opportunities include: </w:t>
      </w:r>
    </w:p>
    <w:p w14:paraId="5A9D1C34" w14:textId="77777777" w:rsidR="008558EA" w:rsidRDefault="008558EA" w:rsidP="008558EA">
      <w:pPr>
        <w:rPr>
          <w:rFonts w:asciiTheme="majorHAnsi" w:hAnsiTheme="majorHAnsi" w:cstheme="majorHAnsi"/>
        </w:rPr>
      </w:pPr>
    </w:p>
    <w:p w14:paraId="584FE02A" w14:textId="09A0F140" w:rsidR="008558EA" w:rsidRDefault="008558EA" w:rsidP="008558EA">
      <w:pPr>
        <w:pStyle w:val="ListParagraph"/>
        <w:numPr>
          <w:ilvl w:val="0"/>
          <w:numId w:val="14"/>
        </w:numPr>
        <w:rPr>
          <w:rFonts w:asciiTheme="majorHAnsi" w:hAnsiTheme="majorHAnsi" w:cstheme="majorHAnsi"/>
        </w:rPr>
      </w:pPr>
      <w:r w:rsidRPr="00DB21B5">
        <w:rPr>
          <w:rFonts w:asciiTheme="majorHAnsi" w:hAnsiTheme="majorHAnsi" w:cstheme="majorHAnsi"/>
          <w:b/>
          <w:bCs/>
        </w:rPr>
        <w:t>Unclaimed Capital Credits Funds -</w:t>
      </w:r>
      <w:r>
        <w:rPr>
          <w:rFonts w:asciiTheme="majorHAnsi" w:hAnsiTheme="majorHAnsi" w:cstheme="majorHAnsi"/>
        </w:rPr>
        <w:t xml:space="preserve"> </w:t>
      </w:r>
      <w:r w:rsidRPr="00DB21B5">
        <w:rPr>
          <w:rFonts w:asciiTheme="majorHAnsi" w:hAnsiTheme="majorHAnsi" w:cstheme="majorHAnsi"/>
        </w:rPr>
        <w:t>Since co-op members are part owners of the co-op, members are eligible to receive capital credits each year, based on the cooperative’s margins. Most co-ops have an unclaimed capital credit fund for credits that cannot be returned to a member</w:t>
      </w:r>
      <w:r w:rsidR="0013719E">
        <w:rPr>
          <w:rFonts w:asciiTheme="majorHAnsi" w:hAnsiTheme="majorHAnsi" w:cstheme="majorHAnsi"/>
        </w:rPr>
        <w:t xml:space="preserve"> in cases where the co-op does not have the most up-to-date contact information for a member that moves or passes away.</w:t>
      </w:r>
      <w:r w:rsidRPr="00DB21B5">
        <w:rPr>
          <w:rFonts w:asciiTheme="majorHAnsi" w:hAnsiTheme="majorHAnsi" w:cstheme="majorHAnsi"/>
        </w:rPr>
        <w:t xml:space="preserve"> If unclaimed capital credits remain unclaimed for a certain period of time, the co-op can use those funds as they see fit, usually towards a charitable cause or for programs beneficial to their members</w:t>
      </w:r>
      <w:r>
        <w:rPr>
          <w:rFonts w:asciiTheme="majorHAnsi" w:hAnsiTheme="majorHAnsi" w:cstheme="majorHAnsi"/>
        </w:rPr>
        <w:t xml:space="preserve"> (Rocha, 2017)</w:t>
      </w:r>
      <w:r w:rsidRPr="00DB21B5">
        <w:rPr>
          <w:rFonts w:asciiTheme="majorHAnsi" w:hAnsiTheme="majorHAnsi" w:cstheme="majorHAnsi"/>
        </w:rPr>
        <w:t xml:space="preserve">. </w:t>
      </w:r>
    </w:p>
    <w:p w14:paraId="3C30010F" w14:textId="2176D94D" w:rsidR="000A2BCA" w:rsidRDefault="008558EA" w:rsidP="008558EA">
      <w:pPr>
        <w:pStyle w:val="ListParagraph"/>
        <w:numPr>
          <w:ilvl w:val="0"/>
          <w:numId w:val="14"/>
        </w:numPr>
        <w:rPr>
          <w:rFonts w:asciiTheme="majorHAnsi" w:hAnsiTheme="majorHAnsi" w:cstheme="majorHAnsi"/>
        </w:rPr>
      </w:pPr>
      <w:r>
        <w:rPr>
          <w:rFonts w:asciiTheme="majorHAnsi" w:hAnsiTheme="majorHAnsi" w:cstheme="majorHAnsi"/>
          <w:b/>
          <w:bCs/>
        </w:rPr>
        <w:t>Operation Round up Program –</w:t>
      </w:r>
      <w:r w:rsidRPr="00DB21B5">
        <w:rPr>
          <w:rFonts w:asciiTheme="majorHAnsi" w:hAnsiTheme="majorHAnsi" w:cstheme="majorHAnsi"/>
        </w:rPr>
        <w:t xml:space="preserve"> Some </w:t>
      </w:r>
      <w:r>
        <w:rPr>
          <w:rFonts w:asciiTheme="majorHAnsi" w:hAnsiTheme="majorHAnsi" w:cstheme="majorHAnsi"/>
        </w:rPr>
        <w:t xml:space="preserve">co-ops allow their </w:t>
      </w:r>
      <w:r w:rsidR="0013719E">
        <w:rPr>
          <w:rFonts w:asciiTheme="majorHAnsi" w:hAnsiTheme="majorHAnsi" w:cstheme="majorHAnsi"/>
        </w:rPr>
        <w:t xml:space="preserve">members </w:t>
      </w:r>
      <w:r>
        <w:rPr>
          <w:rFonts w:asciiTheme="majorHAnsi" w:hAnsiTheme="majorHAnsi" w:cstheme="majorHAnsi"/>
        </w:rPr>
        <w:t xml:space="preserve">to round their monthly bill up to the nearest dollar, and donate those funds for charitable causes. </w:t>
      </w:r>
    </w:p>
    <w:p w14:paraId="78DD8680" w14:textId="4B8D237D" w:rsidR="00B87985" w:rsidRPr="00365078" w:rsidRDefault="008558EA" w:rsidP="00365078">
      <w:pPr>
        <w:pStyle w:val="ListParagraph"/>
        <w:numPr>
          <w:ilvl w:val="0"/>
          <w:numId w:val="14"/>
        </w:numPr>
        <w:rPr>
          <w:rFonts w:asciiTheme="majorHAnsi" w:hAnsiTheme="majorHAnsi" w:cstheme="majorHAnsi"/>
        </w:rPr>
      </w:pPr>
      <w:r w:rsidRPr="00365078">
        <w:rPr>
          <w:rFonts w:asciiTheme="majorHAnsi" w:hAnsiTheme="majorHAnsi" w:cstheme="majorHAnsi"/>
          <w:b/>
          <w:bCs/>
        </w:rPr>
        <w:t>Share costs of electrical upgrades –</w:t>
      </w:r>
      <w:r w:rsidRPr="00365078">
        <w:rPr>
          <w:rFonts w:asciiTheme="majorHAnsi" w:hAnsiTheme="majorHAnsi" w:cstheme="majorHAnsi"/>
        </w:rPr>
        <w:t xml:space="preserve"> Since co-ops are non-profit organizations, the cost of electrical distribution get</w:t>
      </w:r>
      <w:r w:rsidR="00B27656">
        <w:rPr>
          <w:rFonts w:asciiTheme="majorHAnsi" w:hAnsiTheme="majorHAnsi" w:cstheme="majorHAnsi"/>
        </w:rPr>
        <w:t>s</w:t>
      </w:r>
      <w:r w:rsidRPr="00365078">
        <w:rPr>
          <w:rFonts w:asciiTheme="majorHAnsi" w:hAnsiTheme="majorHAnsi" w:cstheme="majorHAnsi"/>
        </w:rPr>
        <w:t xml:space="preserve"> passed directly to </w:t>
      </w:r>
      <w:r w:rsidR="0013719E">
        <w:rPr>
          <w:rFonts w:asciiTheme="majorHAnsi" w:hAnsiTheme="majorHAnsi" w:cstheme="majorHAnsi"/>
        </w:rPr>
        <w:t>members</w:t>
      </w:r>
      <w:r w:rsidRPr="00365078">
        <w:rPr>
          <w:rFonts w:asciiTheme="majorHAnsi" w:hAnsiTheme="majorHAnsi" w:cstheme="majorHAnsi"/>
        </w:rPr>
        <w:t>. Therefore, your transit agency may be asked to pay</w:t>
      </w:r>
      <w:r w:rsidR="00B27656">
        <w:rPr>
          <w:rFonts w:asciiTheme="majorHAnsi" w:hAnsiTheme="majorHAnsi" w:cstheme="majorHAnsi"/>
        </w:rPr>
        <w:t xml:space="preserve"> up front, or some percentage,</w:t>
      </w:r>
      <w:r w:rsidRPr="00365078">
        <w:rPr>
          <w:rFonts w:asciiTheme="majorHAnsi" w:hAnsiTheme="majorHAnsi" w:cstheme="majorHAnsi"/>
        </w:rPr>
        <w:t xml:space="preserve"> for the required electrical upgrades to support </w:t>
      </w:r>
      <w:r w:rsidR="00B27656">
        <w:rPr>
          <w:rFonts w:asciiTheme="majorHAnsi" w:hAnsiTheme="majorHAnsi" w:cstheme="majorHAnsi"/>
        </w:rPr>
        <w:t>electrifying your</w:t>
      </w:r>
      <w:r w:rsidRPr="00365078">
        <w:rPr>
          <w:rFonts w:asciiTheme="majorHAnsi" w:hAnsiTheme="majorHAnsi" w:cstheme="majorHAnsi"/>
        </w:rPr>
        <w:t xml:space="preserve"> fleet.</w:t>
      </w:r>
    </w:p>
    <w:p w14:paraId="767A5E9C" w14:textId="3BEDD5F7" w:rsidR="000A2BCA" w:rsidRPr="00365078" w:rsidRDefault="00E042DA" w:rsidP="00365078">
      <w:pPr>
        <w:rPr>
          <w:rFonts w:asciiTheme="majorHAnsi" w:hAnsiTheme="majorHAnsi" w:cstheme="majorHAnsi"/>
        </w:rPr>
      </w:pPr>
      <w:r>
        <w:rPr>
          <w:rFonts w:asciiTheme="majorHAnsi" w:hAnsiTheme="majorHAnsi" w:cstheme="majorHAnsi"/>
          <w:noProof/>
        </w:rPr>
        <mc:AlternateContent>
          <mc:Choice Requires="wps">
            <w:drawing>
              <wp:inline distT="0" distB="0" distL="0" distR="0" wp14:anchorId="2E364756" wp14:editId="735B8994">
                <wp:extent cx="2527300" cy="1536700"/>
                <wp:effectExtent l="12700" t="12700" r="25400" b="25400"/>
                <wp:docPr id="35" name="Text Box 35"/>
                <wp:cNvGraphicFramePr/>
                <a:graphic xmlns:a="http://schemas.openxmlformats.org/drawingml/2006/main">
                  <a:graphicData uri="http://schemas.microsoft.com/office/word/2010/wordprocessingShape">
                    <wps:wsp>
                      <wps:cNvSpPr txBox="1"/>
                      <wps:spPr>
                        <a:xfrm>
                          <a:off x="0" y="0"/>
                          <a:ext cx="2527300" cy="1536700"/>
                        </a:xfrm>
                        <a:prstGeom prst="rect">
                          <a:avLst/>
                        </a:prstGeom>
                        <a:solidFill>
                          <a:schemeClr val="accent3">
                            <a:lumMod val="20000"/>
                            <a:lumOff val="80000"/>
                          </a:schemeClr>
                        </a:solidFill>
                        <a:ln w="38100">
                          <a:solidFill>
                            <a:schemeClr val="tx1"/>
                          </a:solidFill>
                        </a:ln>
                      </wps:spPr>
                      <wps:txbx>
                        <w:txbxContent>
                          <w:p w14:paraId="341F9D99" w14:textId="77777777" w:rsidR="00E042DA" w:rsidRPr="00DB21B5" w:rsidRDefault="00E042DA" w:rsidP="00E042DA">
                            <w:pPr>
                              <w:rPr>
                                <w:rFonts w:asciiTheme="majorHAnsi" w:hAnsiTheme="majorHAnsi" w:cstheme="majorHAnsi"/>
                              </w:rPr>
                            </w:pPr>
                            <w:r w:rsidRPr="00DB21B5">
                              <w:rPr>
                                <w:rFonts w:asciiTheme="majorHAnsi" w:hAnsiTheme="majorHAnsi" w:cstheme="majorHAnsi"/>
                              </w:rPr>
                              <w:t>Mountain Parks Electric, an electric co</w:t>
                            </w:r>
                            <w:r>
                              <w:rPr>
                                <w:rFonts w:asciiTheme="majorHAnsi" w:hAnsiTheme="majorHAnsi" w:cstheme="majorHAnsi"/>
                              </w:rPr>
                              <w:t>-</w:t>
                            </w:r>
                            <w:r w:rsidRPr="00DB21B5">
                              <w:rPr>
                                <w:rFonts w:asciiTheme="majorHAnsi" w:hAnsiTheme="majorHAnsi" w:cstheme="majorHAnsi"/>
                              </w:rPr>
                              <w:t xml:space="preserve">op in Colorado, used money from their Education Fund to support the purchase and deployment of an electric school bus. The Education Fund is made up of unclaimed capital credits that are at least 3 years old.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364756" id="Text Box 35" o:spid="_x0000_s1061" type="#_x0000_t202" style="width:199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" fillcolor="#ededed [662]" strokecolor="black [3213]" strokeweight="3pt">
                <v:textbox>
                  <w:txbxContent>
                    <w:p w14:paraId="341F9D99" w14:textId="77777777" w:rsidR="00E042DA" w:rsidRPr="00DB21B5" w:rsidRDefault="00E042DA" w:rsidP="00E042DA">
                      <w:pPr>
                        <w:rPr>
                          <w:rFonts w:asciiTheme="majorHAnsi" w:hAnsiTheme="majorHAnsi" w:cstheme="majorHAnsi"/>
                        </w:rPr>
                      </w:pPr>
                      <w:r w:rsidRPr="00DB21B5">
                        <w:rPr>
                          <w:rFonts w:asciiTheme="majorHAnsi" w:hAnsiTheme="majorHAnsi" w:cstheme="majorHAnsi"/>
                        </w:rPr>
                        <w:t>Mountain Parks Electric, an electric co</w:t>
                      </w:r>
                      <w:r>
                        <w:rPr>
                          <w:rFonts w:asciiTheme="majorHAnsi" w:hAnsiTheme="majorHAnsi" w:cstheme="majorHAnsi"/>
                        </w:rPr>
                        <w:t>-</w:t>
                      </w:r>
                      <w:r w:rsidRPr="00DB21B5">
                        <w:rPr>
                          <w:rFonts w:asciiTheme="majorHAnsi" w:hAnsiTheme="majorHAnsi" w:cstheme="majorHAnsi"/>
                        </w:rPr>
                        <w:t xml:space="preserve">op in Colorado, used money from their Education Fund to support the purchase and deployment of an electric school bus. The Education Fund is made up of unclaimed capital credits that are at least 3 years old. </w:t>
                      </w:r>
                    </w:p>
                  </w:txbxContent>
                </v:textbox>
                <w10:anchorlock/>
              </v:shape>
            </w:pict>
          </mc:Fallback>
        </mc:AlternateContent>
      </w:r>
    </w:p>
    <w:p w14:paraId="4BD7DC5F" w14:textId="77777777" w:rsidR="001C12C9" w:rsidRDefault="001C12C9" w:rsidP="00365C82">
      <w:pPr>
        <w:pStyle w:val="Heading2"/>
      </w:pPr>
      <w:bookmarkStart w:id="53" w:name="_Ref46309577"/>
      <w:bookmarkStart w:id="54" w:name="_Ref46309615"/>
      <w:bookmarkStart w:id="55" w:name="_Ref46309631"/>
      <w:bookmarkStart w:id="56" w:name="_Toc46845648"/>
      <w:r>
        <w:t>Rate Optimization</w:t>
      </w:r>
      <w:bookmarkEnd w:id="53"/>
      <w:bookmarkEnd w:id="54"/>
      <w:bookmarkEnd w:id="55"/>
      <w:bookmarkEnd w:id="56"/>
      <w:r>
        <w:t xml:space="preserve"> </w:t>
      </w:r>
    </w:p>
    <w:p w14:paraId="56CE721B" w14:textId="2A666689" w:rsidR="007B0A29" w:rsidRDefault="007B0A29" w:rsidP="007B0A29">
      <w:pPr>
        <w:rPr>
          <w:rFonts w:asciiTheme="majorHAnsi" w:hAnsiTheme="majorHAnsi" w:cstheme="majorHAnsi"/>
        </w:rPr>
      </w:pPr>
      <w:r>
        <w:rPr>
          <w:rFonts w:asciiTheme="majorHAnsi" w:hAnsiTheme="majorHAnsi" w:cstheme="majorHAnsi"/>
        </w:rPr>
        <w:t xml:space="preserve">Your transit agency’s electricity rate schedule </w:t>
      </w:r>
      <w:r w:rsidR="00DB429B">
        <w:rPr>
          <w:rFonts w:asciiTheme="majorHAnsi" w:hAnsiTheme="majorHAnsi" w:cstheme="majorHAnsi"/>
        </w:rPr>
        <w:t xml:space="preserve">may </w:t>
      </w:r>
      <w:r>
        <w:rPr>
          <w:rFonts w:asciiTheme="majorHAnsi" w:hAnsiTheme="majorHAnsi" w:cstheme="majorHAnsi"/>
        </w:rPr>
        <w:t xml:space="preserve">change as you deploy more ZEVs. Depending on your rate schedule, your charging approach (e.g., the time of day that you charge, how many chargers that you operate simultaneously) may have significant impacts on your costs. </w:t>
      </w:r>
    </w:p>
    <w:p w14:paraId="2E724731" w14:textId="77777777" w:rsidR="007B0A29" w:rsidRDefault="007B0A29" w:rsidP="001C12C9">
      <w:pPr>
        <w:rPr>
          <w:rFonts w:asciiTheme="majorHAnsi" w:hAnsiTheme="majorHAnsi" w:cstheme="majorHAnsi"/>
        </w:rPr>
      </w:pPr>
    </w:p>
    <w:p w14:paraId="0773447E" w14:textId="6230240A" w:rsidR="001C12C9" w:rsidRDefault="001C12C9" w:rsidP="001C12C9">
      <w:pPr>
        <w:rPr>
          <w:rFonts w:asciiTheme="majorHAnsi" w:hAnsiTheme="majorHAnsi" w:cstheme="majorHAnsi"/>
        </w:rPr>
      </w:pPr>
      <w:r>
        <w:rPr>
          <w:rFonts w:asciiTheme="majorHAnsi" w:hAnsiTheme="majorHAnsi" w:cstheme="majorHAnsi"/>
        </w:rPr>
        <w:t xml:space="preserve">RFTA found that </w:t>
      </w:r>
      <w:r w:rsidR="007B0A29">
        <w:rPr>
          <w:rFonts w:asciiTheme="majorHAnsi" w:hAnsiTheme="majorHAnsi" w:cstheme="majorHAnsi"/>
        </w:rPr>
        <w:t>close coordination with their electric utility, HCE, was vital to help understand what charging strategy would keep their costs low.</w:t>
      </w:r>
      <w:r>
        <w:rPr>
          <w:rFonts w:asciiTheme="majorHAnsi" w:hAnsiTheme="majorHAnsi" w:cstheme="majorHAnsi"/>
        </w:rPr>
        <w:t xml:space="preserve"> EEI’s </w:t>
      </w:r>
      <w:r>
        <w:rPr>
          <w:rFonts w:asciiTheme="majorHAnsi" w:hAnsiTheme="majorHAnsi" w:cstheme="majorHAnsi"/>
          <w:i/>
          <w:iCs/>
        </w:rPr>
        <w:t xml:space="preserve">Preparing To Plug In Your Bus Fleet: 10 Things To Consider </w:t>
      </w:r>
      <w:r>
        <w:rPr>
          <w:rFonts w:asciiTheme="majorHAnsi" w:hAnsiTheme="majorHAnsi" w:cstheme="majorHAnsi"/>
        </w:rPr>
        <w:t xml:space="preserve">guide provides more details on the factors that contribute to the cost of electricity for transit agencies and how that cost can change depending on </w:t>
      </w:r>
      <w:r w:rsidR="00763CA4">
        <w:rPr>
          <w:rFonts w:asciiTheme="majorHAnsi" w:hAnsiTheme="majorHAnsi" w:cstheme="majorHAnsi"/>
        </w:rPr>
        <w:t xml:space="preserve">the </w:t>
      </w:r>
      <w:r>
        <w:rPr>
          <w:rFonts w:asciiTheme="majorHAnsi" w:hAnsiTheme="majorHAnsi" w:cstheme="majorHAnsi"/>
        </w:rPr>
        <w:t xml:space="preserve">charging </w:t>
      </w:r>
      <w:r w:rsidR="00763CA4">
        <w:rPr>
          <w:rFonts w:asciiTheme="majorHAnsi" w:hAnsiTheme="majorHAnsi" w:cstheme="majorHAnsi"/>
        </w:rPr>
        <w:t xml:space="preserve">strategy employed </w:t>
      </w:r>
      <w:r>
        <w:rPr>
          <w:rFonts w:asciiTheme="majorHAnsi" w:hAnsiTheme="majorHAnsi" w:cstheme="majorHAnsi"/>
        </w:rPr>
        <w:t>(EEI, 2019)</w:t>
      </w:r>
      <w:r w:rsidR="007B0A29">
        <w:rPr>
          <w:rFonts w:asciiTheme="majorHAnsi" w:hAnsiTheme="majorHAnsi" w:cstheme="majorHAnsi"/>
        </w:rPr>
        <w:t>.</w:t>
      </w:r>
      <w:r>
        <w:rPr>
          <w:rFonts w:asciiTheme="majorHAnsi" w:hAnsiTheme="majorHAnsi" w:cstheme="majorHAnsi"/>
        </w:rPr>
        <w:t xml:space="preserve"> </w:t>
      </w:r>
    </w:p>
    <w:p w14:paraId="6C174041" w14:textId="0B7E1988" w:rsidR="001C12C9" w:rsidRDefault="001C12C9" w:rsidP="001C12C9">
      <w:pPr>
        <w:rPr>
          <w:rFonts w:asciiTheme="majorHAnsi" w:hAnsiTheme="majorHAnsi" w:cstheme="majorHAnsi"/>
          <w:b/>
          <w:bCs/>
        </w:rPr>
      </w:pPr>
    </w:p>
    <w:p w14:paraId="5308FD71" w14:textId="50F892C0" w:rsidR="001C12C9" w:rsidRDefault="004B70B9" w:rsidP="001C12C9">
      <w:pPr>
        <w:rPr>
          <w:rFonts w:asciiTheme="majorHAnsi" w:hAnsiTheme="majorHAnsi" w:cstheme="majorHAnsi"/>
        </w:rPr>
      </w:pPr>
      <w:r>
        <w:rPr>
          <w:rFonts w:asciiTheme="majorHAnsi" w:hAnsiTheme="majorHAnsi" w:cstheme="majorHAnsi"/>
        </w:rPr>
        <w:lastRenderedPageBreak/>
        <w:t>Some electric</w:t>
      </w:r>
      <w:r w:rsidR="001C12C9" w:rsidRPr="00DB21B5">
        <w:rPr>
          <w:rFonts w:asciiTheme="majorHAnsi" w:hAnsiTheme="majorHAnsi" w:cstheme="majorHAnsi"/>
        </w:rPr>
        <w:t xml:space="preserve"> utilities have begun to propose alternative rate schedules </w:t>
      </w:r>
      <w:r w:rsidR="00C94912">
        <w:rPr>
          <w:rFonts w:asciiTheme="majorHAnsi" w:hAnsiTheme="majorHAnsi" w:cstheme="majorHAnsi"/>
        </w:rPr>
        <w:t>that promote fleet electrification</w:t>
      </w:r>
      <w:r w:rsidR="001C12C9" w:rsidRPr="00DB21B5">
        <w:rPr>
          <w:rFonts w:asciiTheme="majorHAnsi" w:hAnsiTheme="majorHAnsi" w:cstheme="majorHAnsi"/>
        </w:rPr>
        <w:t xml:space="preserve">. Electric utilities are not only modifying rate designs, but </w:t>
      </w:r>
      <w:r w:rsidR="00614645">
        <w:rPr>
          <w:rFonts w:asciiTheme="majorHAnsi" w:hAnsiTheme="majorHAnsi" w:cstheme="majorHAnsi"/>
        </w:rPr>
        <w:t>some</w:t>
      </w:r>
      <w:r w:rsidR="001C12C9" w:rsidRPr="00DB21B5">
        <w:rPr>
          <w:rFonts w:asciiTheme="majorHAnsi" w:hAnsiTheme="majorHAnsi" w:cstheme="majorHAnsi"/>
        </w:rPr>
        <w:t xml:space="preserve"> are offering to support infrastructure deployment.</w:t>
      </w:r>
      <w:r w:rsidR="00BF0837">
        <w:rPr>
          <w:rFonts w:asciiTheme="majorHAnsi" w:hAnsiTheme="majorHAnsi" w:cstheme="majorHAnsi"/>
        </w:rPr>
        <w:t xml:space="preserve"> </w:t>
      </w:r>
    </w:p>
    <w:p w14:paraId="18DE5C16" w14:textId="257F8565" w:rsidR="00BF0837" w:rsidRDefault="00BF0837" w:rsidP="001C12C9">
      <w:pPr>
        <w:rPr>
          <w:rFonts w:asciiTheme="majorHAnsi" w:hAnsiTheme="majorHAnsi" w:cstheme="majorHAnsi"/>
        </w:rPr>
      </w:pPr>
    </w:p>
    <w:p w14:paraId="282D3F85" w14:textId="6B94304F" w:rsidR="00BF0837" w:rsidRDefault="00BF0837" w:rsidP="001C12C9">
      <w:pPr>
        <w:rPr>
          <w:rFonts w:asciiTheme="majorHAnsi" w:hAnsiTheme="majorHAnsi" w:cstheme="majorHAnsi"/>
        </w:rPr>
      </w:pPr>
      <w:r>
        <w:rPr>
          <w:rFonts w:asciiTheme="majorHAnsi" w:hAnsiTheme="majorHAnsi" w:cstheme="majorHAnsi"/>
        </w:rPr>
        <w:t xml:space="preserve">Keep in mind that </w:t>
      </w:r>
      <w:r w:rsidR="00763CA4">
        <w:rPr>
          <w:rFonts w:asciiTheme="majorHAnsi" w:hAnsiTheme="majorHAnsi" w:cstheme="majorHAnsi"/>
        </w:rPr>
        <w:t xml:space="preserve">the </w:t>
      </w:r>
      <w:r>
        <w:rPr>
          <w:rFonts w:asciiTheme="majorHAnsi" w:hAnsiTheme="majorHAnsi" w:cstheme="majorHAnsi"/>
        </w:rPr>
        <w:t xml:space="preserve">landscape of utility regulation will vary state-to-state. Therefore, your utility may not be able to offer a </w:t>
      </w:r>
      <w:r w:rsidR="00097B41">
        <w:rPr>
          <w:rFonts w:asciiTheme="majorHAnsi" w:hAnsiTheme="majorHAnsi" w:cstheme="majorHAnsi"/>
        </w:rPr>
        <w:t>beneficial</w:t>
      </w:r>
      <w:r>
        <w:rPr>
          <w:rFonts w:asciiTheme="majorHAnsi" w:hAnsiTheme="majorHAnsi" w:cstheme="majorHAnsi"/>
        </w:rPr>
        <w:t xml:space="preserve"> </w:t>
      </w:r>
      <w:r w:rsidR="00097B41">
        <w:rPr>
          <w:rFonts w:asciiTheme="majorHAnsi" w:hAnsiTheme="majorHAnsi" w:cstheme="majorHAnsi"/>
        </w:rPr>
        <w:t xml:space="preserve">rate </w:t>
      </w:r>
      <w:r>
        <w:rPr>
          <w:rFonts w:asciiTheme="majorHAnsi" w:hAnsiTheme="majorHAnsi" w:cstheme="majorHAnsi"/>
        </w:rPr>
        <w:t xml:space="preserve">or infrastructure support that has been provided to </w:t>
      </w:r>
      <w:r w:rsidR="0031337D">
        <w:rPr>
          <w:rFonts w:asciiTheme="majorHAnsi" w:hAnsiTheme="majorHAnsi" w:cstheme="majorHAnsi"/>
        </w:rPr>
        <w:t xml:space="preserve">another </w:t>
      </w:r>
      <w:r>
        <w:rPr>
          <w:rFonts w:asciiTheme="majorHAnsi" w:hAnsiTheme="majorHAnsi" w:cstheme="majorHAnsi"/>
        </w:rPr>
        <w:t xml:space="preserve">transit agency by a different electric utility. </w:t>
      </w:r>
      <w:r w:rsidR="00190E31">
        <w:rPr>
          <w:rFonts w:asciiTheme="majorHAnsi" w:hAnsiTheme="majorHAnsi" w:cstheme="majorHAnsi"/>
        </w:rPr>
        <w:t>Regardless of the programs that your utility can offer, e</w:t>
      </w:r>
      <w:r w:rsidR="00190E31" w:rsidRPr="00DB21B5">
        <w:rPr>
          <w:rFonts w:asciiTheme="majorHAnsi" w:hAnsiTheme="majorHAnsi" w:cstheme="majorHAnsi"/>
        </w:rPr>
        <w:t xml:space="preserve">ngagement with your electric utility throughout the life of your </w:t>
      </w:r>
      <w:r w:rsidR="00190E31">
        <w:rPr>
          <w:rFonts w:asciiTheme="majorHAnsi" w:hAnsiTheme="majorHAnsi" w:cstheme="majorHAnsi"/>
        </w:rPr>
        <w:t>ZEVs</w:t>
      </w:r>
      <w:r w:rsidR="00190E31" w:rsidRPr="00DB21B5">
        <w:rPr>
          <w:rFonts w:asciiTheme="majorHAnsi" w:hAnsiTheme="majorHAnsi" w:cstheme="majorHAnsi"/>
        </w:rPr>
        <w:t xml:space="preserve"> will </w:t>
      </w:r>
      <w:r w:rsidR="00097B41">
        <w:rPr>
          <w:rFonts w:asciiTheme="majorHAnsi" w:hAnsiTheme="majorHAnsi" w:cstheme="majorHAnsi"/>
        </w:rPr>
        <w:t>enhance the likelihood</w:t>
      </w:r>
      <w:r w:rsidR="00097B41" w:rsidRPr="00DB21B5">
        <w:rPr>
          <w:rFonts w:asciiTheme="majorHAnsi" w:hAnsiTheme="majorHAnsi" w:cstheme="majorHAnsi"/>
        </w:rPr>
        <w:t xml:space="preserve"> </w:t>
      </w:r>
      <w:r w:rsidR="00190E31" w:rsidRPr="00DB21B5">
        <w:rPr>
          <w:rFonts w:asciiTheme="majorHAnsi" w:hAnsiTheme="majorHAnsi" w:cstheme="majorHAnsi"/>
        </w:rPr>
        <w:t>that you have a seat at the table for any discussions about proposed changes to rate schedules or the development of any beneficial programs</w:t>
      </w:r>
      <w:r w:rsidR="00190E31">
        <w:rPr>
          <w:rFonts w:asciiTheme="majorHAnsi" w:hAnsiTheme="majorHAnsi" w:cstheme="majorHAnsi"/>
        </w:rPr>
        <w:t>.</w:t>
      </w:r>
      <w:r w:rsidR="00E71953">
        <w:rPr>
          <w:rFonts w:asciiTheme="majorHAnsi" w:hAnsiTheme="majorHAnsi" w:cstheme="majorHAnsi"/>
        </w:rPr>
        <w:t xml:space="preserve"> </w:t>
      </w:r>
    </w:p>
    <w:p w14:paraId="1AEFAD66" w14:textId="7D6D44B2" w:rsidR="001C12C9" w:rsidRDefault="001C12C9" w:rsidP="001C12C9">
      <w:pPr>
        <w:rPr>
          <w:rFonts w:asciiTheme="majorHAnsi" w:hAnsiTheme="majorHAnsi" w:cstheme="majorHAnsi"/>
        </w:rPr>
      </w:pPr>
    </w:p>
    <w:p w14:paraId="1FD5E1A0" w14:textId="29225772" w:rsidR="00BF0837" w:rsidRPr="00BF0837" w:rsidRDefault="0013719E" w:rsidP="00D85600">
      <w:pPr>
        <w:pStyle w:val="Heading3"/>
      </w:pPr>
      <w:r>
        <w:t>Beneficial Rates</w:t>
      </w:r>
    </w:p>
    <w:p w14:paraId="46F7BB73" w14:textId="18DF7D7E" w:rsidR="001C12C9" w:rsidRDefault="001C12C9" w:rsidP="001C12C9">
      <w:pPr>
        <w:rPr>
          <w:rFonts w:asciiTheme="majorHAnsi" w:hAnsiTheme="majorHAnsi" w:cstheme="majorHAnsi"/>
        </w:rPr>
      </w:pPr>
      <w:r w:rsidRPr="008D2301">
        <w:rPr>
          <w:rFonts w:asciiTheme="majorHAnsi" w:hAnsiTheme="majorHAnsi" w:cstheme="majorHAnsi"/>
        </w:rPr>
        <w:t>Utilities have modified rate designs</w:t>
      </w:r>
      <w:r>
        <w:rPr>
          <w:rFonts w:asciiTheme="majorHAnsi" w:hAnsiTheme="majorHAnsi" w:cstheme="majorHAnsi"/>
        </w:rPr>
        <w:t xml:space="preserve"> in several ways to support transit agencies, with </w:t>
      </w:r>
      <w:r w:rsidR="00A754E8">
        <w:rPr>
          <w:rFonts w:asciiTheme="majorHAnsi" w:hAnsiTheme="majorHAnsi" w:cstheme="majorHAnsi"/>
        </w:rPr>
        <w:t>common</w:t>
      </w:r>
      <w:r>
        <w:rPr>
          <w:rFonts w:asciiTheme="majorHAnsi" w:hAnsiTheme="majorHAnsi" w:cstheme="majorHAnsi"/>
        </w:rPr>
        <w:t xml:space="preserve"> </w:t>
      </w:r>
      <w:r w:rsidR="00A754E8">
        <w:rPr>
          <w:rFonts w:asciiTheme="majorHAnsi" w:hAnsiTheme="majorHAnsi" w:cstheme="majorHAnsi"/>
        </w:rPr>
        <w:t xml:space="preserve">modifications </w:t>
      </w:r>
      <w:r>
        <w:rPr>
          <w:rFonts w:asciiTheme="majorHAnsi" w:hAnsiTheme="majorHAnsi" w:cstheme="majorHAnsi"/>
        </w:rPr>
        <w:t xml:space="preserve">being time-of-use revisions and demand charge reductions or eliminations. Ames Electric, a </w:t>
      </w:r>
      <w:r w:rsidR="00097B41">
        <w:rPr>
          <w:rFonts w:asciiTheme="majorHAnsi" w:hAnsiTheme="majorHAnsi" w:cstheme="majorHAnsi"/>
        </w:rPr>
        <w:t xml:space="preserve">public power </w:t>
      </w:r>
      <w:r>
        <w:rPr>
          <w:rFonts w:asciiTheme="majorHAnsi" w:hAnsiTheme="majorHAnsi" w:cstheme="majorHAnsi"/>
        </w:rPr>
        <w:t xml:space="preserve">utility serving the municipal transit agency in Ames, Iowa, revised their standard commercial rate to be more </w:t>
      </w:r>
      <w:r w:rsidR="00A754E8">
        <w:rPr>
          <w:rFonts w:asciiTheme="majorHAnsi" w:hAnsiTheme="majorHAnsi" w:cstheme="majorHAnsi"/>
        </w:rPr>
        <w:t xml:space="preserve">supportive of transit </w:t>
      </w:r>
      <w:r>
        <w:rPr>
          <w:rFonts w:asciiTheme="majorHAnsi" w:hAnsiTheme="majorHAnsi" w:cstheme="majorHAnsi"/>
        </w:rPr>
        <w:t>by waiving the demand charges during a certain tim</w:t>
      </w:r>
      <w:r w:rsidR="00A754E8">
        <w:rPr>
          <w:rFonts w:asciiTheme="majorHAnsi" w:hAnsiTheme="majorHAnsi" w:cstheme="majorHAnsi"/>
        </w:rPr>
        <w:t>e</w:t>
      </w:r>
      <w:r>
        <w:rPr>
          <w:rFonts w:asciiTheme="majorHAnsi" w:hAnsiTheme="majorHAnsi" w:cstheme="majorHAnsi"/>
        </w:rPr>
        <w:t xml:space="preserve"> of the day (8PM</w:t>
      </w:r>
      <w:r w:rsidR="00A754E8">
        <w:rPr>
          <w:rFonts w:asciiTheme="majorHAnsi" w:hAnsiTheme="majorHAnsi" w:cstheme="majorHAnsi"/>
        </w:rPr>
        <w:t>–</w:t>
      </w:r>
      <w:r>
        <w:rPr>
          <w:rFonts w:asciiTheme="majorHAnsi" w:hAnsiTheme="majorHAnsi" w:cstheme="majorHAnsi"/>
        </w:rPr>
        <w:t xml:space="preserve">4PM). Ames Electric revised the rate after determining that they had surplus capacity during those hours. The rate provides the transit agency with significant cost savings when operating BEBs. </w:t>
      </w:r>
    </w:p>
    <w:p w14:paraId="3392B36E" w14:textId="1BF97015" w:rsidR="00C94912" w:rsidRDefault="00E042DA" w:rsidP="001C12C9">
      <w:pPr>
        <w:pStyle w:val="BodyText"/>
        <w:rPr>
          <w:rFonts w:asciiTheme="majorHAnsi" w:hAnsiTheme="majorHAnsi" w:cstheme="majorHAnsi"/>
          <w:sz w:val="24"/>
          <w:szCs w:val="28"/>
        </w:rPr>
      </w:pPr>
      <w:r>
        <w:rPr>
          <w:rFonts w:asciiTheme="majorHAnsi" w:hAnsiTheme="majorHAnsi" w:cstheme="majorHAnsi"/>
          <w:noProof/>
        </w:rPr>
        <mc:AlternateContent>
          <mc:Choice Requires="wps">
            <w:drawing>
              <wp:inline distT="0" distB="0" distL="0" distR="0" wp14:anchorId="4B4D8788" wp14:editId="1A6502AF">
                <wp:extent cx="5943600" cy="1482732"/>
                <wp:effectExtent l="12700" t="12700" r="25400" b="28575"/>
                <wp:docPr id="464" name="Text Box 464"/>
                <wp:cNvGraphicFramePr/>
                <a:graphic xmlns:a="http://schemas.openxmlformats.org/drawingml/2006/main">
                  <a:graphicData uri="http://schemas.microsoft.com/office/word/2010/wordprocessingShape">
                    <wps:wsp>
                      <wps:cNvSpPr txBox="1"/>
                      <wps:spPr>
                        <a:xfrm>
                          <a:off x="0" y="0"/>
                          <a:ext cx="5943600" cy="1482732"/>
                        </a:xfrm>
                        <a:prstGeom prst="rect">
                          <a:avLst/>
                        </a:prstGeom>
                        <a:solidFill>
                          <a:schemeClr val="accent3">
                            <a:lumMod val="20000"/>
                            <a:lumOff val="80000"/>
                          </a:schemeClr>
                        </a:solidFill>
                        <a:ln w="38100">
                          <a:solidFill>
                            <a:schemeClr val="tx1"/>
                          </a:solidFill>
                        </a:ln>
                      </wps:spPr>
                      <wps:txbx>
                        <w:txbxContent>
                          <w:p w14:paraId="0E04E164" w14:textId="77777777" w:rsidR="00E042DA" w:rsidRPr="00055B08" w:rsidRDefault="00E042DA" w:rsidP="00E042DA">
                            <w:pPr>
                              <w:rPr>
                                <w:rFonts w:asciiTheme="majorHAnsi" w:hAnsiTheme="majorHAnsi" w:cstheme="majorHAnsi"/>
                              </w:rPr>
                            </w:pPr>
                            <w:r w:rsidRPr="00055B08">
                              <w:rPr>
                                <w:rFonts w:asciiTheme="majorHAnsi" w:hAnsiTheme="majorHAnsi" w:cstheme="majorHAnsi"/>
                                <w:b/>
                                <w:bCs/>
                              </w:rPr>
                              <w:t>Coordinating with your G&amp;T Cooperative</w:t>
                            </w:r>
                          </w:p>
                          <w:p w14:paraId="6C475F77" w14:textId="77777777" w:rsidR="00E042DA" w:rsidRPr="00055B08" w:rsidRDefault="00E042DA" w:rsidP="00E042DA">
                            <w:pPr>
                              <w:rPr>
                                <w:rFonts w:asciiTheme="majorHAnsi" w:hAnsiTheme="majorHAnsi" w:cstheme="majorHAnsi"/>
                              </w:rPr>
                            </w:pPr>
                          </w:p>
                          <w:p w14:paraId="09264388"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G&amp;T cooperatives design the efficiency, demand response, and rebate programs that </w:t>
                            </w:r>
                            <w:r>
                              <w:rPr>
                                <w:rFonts w:asciiTheme="majorHAnsi" w:hAnsiTheme="majorHAnsi" w:cstheme="majorHAnsi"/>
                              </w:rPr>
                              <w:t>d</w:t>
                            </w:r>
                            <w:r w:rsidRPr="00055B08">
                              <w:rPr>
                                <w:rFonts w:asciiTheme="majorHAnsi" w:hAnsiTheme="majorHAnsi" w:cstheme="majorHAnsi"/>
                              </w:rPr>
                              <w:t>istribution co-ops pass on</w:t>
                            </w:r>
                            <w:r>
                              <w:rPr>
                                <w:rFonts w:asciiTheme="majorHAnsi" w:hAnsiTheme="majorHAnsi" w:cstheme="majorHAnsi"/>
                              </w:rPr>
                              <w:t xml:space="preserve"> </w:t>
                            </w:r>
                            <w:r w:rsidRPr="00055B08">
                              <w:rPr>
                                <w:rFonts w:asciiTheme="majorHAnsi" w:hAnsiTheme="majorHAnsi" w:cstheme="majorHAnsi"/>
                              </w:rPr>
                              <w:t xml:space="preserve">to their consumers. Therefore, your </w:t>
                            </w:r>
                            <w:r>
                              <w:rPr>
                                <w:rFonts w:asciiTheme="majorHAnsi" w:hAnsiTheme="majorHAnsi" w:cstheme="majorHAnsi"/>
                              </w:rPr>
                              <w:t>d</w:t>
                            </w:r>
                            <w:r w:rsidRPr="00055B08">
                              <w:rPr>
                                <w:rFonts w:asciiTheme="majorHAnsi" w:hAnsiTheme="majorHAnsi" w:cstheme="majorHAnsi"/>
                              </w:rPr>
                              <w:t xml:space="preserve">istribution co-op may not have the flexibility to give you an incentive or beneficial rate due to the programs established by the G&amp;T. Ask your co-op to connect you with the G&amp;T co-op or wholesale energy provider. The G&amp;T or wholesale provider may be able to offer you a </w:t>
                            </w:r>
                            <w:r>
                              <w:rPr>
                                <w:rFonts w:asciiTheme="majorHAnsi" w:hAnsiTheme="majorHAnsi" w:cstheme="majorHAnsi"/>
                              </w:rPr>
                              <w:t>beneficial rate</w:t>
                            </w:r>
                            <w:r w:rsidRPr="00055B08">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4D8788" id="Text Box 464" o:spid="_x0000_s1062" type="#_x0000_t202" style="width:468pt;height:1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" fillcolor="#ededed [662]" strokecolor="black [3213]" strokeweight="3pt">
                <v:textbox>
                  <w:txbxContent>
                    <w:p w14:paraId="0E04E164" w14:textId="77777777" w:rsidR="00E042DA" w:rsidRPr="00055B08" w:rsidRDefault="00E042DA" w:rsidP="00E042DA">
                      <w:pPr>
                        <w:rPr>
                          <w:rFonts w:asciiTheme="majorHAnsi" w:hAnsiTheme="majorHAnsi" w:cstheme="majorHAnsi"/>
                        </w:rPr>
                      </w:pPr>
                      <w:r w:rsidRPr="00055B08">
                        <w:rPr>
                          <w:rFonts w:asciiTheme="majorHAnsi" w:hAnsiTheme="majorHAnsi" w:cstheme="majorHAnsi"/>
                          <w:b/>
                          <w:bCs/>
                        </w:rPr>
                        <w:t>Coordinating with your G&amp;T Cooperative</w:t>
                      </w:r>
                    </w:p>
                    <w:p w14:paraId="6C475F77" w14:textId="77777777" w:rsidR="00E042DA" w:rsidRPr="00055B08" w:rsidRDefault="00E042DA" w:rsidP="00E042DA">
                      <w:pPr>
                        <w:rPr>
                          <w:rFonts w:asciiTheme="majorHAnsi" w:hAnsiTheme="majorHAnsi" w:cstheme="majorHAnsi"/>
                        </w:rPr>
                      </w:pPr>
                    </w:p>
                    <w:p w14:paraId="09264388"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G&amp;T cooperatives design the efficiency, demand response, and rebate programs that </w:t>
                      </w:r>
                      <w:r>
                        <w:rPr>
                          <w:rFonts w:asciiTheme="majorHAnsi" w:hAnsiTheme="majorHAnsi" w:cstheme="majorHAnsi"/>
                        </w:rPr>
                        <w:t>d</w:t>
                      </w:r>
                      <w:r w:rsidRPr="00055B08">
                        <w:rPr>
                          <w:rFonts w:asciiTheme="majorHAnsi" w:hAnsiTheme="majorHAnsi" w:cstheme="majorHAnsi"/>
                        </w:rPr>
                        <w:t>istribution co-ops pass on</w:t>
                      </w:r>
                      <w:r>
                        <w:rPr>
                          <w:rFonts w:asciiTheme="majorHAnsi" w:hAnsiTheme="majorHAnsi" w:cstheme="majorHAnsi"/>
                        </w:rPr>
                        <w:t xml:space="preserve"> </w:t>
                      </w:r>
                      <w:r w:rsidRPr="00055B08">
                        <w:rPr>
                          <w:rFonts w:asciiTheme="majorHAnsi" w:hAnsiTheme="majorHAnsi" w:cstheme="majorHAnsi"/>
                        </w:rPr>
                        <w:t xml:space="preserve">to their consumers. Therefore, your </w:t>
                      </w:r>
                      <w:r>
                        <w:rPr>
                          <w:rFonts w:asciiTheme="majorHAnsi" w:hAnsiTheme="majorHAnsi" w:cstheme="majorHAnsi"/>
                        </w:rPr>
                        <w:t>d</w:t>
                      </w:r>
                      <w:r w:rsidRPr="00055B08">
                        <w:rPr>
                          <w:rFonts w:asciiTheme="majorHAnsi" w:hAnsiTheme="majorHAnsi" w:cstheme="majorHAnsi"/>
                        </w:rPr>
                        <w:t xml:space="preserve">istribution co-op may not have the flexibility to give you an incentive or beneficial rate due to the programs established by the G&amp;T. Ask your co-op to connect you with the G&amp;T co-op or wholesale energy provider. The G&amp;T or wholesale provider may be able to offer you a </w:t>
                      </w:r>
                      <w:r>
                        <w:rPr>
                          <w:rFonts w:asciiTheme="majorHAnsi" w:hAnsiTheme="majorHAnsi" w:cstheme="majorHAnsi"/>
                        </w:rPr>
                        <w:t>beneficial rate</w:t>
                      </w:r>
                      <w:r w:rsidRPr="00055B08">
                        <w:rPr>
                          <w:rFonts w:asciiTheme="majorHAnsi" w:hAnsiTheme="majorHAnsi" w:cstheme="majorHAnsi"/>
                        </w:rPr>
                        <w:t xml:space="preserve">.  </w:t>
                      </w:r>
                    </w:p>
                  </w:txbxContent>
                </v:textbox>
                <w10:anchorlock/>
              </v:shape>
            </w:pict>
          </mc:Fallback>
        </mc:AlternateContent>
      </w:r>
    </w:p>
    <w:p w14:paraId="57C2AC25" w14:textId="492B9C92" w:rsidR="00BF0837" w:rsidRPr="00BF0837" w:rsidRDefault="00C94912" w:rsidP="002475D6">
      <w:pPr>
        <w:pStyle w:val="Heading4"/>
      </w:pPr>
      <w:r>
        <w:t xml:space="preserve">Infrastructure Support </w:t>
      </w:r>
    </w:p>
    <w:p w14:paraId="172DD097" w14:textId="7C23AA49" w:rsidR="001C12C9" w:rsidRPr="00D0623E" w:rsidRDefault="001C12C9" w:rsidP="00D0623E">
      <w:pPr>
        <w:pStyle w:val="BodyText"/>
        <w:rPr>
          <w:rFonts w:asciiTheme="majorHAnsi" w:hAnsiTheme="majorHAnsi" w:cstheme="majorHAnsi"/>
          <w:szCs w:val="28"/>
        </w:rPr>
      </w:pPr>
      <w:r w:rsidRPr="008D2301">
        <w:rPr>
          <w:rFonts w:asciiTheme="majorHAnsi" w:hAnsiTheme="majorHAnsi" w:cstheme="majorHAnsi"/>
          <w:sz w:val="24"/>
          <w:szCs w:val="28"/>
        </w:rPr>
        <w:t xml:space="preserve">Some electric utilities have supported agencies looking to deploy electric vehicles by offering to support infrastructure deployment. Portland General Electric (PGE) worked with TriMet in Portland, OR and the Oregon Public Utilities Commission to implement a program that would allow PGE to own and operate TriMet’s on-route pantograph and plug-in electric bus charging equipment. Ordinarily, regulated utilities are not permitted to own customer-side equipment, but PGE was able to obtain permission to do so in this case. PGE also took an active role in the infrastructure design, permitting, and construction, which streamlined the charger installation process for TriMet. Under this program, TriMet is billed based on the existing rate structures.  </w:t>
      </w:r>
    </w:p>
    <w:p w14:paraId="27AB612C" w14:textId="7FB04D57" w:rsidR="00B87985" w:rsidRDefault="00E042DA">
      <w:pPr>
        <w:rPr>
          <w:rFonts w:asciiTheme="majorHAnsi" w:hAnsiTheme="majorHAnsi" w:cstheme="majorHAnsi"/>
        </w:rPr>
      </w:pPr>
      <w:r>
        <w:rPr>
          <w:rFonts w:asciiTheme="majorHAnsi" w:hAnsiTheme="majorHAnsi" w:cstheme="majorHAnsi"/>
          <w:noProof/>
        </w:rPr>
        <w:lastRenderedPageBreak/>
        <mc:AlternateContent>
          <mc:Choice Requires="wps">
            <w:drawing>
              <wp:inline distT="0" distB="0" distL="0" distR="0" wp14:anchorId="299401E9" wp14:editId="6A87BF96">
                <wp:extent cx="5943600" cy="1470059"/>
                <wp:effectExtent l="12700" t="12700" r="25400" b="28575"/>
                <wp:docPr id="465" name="Text Box 465"/>
                <wp:cNvGraphicFramePr/>
                <a:graphic xmlns:a="http://schemas.openxmlformats.org/drawingml/2006/main">
                  <a:graphicData uri="http://schemas.microsoft.com/office/word/2010/wordprocessingShape">
                    <wps:wsp>
                      <wps:cNvSpPr txBox="1"/>
                      <wps:spPr>
                        <a:xfrm>
                          <a:off x="0" y="0"/>
                          <a:ext cx="5943600" cy="1470059"/>
                        </a:xfrm>
                        <a:prstGeom prst="rect">
                          <a:avLst/>
                        </a:prstGeom>
                        <a:solidFill>
                          <a:schemeClr val="accent3">
                            <a:lumMod val="20000"/>
                            <a:lumOff val="80000"/>
                          </a:schemeClr>
                        </a:solidFill>
                        <a:ln w="38100">
                          <a:solidFill>
                            <a:schemeClr val="tx1"/>
                          </a:solidFill>
                        </a:ln>
                      </wps:spPr>
                      <wps:txbx>
                        <w:txbxContent>
                          <w:p w14:paraId="45CA0CFD" w14:textId="77777777" w:rsidR="00E042DA" w:rsidRPr="00055B08" w:rsidRDefault="00E042DA" w:rsidP="00E042DA">
                            <w:pPr>
                              <w:rPr>
                                <w:rFonts w:asciiTheme="majorHAnsi" w:hAnsiTheme="majorHAnsi" w:cstheme="majorHAnsi"/>
                                <w:b/>
                                <w:bCs/>
                              </w:rPr>
                            </w:pPr>
                            <w:r w:rsidRPr="00055B08">
                              <w:rPr>
                                <w:rFonts w:asciiTheme="majorHAnsi" w:hAnsiTheme="majorHAnsi" w:cstheme="majorHAnsi"/>
                                <w:b/>
                                <w:bCs/>
                              </w:rPr>
                              <w:t xml:space="preserve">Utility Pilot Programs </w:t>
                            </w:r>
                          </w:p>
                          <w:p w14:paraId="73612E6F" w14:textId="77777777" w:rsidR="00E042DA" w:rsidRPr="00055B08" w:rsidRDefault="00E042DA" w:rsidP="00E042DA">
                            <w:pPr>
                              <w:rPr>
                                <w:rFonts w:asciiTheme="majorHAnsi" w:hAnsiTheme="majorHAnsi" w:cstheme="majorHAnsi"/>
                              </w:rPr>
                            </w:pPr>
                          </w:p>
                          <w:p w14:paraId="723F4112"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Pilot programs are temporary and of limited scope, intended to have minimal to no impact on ratepayers. Utilities are able to get these approved quicker than other projects, and they will use the results and lessons learned from the pilots to inform longer-term rate structures. It is likely that your vehicles’ service life will exceed the duration of any pilot programs. Make sure to understand how your operational costs may change after a pilot program is over.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9401E9" id="Text Box 465" o:spid="_x0000_s1063" type="#_x0000_t202" style="width:468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" fillcolor="#ededed [662]" strokecolor="black [3213]" strokeweight="3pt">
                <v:textbox>
                  <w:txbxContent>
                    <w:p w14:paraId="45CA0CFD" w14:textId="77777777" w:rsidR="00E042DA" w:rsidRPr="00055B08" w:rsidRDefault="00E042DA" w:rsidP="00E042DA">
                      <w:pPr>
                        <w:rPr>
                          <w:rFonts w:asciiTheme="majorHAnsi" w:hAnsiTheme="majorHAnsi" w:cstheme="majorHAnsi"/>
                          <w:b/>
                          <w:bCs/>
                        </w:rPr>
                      </w:pPr>
                      <w:r w:rsidRPr="00055B08">
                        <w:rPr>
                          <w:rFonts w:asciiTheme="majorHAnsi" w:hAnsiTheme="majorHAnsi" w:cstheme="majorHAnsi"/>
                          <w:b/>
                          <w:bCs/>
                        </w:rPr>
                        <w:t xml:space="preserve">Utility Pilot Programs </w:t>
                      </w:r>
                    </w:p>
                    <w:p w14:paraId="73612E6F" w14:textId="77777777" w:rsidR="00E042DA" w:rsidRPr="00055B08" w:rsidRDefault="00E042DA" w:rsidP="00E042DA">
                      <w:pPr>
                        <w:rPr>
                          <w:rFonts w:asciiTheme="majorHAnsi" w:hAnsiTheme="majorHAnsi" w:cstheme="majorHAnsi"/>
                        </w:rPr>
                      </w:pPr>
                    </w:p>
                    <w:p w14:paraId="723F4112" w14:textId="77777777" w:rsidR="00E042DA" w:rsidRPr="00055B08" w:rsidRDefault="00E042DA" w:rsidP="00E042DA">
                      <w:pPr>
                        <w:rPr>
                          <w:rFonts w:asciiTheme="majorHAnsi" w:hAnsiTheme="majorHAnsi" w:cstheme="majorHAnsi"/>
                        </w:rPr>
                      </w:pPr>
                      <w:r w:rsidRPr="00055B08">
                        <w:rPr>
                          <w:rFonts w:asciiTheme="majorHAnsi" w:hAnsiTheme="majorHAnsi" w:cstheme="majorHAnsi"/>
                        </w:rPr>
                        <w:t xml:space="preserve">Pilot programs are temporary and of limited scope, intended to have minimal to no impact on ratepayers. Utilities are able to get these approved quicker than other projects, and they will use the results and lessons learned from the pilots to inform longer-term rate structures. It is likely that your vehicles’ service life will exceed the duration of any pilot programs. Make sure to understand how your operational costs may change after a pilot program is over. </w:t>
                      </w:r>
                    </w:p>
                  </w:txbxContent>
                </v:textbox>
                <w10:anchorlock/>
              </v:shape>
            </w:pict>
          </mc:Fallback>
        </mc:AlternateContent>
      </w:r>
    </w:p>
    <w:p w14:paraId="66CB001F" w14:textId="64DB4725" w:rsidR="00486CF8" w:rsidRPr="00486CF8" w:rsidRDefault="00486CF8" w:rsidP="00365C82">
      <w:pPr>
        <w:pStyle w:val="Heading2"/>
      </w:pPr>
      <w:bookmarkStart w:id="57" w:name="_Toc46845649"/>
      <w:r>
        <w:t>Realiz</w:t>
      </w:r>
      <w:r w:rsidR="00752129">
        <w:t>e Fleet Electrification</w:t>
      </w:r>
      <w:r>
        <w:t xml:space="preserve"> Goals</w:t>
      </w:r>
      <w:bookmarkEnd w:id="57"/>
    </w:p>
    <w:p w14:paraId="1C26EF94" w14:textId="1CB336DF" w:rsidR="005672C8" w:rsidRDefault="005672C8" w:rsidP="00B87985">
      <w:pPr>
        <w:rPr>
          <w:rFonts w:asciiTheme="majorHAnsi" w:hAnsiTheme="majorHAnsi" w:cstheme="majorHAnsi"/>
        </w:rPr>
      </w:pPr>
      <w:r>
        <w:rPr>
          <w:rFonts w:asciiTheme="majorHAnsi" w:hAnsiTheme="majorHAnsi" w:cstheme="majorHAnsi"/>
        </w:rPr>
        <w:t xml:space="preserve">Successful incremental ZEV deployments, informed by close coordination between your transit agency and your electric utility, will help your utility meet your fleet electrification goals. </w:t>
      </w:r>
    </w:p>
    <w:p w14:paraId="526DEF2E" w14:textId="77777777" w:rsidR="005672C8" w:rsidRDefault="005672C8" w:rsidP="00B87985">
      <w:pPr>
        <w:rPr>
          <w:rFonts w:asciiTheme="majorHAnsi" w:hAnsiTheme="majorHAnsi" w:cstheme="majorHAnsi"/>
        </w:rPr>
      </w:pPr>
    </w:p>
    <w:p w14:paraId="0D9947FF" w14:textId="0794D4F4" w:rsidR="00B87985" w:rsidRPr="003B5C35" w:rsidRDefault="005672C8" w:rsidP="00B87985">
      <w:pPr>
        <w:rPr>
          <w:rFonts w:asciiTheme="majorHAnsi" w:hAnsiTheme="majorHAnsi" w:cstheme="majorHAnsi"/>
        </w:rPr>
      </w:pPr>
      <w:r>
        <w:rPr>
          <w:rFonts w:asciiTheme="majorHAnsi" w:hAnsiTheme="majorHAnsi" w:cstheme="majorHAnsi"/>
        </w:rPr>
        <w:t xml:space="preserve">Fleet electrification requires iterative planning. Evaluate the criteria for success that you outlined in </w:t>
      </w:r>
      <w:r w:rsidR="00D852E1" w:rsidRPr="006E6A8D">
        <w:rPr>
          <w:rFonts w:asciiTheme="majorHAnsi" w:hAnsiTheme="majorHAnsi" w:cstheme="majorHAnsi"/>
          <w:b/>
          <w:bCs/>
        </w:rPr>
        <w:fldChar w:fldCharType="begin"/>
      </w:r>
      <w:r w:rsidR="00D852E1" w:rsidRPr="006E6A8D">
        <w:rPr>
          <w:rFonts w:asciiTheme="majorHAnsi" w:hAnsiTheme="majorHAnsi" w:cstheme="majorHAnsi"/>
          <w:b/>
          <w:bCs/>
        </w:rPr>
        <w:instrText xml:space="preserve"> REF _Ref43063724 \h  \* MERGEFORMAT </w:instrText>
      </w:r>
      <w:r w:rsidR="00D852E1" w:rsidRPr="006E6A8D">
        <w:rPr>
          <w:rFonts w:asciiTheme="majorHAnsi" w:hAnsiTheme="majorHAnsi" w:cstheme="majorHAnsi"/>
          <w:b/>
          <w:bCs/>
        </w:rPr>
      </w:r>
      <w:r w:rsidR="00D852E1" w:rsidRPr="006E6A8D">
        <w:rPr>
          <w:rFonts w:asciiTheme="majorHAnsi" w:hAnsiTheme="majorHAnsi" w:cstheme="majorHAnsi"/>
          <w:b/>
          <w:bCs/>
        </w:rPr>
        <w:fldChar w:fldCharType="separate"/>
      </w:r>
      <w:r w:rsidR="00865E8C" w:rsidRPr="00865E8C">
        <w:rPr>
          <w:rFonts w:asciiTheme="majorHAnsi" w:hAnsiTheme="majorHAnsi" w:cstheme="majorHAnsi"/>
          <w:b/>
          <w:bCs/>
        </w:rPr>
        <w:t xml:space="preserve">Table </w:t>
      </w:r>
      <w:r w:rsidR="00865E8C" w:rsidRPr="00865E8C">
        <w:rPr>
          <w:rFonts w:asciiTheme="majorHAnsi" w:hAnsiTheme="majorHAnsi" w:cstheme="majorHAnsi"/>
          <w:b/>
          <w:bCs/>
          <w:noProof/>
        </w:rPr>
        <w:t>4</w:t>
      </w:r>
      <w:r w:rsidR="00D852E1" w:rsidRPr="006E6A8D">
        <w:rPr>
          <w:rFonts w:asciiTheme="majorHAnsi" w:hAnsiTheme="majorHAnsi" w:cstheme="majorHAnsi"/>
          <w:b/>
          <w:bCs/>
        </w:rPr>
        <w:fldChar w:fldCharType="end"/>
      </w:r>
      <w:r w:rsidR="00D852E1">
        <w:rPr>
          <w:rFonts w:asciiTheme="majorHAnsi" w:hAnsiTheme="majorHAnsi" w:cstheme="majorHAnsi"/>
        </w:rPr>
        <w:t xml:space="preserve"> </w:t>
      </w:r>
      <w:r>
        <w:rPr>
          <w:rFonts w:asciiTheme="majorHAnsi" w:hAnsiTheme="majorHAnsi" w:cstheme="majorHAnsi"/>
        </w:rPr>
        <w:t>for each incremental deployment, and incorporate lessons learned o</w:t>
      </w:r>
      <w:r w:rsidR="00D852E1">
        <w:rPr>
          <w:rFonts w:asciiTheme="majorHAnsi" w:hAnsiTheme="majorHAnsi" w:cstheme="majorHAnsi"/>
        </w:rPr>
        <w:t>n</w:t>
      </w:r>
      <w:r>
        <w:rPr>
          <w:rFonts w:asciiTheme="majorHAnsi" w:hAnsiTheme="majorHAnsi" w:cstheme="majorHAnsi"/>
        </w:rPr>
        <w:t xml:space="preserve"> how different ZEVs perform in your service area into future plans.</w:t>
      </w:r>
      <w:r w:rsidR="00DD2C31">
        <w:rPr>
          <w:rFonts w:asciiTheme="majorHAnsi" w:hAnsiTheme="majorHAnsi" w:cstheme="majorHAnsi"/>
        </w:rPr>
        <w:t xml:space="preserve"> After your </w:t>
      </w:r>
      <w:r w:rsidR="00F93C1C">
        <w:rPr>
          <w:rFonts w:asciiTheme="majorHAnsi" w:hAnsiTheme="majorHAnsi" w:cstheme="majorHAnsi"/>
        </w:rPr>
        <w:t>zero-emission</w:t>
      </w:r>
      <w:r w:rsidR="00D60453">
        <w:rPr>
          <w:rFonts w:asciiTheme="majorHAnsi" w:hAnsiTheme="majorHAnsi" w:cstheme="majorHAnsi"/>
        </w:rPr>
        <w:t xml:space="preserve"> vehicles</w:t>
      </w:r>
      <w:r w:rsidR="00DD2C31">
        <w:rPr>
          <w:rFonts w:asciiTheme="majorHAnsi" w:hAnsiTheme="majorHAnsi" w:cstheme="majorHAnsi"/>
        </w:rPr>
        <w:t xml:space="preserve"> are in operation, data collection and reporting can</w:t>
      </w:r>
      <w:r w:rsidR="00AC6160">
        <w:rPr>
          <w:rFonts w:asciiTheme="majorHAnsi" w:hAnsiTheme="majorHAnsi" w:cstheme="majorHAnsi"/>
        </w:rPr>
        <w:t xml:space="preserve"> be beneficial for your transit agency to more fully understand the performance, reliability, durability, and cost of the deployment. Performance data can bring to light any limitations of the technology that will be helpful </w:t>
      </w:r>
      <w:r w:rsidR="00FB6AC3">
        <w:rPr>
          <w:rFonts w:asciiTheme="majorHAnsi" w:hAnsiTheme="majorHAnsi" w:cstheme="majorHAnsi"/>
        </w:rPr>
        <w:t xml:space="preserve">when planning future deployments, as well as making any adjustments to the current </w:t>
      </w:r>
      <w:r w:rsidR="00673F8F">
        <w:rPr>
          <w:rFonts w:asciiTheme="majorHAnsi" w:hAnsiTheme="majorHAnsi" w:cstheme="majorHAnsi"/>
        </w:rPr>
        <w:t>vehicles</w:t>
      </w:r>
      <w:r w:rsidR="00FB6AC3">
        <w:rPr>
          <w:rFonts w:asciiTheme="majorHAnsi" w:hAnsiTheme="majorHAnsi" w:cstheme="majorHAnsi"/>
        </w:rPr>
        <w:t xml:space="preserve"> in order to get the most effective and efficient use out of them throughout your service area. </w:t>
      </w:r>
      <w:r w:rsidR="00673F8F">
        <w:rPr>
          <w:rFonts w:asciiTheme="majorHAnsi" w:hAnsiTheme="majorHAnsi" w:cstheme="majorHAnsi"/>
        </w:rPr>
        <w:t xml:space="preserve">Evaluating electricity usage data can identify potential operational changes to optimize charging to lower costs. </w:t>
      </w:r>
      <w:r>
        <w:rPr>
          <w:rFonts w:asciiTheme="majorHAnsi" w:hAnsiTheme="majorHAnsi" w:cstheme="majorHAnsi"/>
        </w:rPr>
        <w:t>Be sure to share lessons learned with other rural and tribal transit agencies in your area, other fleet operators, and local community stakeholders.</w:t>
      </w:r>
    </w:p>
    <w:p w14:paraId="46CC56C1" w14:textId="7C09A060" w:rsidR="004E7973" w:rsidRPr="00B9079E" w:rsidRDefault="005E392F" w:rsidP="0029474B">
      <w:pPr>
        <w:pStyle w:val="Heading1"/>
      </w:pPr>
      <w:bookmarkStart w:id="58" w:name="_Ref43284839"/>
      <w:bookmarkStart w:id="59" w:name="_Toc46845650"/>
      <w:r>
        <w:t>Additional Resources</w:t>
      </w:r>
      <w:bookmarkEnd w:id="58"/>
      <w:bookmarkEnd w:id="59"/>
      <w:r>
        <w:t xml:space="preserve"> </w:t>
      </w:r>
    </w:p>
    <w:p w14:paraId="4F34D740" w14:textId="46C4BA70" w:rsidR="00B979A0" w:rsidRDefault="00983658" w:rsidP="00B833DB">
      <w:pPr>
        <w:pStyle w:val="ListParagraph"/>
        <w:numPr>
          <w:ilvl w:val="0"/>
          <w:numId w:val="24"/>
        </w:numPr>
        <w:rPr>
          <w:rFonts w:asciiTheme="majorHAnsi" w:hAnsiTheme="majorHAnsi"/>
        </w:rPr>
      </w:pPr>
      <w:hyperlink r:id="rId48" w:history="1">
        <w:r w:rsidR="00B833DB" w:rsidRPr="00B833DB">
          <w:rPr>
            <w:rStyle w:val="Hyperlink"/>
            <w:rFonts w:asciiTheme="majorHAnsi" w:hAnsiTheme="majorHAnsi"/>
            <w:b/>
            <w:bCs/>
          </w:rPr>
          <w:t>Grant Writing 101 for Low or No Emission Program</w:t>
        </w:r>
      </w:hyperlink>
      <w:r w:rsidR="004F4DA8" w:rsidRPr="00B833DB">
        <w:rPr>
          <w:rFonts w:asciiTheme="majorHAnsi" w:hAnsiTheme="majorHAnsi"/>
        </w:rPr>
        <w:t xml:space="preserve">, </w:t>
      </w:r>
      <w:r w:rsidR="00B833DB" w:rsidRPr="00FD6350">
        <w:rPr>
          <w:rFonts w:asciiTheme="majorHAnsi" w:hAnsiTheme="majorHAnsi"/>
          <w:i/>
          <w:iCs/>
        </w:rPr>
        <w:t>National Rural Transit Assistance Program, Federal Transit Administration</w:t>
      </w:r>
    </w:p>
    <w:p w14:paraId="04312699" w14:textId="09D09046" w:rsidR="00DC2C24" w:rsidRPr="00FD6350" w:rsidRDefault="00983658" w:rsidP="00B833DB">
      <w:pPr>
        <w:pStyle w:val="ListParagraph"/>
        <w:numPr>
          <w:ilvl w:val="0"/>
          <w:numId w:val="24"/>
        </w:numPr>
        <w:rPr>
          <w:rFonts w:asciiTheme="majorHAnsi" w:hAnsiTheme="majorHAnsi"/>
          <w:i/>
          <w:iCs/>
        </w:rPr>
      </w:pPr>
      <w:hyperlink r:id="rId49" w:history="1">
        <w:r w:rsidR="00DC2C24" w:rsidRPr="00DC2C24">
          <w:rPr>
            <w:rStyle w:val="Hyperlink"/>
            <w:rFonts w:asciiTheme="majorHAnsi" w:hAnsiTheme="majorHAnsi"/>
            <w:b/>
            <w:bCs/>
          </w:rPr>
          <w:t>Guidebook for Deploying Zero-Emission Transit Buses</w:t>
        </w:r>
      </w:hyperlink>
      <w:r w:rsidR="00DC2C24">
        <w:rPr>
          <w:rFonts w:asciiTheme="majorHAnsi" w:hAnsiTheme="majorHAnsi"/>
        </w:rPr>
        <w:t xml:space="preserve">, </w:t>
      </w:r>
      <w:r w:rsidR="00DC2C24" w:rsidRPr="00FD6350">
        <w:rPr>
          <w:rFonts w:asciiTheme="majorHAnsi" w:hAnsiTheme="majorHAnsi"/>
          <w:i/>
          <w:iCs/>
        </w:rPr>
        <w:t xml:space="preserve">Transit Cooperative Research Program </w:t>
      </w:r>
    </w:p>
    <w:p w14:paraId="753C4221" w14:textId="2095D180" w:rsidR="00B9079E" w:rsidRPr="00B9079E" w:rsidRDefault="00983658" w:rsidP="00B833DB">
      <w:pPr>
        <w:pStyle w:val="ListParagraph"/>
        <w:numPr>
          <w:ilvl w:val="0"/>
          <w:numId w:val="24"/>
        </w:numPr>
        <w:rPr>
          <w:rFonts w:asciiTheme="majorHAnsi" w:hAnsiTheme="majorHAnsi"/>
          <w:b/>
          <w:bCs/>
        </w:rPr>
      </w:pPr>
      <w:hyperlink r:id="rId50" w:history="1">
        <w:r w:rsidR="00B9079E" w:rsidRPr="00B9079E">
          <w:rPr>
            <w:rStyle w:val="Hyperlink"/>
            <w:rFonts w:asciiTheme="majorHAnsi" w:hAnsiTheme="majorHAnsi"/>
            <w:b/>
            <w:bCs/>
          </w:rPr>
          <w:t>National Center for Applied Transit Technology</w:t>
        </w:r>
      </w:hyperlink>
      <w:r w:rsidR="00B9079E" w:rsidRPr="00B9079E">
        <w:rPr>
          <w:rFonts w:asciiTheme="majorHAnsi" w:hAnsiTheme="majorHAnsi"/>
          <w:b/>
          <w:bCs/>
        </w:rPr>
        <w:t xml:space="preserve"> </w:t>
      </w:r>
    </w:p>
    <w:p w14:paraId="132C4422" w14:textId="2173D4FD" w:rsidR="00C94102" w:rsidRPr="00C94102" w:rsidRDefault="00983658" w:rsidP="00B833DB">
      <w:pPr>
        <w:pStyle w:val="ListParagraph"/>
        <w:numPr>
          <w:ilvl w:val="0"/>
          <w:numId w:val="24"/>
        </w:numPr>
        <w:rPr>
          <w:rFonts w:asciiTheme="majorHAnsi" w:hAnsiTheme="majorHAnsi"/>
          <w:b/>
          <w:bCs/>
        </w:rPr>
      </w:pPr>
      <w:hyperlink r:id="rId51" w:history="1">
        <w:r w:rsidR="00C94102" w:rsidRPr="00C94102">
          <w:rPr>
            <w:rStyle w:val="Hyperlink"/>
            <w:rFonts w:asciiTheme="majorHAnsi" w:hAnsiTheme="majorHAnsi"/>
            <w:b/>
            <w:bCs/>
          </w:rPr>
          <w:t>National Rural Transit Assistance Program</w:t>
        </w:r>
      </w:hyperlink>
    </w:p>
    <w:p w14:paraId="3198DE09" w14:textId="77777777" w:rsidR="00DC2C24" w:rsidRPr="00B833DB" w:rsidRDefault="00983658" w:rsidP="00DC2C24">
      <w:pPr>
        <w:pStyle w:val="ListParagraph"/>
        <w:numPr>
          <w:ilvl w:val="0"/>
          <w:numId w:val="24"/>
        </w:numPr>
        <w:rPr>
          <w:rFonts w:asciiTheme="majorHAnsi" w:hAnsiTheme="majorHAnsi" w:cstheme="majorHAnsi"/>
        </w:rPr>
      </w:pPr>
      <w:hyperlink r:id="rId52" w:history="1">
        <w:r w:rsidR="00DC2C24" w:rsidRPr="00B833DB">
          <w:rPr>
            <w:rStyle w:val="Hyperlink"/>
            <w:rFonts w:asciiTheme="majorHAnsi" w:hAnsiTheme="majorHAnsi" w:cstheme="majorHAnsi"/>
            <w:b/>
            <w:bCs/>
          </w:rPr>
          <w:t>Rural Transit Fact Book 2017</w:t>
        </w:r>
      </w:hyperlink>
      <w:r w:rsidR="00DC2C24" w:rsidRPr="00B833DB">
        <w:rPr>
          <w:rFonts w:asciiTheme="majorHAnsi" w:hAnsiTheme="majorHAnsi" w:cstheme="majorHAnsi"/>
          <w:b/>
          <w:bCs/>
        </w:rPr>
        <w:t xml:space="preserve">, </w:t>
      </w:r>
      <w:r w:rsidR="00DC2C24" w:rsidRPr="00B833DB">
        <w:rPr>
          <w:rFonts w:asciiTheme="majorHAnsi" w:hAnsiTheme="majorHAnsi" w:cstheme="majorHAnsi"/>
          <w:i/>
          <w:iCs/>
        </w:rPr>
        <w:t>Upper Great Plains Transportation Institute</w:t>
      </w:r>
      <w:r w:rsidR="00DC2C24" w:rsidRPr="00B833DB">
        <w:rPr>
          <w:rFonts w:asciiTheme="majorHAnsi" w:hAnsiTheme="majorHAnsi" w:cstheme="majorHAnsi"/>
        </w:rPr>
        <w:t xml:space="preserve"> </w:t>
      </w:r>
    </w:p>
    <w:p w14:paraId="01B98F8D" w14:textId="1A6AD902" w:rsidR="00DC2C24" w:rsidRDefault="00983658" w:rsidP="00DC2C24">
      <w:pPr>
        <w:pStyle w:val="ListParagraph"/>
        <w:numPr>
          <w:ilvl w:val="0"/>
          <w:numId w:val="24"/>
        </w:numPr>
        <w:rPr>
          <w:rFonts w:asciiTheme="majorHAnsi" w:hAnsiTheme="majorHAnsi" w:cstheme="majorHAnsi"/>
        </w:rPr>
      </w:pPr>
      <w:hyperlink r:id="rId53" w:history="1">
        <w:r w:rsidR="00DC2C24" w:rsidRPr="00B833DB">
          <w:rPr>
            <w:rStyle w:val="Hyperlink"/>
            <w:rFonts w:asciiTheme="majorHAnsi" w:hAnsiTheme="majorHAnsi" w:cstheme="majorHAnsi"/>
            <w:b/>
            <w:bCs/>
          </w:rPr>
          <w:t>Preparing to Plug in your Bus Fleet: 10 Things to Consider</w:t>
        </w:r>
      </w:hyperlink>
      <w:r w:rsidR="00DC2C24" w:rsidRPr="00B833DB">
        <w:rPr>
          <w:rStyle w:val="Hyperlink"/>
          <w:rFonts w:asciiTheme="majorHAnsi" w:hAnsiTheme="majorHAnsi" w:cstheme="majorHAnsi"/>
          <w:i/>
          <w:iCs/>
          <w:u w:val="none"/>
        </w:rPr>
        <w:t xml:space="preserve">, </w:t>
      </w:r>
      <w:r w:rsidR="00DC2C24" w:rsidRPr="00B833DB">
        <w:rPr>
          <w:rStyle w:val="Hyperlink"/>
          <w:rFonts w:asciiTheme="majorHAnsi" w:hAnsiTheme="majorHAnsi" w:cstheme="majorHAnsi"/>
          <w:i/>
          <w:iCs/>
          <w:color w:val="auto"/>
          <w:u w:val="none"/>
        </w:rPr>
        <w:t>Edison Electric Institute</w:t>
      </w:r>
      <w:r w:rsidR="00DC2C24" w:rsidRPr="00B833DB">
        <w:rPr>
          <w:rFonts w:asciiTheme="majorHAnsi" w:hAnsiTheme="majorHAnsi" w:cstheme="majorHAnsi"/>
        </w:rPr>
        <w:t xml:space="preserve"> </w:t>
      </w:r>
    </w:p>
    <w:p w14:paraId="1013D176" w14:textId="4A428EBC" w:rsidR="00B9079E" w:rsidRDefault="00B9079E" w:rsidP="00DC2C24">
      <w:pPr>
        <w:pStyle w:val="ListParagraph"/>
        <w:numPr>
          <w:ilvl w:val="0"/>
          <w:numId w:val="24"/>
        </w:numPr>
        <w:rPr>
          <w:rFonts w:asciiTheme="majorHAnsi" w:hAnsiTheme="majorHAnsi" w:cstheme="majorHAnsi"/>
        </w:rPr>
      </w:pPr>
      <w:r>
        <w:rPr>
          <w:rFonts w:asciiTheme="majorHAnsi" w:hAnsiTheme="majorHAnsi" w:cstheme="majorHAnsi"/>
        </w:rPr>
        <w:t>Utility Trade Associations:</w:t>
      </w:r>
    </w:p>
    <w:p w14:paraId="3EA53FEF" w14:textId="77777777" w:rsidR="00B9079E" w:rsidRPr="00B06826" w:rsidRDefault="00983658" w:rsidP="00B9079E">
      <w:pPr>
        <w:pStyle w:val="ListParagraph"/>
        <w:numPr>
          <w:ilvl w:val="1"/>
          <w:numId w:val="24"/>
        </w:numPr>
        <w:rPr>
          <w:rFonts w:asciiTheme="majorHAnsi" w:hAnsiTheme="majorHAnsi"/>
          <w:b/>
          <w:bCs/>
        </w:rPr>
      </w:pPr>
      <w:hyperlink r:id="rId54" w:history="1">
        <w:r w:rsidR="00B9079E" w:rsidRPr="00B06826">
          <w:rPr>
            <w:rStyle w:val="Hyperlink"/>
            <w:rFonts w:asciiTheme="majorHAnsi" w:hAnsiTheme="majorHAnsi"/>
            <w:b/>
            <w:bCs/>
          </w:rPr>
          <w:t>American Public Power Association</w:t>
        </w:r>
      </w:hyperlink>
      <w:r w:rsidR="00B9079E" w:rsidRPr="00B06826">
        <w:rPr>
          <w:rFonts w:asciiTheme="majorHAnsi" w:hAnsiTheme="majorHAnsi"/>
          <w:b/>
          <w:bCs/>
        </w:rPr>
        <w:t xml:space="preserve"> </w:t>
      </w:r>
    </w:p>
    <w:p w14:paraId="64927BAE" w14:textId="77777777" w:rsidR="00B9079E" w:rsidRPr="00B06826" w:rsidRDefault="00983658" w:rsidP="00B9079E">
      <w:pPr>
        <w:pStyle w:val="ListParagraph"/>
        <w:numPr>
          <w:ilvl w:val="1"/>
          <w:numId w:val="24"/>
        </w:numPr>
        <w:rPr>
          <w:rFonts w:asciiTheme="majorHAnsi" w:hAnsiTheme="majorHAnsi"/>
          <w:b/>
          <w:bCs/>
        </w:rPr>
      </w:pPr>
      <w:hyperlink r:id="rId55" w:history="1">
        <w:r w:rsidR="00B9079E" w:rsidRPr="00B06826">
          <w:rPr>
            <w:rStyle w:val="Hyperlink"/>
            <w:rFonts w:asciiTheme="majorHAnsi" w:hAnsiTheme="majorHAnsi"/>
            <w:b/>
            <w:bCs/>
          </w:rPr>
          <w:t>Edison Electric Institute</w:t>
        </w:r>
      </w:hyperlink>
      <w:r w:rsidR="00B9079E">
        <w:rPr>
          <w:rFonts w:asciiTheme="majorHAnsi" w:hAnsiTheme="majorHAnsi"/>
          <w:b/>
          <w:bCs/>
        </w:rPr>
        <w:t xml:space="preserve"> </w:t>
      </w:r>
    </w:p>
    <w:p w14:paraId="4933D861" w14:textId="7AF1A276" w:rsidR="00B9079E" w:rsidRPr="00B9079E" w:rsidRDefault="00983658" w:rsidP="00B9079E">
      <w:pPr>
        <w:pStyle w:val="ListParagraph"/>
        <w:numPr>
          <w:ilvl w:val="1"/>
          <w:numId w:val="24"/>
        </w:numPr>
        <w:rPr>
          <w:rFonts w:asciiTheme="majorHAnsi" w:hAnsiTheme="majorHAnsi"/>
          <w:b/>
          <w:bCs/>
        </w:rPr>
      </w:pPr>
      <w:hyperlink r:id="rId56" w:history="1">
        <w:r w:rsidR="00B9079E" w:rsidRPr="00C94102">
          <w:rPr>
            <w:rStyle w:val="Hyperlink"/>
            <w:rFonts w:asciiTheme="majorHAnsi" w:hAnsiTheme="majorHAnsi"/>
            <w:b/>
            <w:bCs/>
          </w:rPr>
          <w:t>National Rural Electric Cooperative Association</w:t>
        </w:r>
      </w:hyperlink>
    </w:p>
    <w:p w14:paraId="7693ADDC" w14:textId="6F828C71" w:rsidR="00574AD1" w:rsidRPr="00DC2C24" w:rsidRDefault="00983658" w:rsidP="00574AD1">
      <w:pPr>
        <w:pStyle w:val="ListParagraph"/>
        <w:numPr>
          <w:ilvl w:val="0"/>
          <w:numId w:val="24"/>
        </w:numPr>
        <w:rPr>
          <w:rFonts w:asciiTheme="majorHAnsi" w:hAnsiTheme="majorHAnsi"/>
          <w:b/>
          <w:bCs/>
        </w:rPr>
        <w:sectPr w:rsidR="00574AD1" w:rsidRPr="00DC2C24" w:rsidSect="006E6A8D">
          <w:headerReference w:type="even" r:id="rId57"/>
          <w:headerReference w:type="default" r:id="rId58"/>
          <w:headerReference w:type="first" r:id="rId59"/>
          <w:pgSz w:w="12240" w:h="15840"/>
          <w:pgMar w:top="1440" w:right="1440" w:bottom="1440" w:left="1440" w:header="720" w:footer="720" w:gutter="0"/>
          <w:cols w:space="720"/>
          <w:docGrid w:linePitch="360"/>
        </w:sectPr>
      </w:pPr>
      <w:hyperlink r:id="rId60" w:history="1">
        <w:r w:rsidR="00DC2C24" w:rsidRPr="00DC2C24">
          <w:rPr>
            <w:rStyle w:val="Hyperlink"/>
            <w:rFonts w:asciiTheme="majorHAnsi" w:hAnsiTheme="majorHAnsi" w:cstheme="majorHAnsi"/>
            <w:b/>
            <w:bCs/>
          </w:rPr>
          <w:t>Zero-Emission Technology Inventory</w:t>
        </w:r>
      </w:hyperlink>
      <w:r w:rsidR="00DC2C24" w:rsidRPr="00062EF4">
        <w:rPr>
          <w:rStyle w:val="Hyperlink"/>
          <w:rFonts w:asciiTheme="majorHAnsi" w:hAnsiTheme="majorHAnsi" w:cstheme="majorHAnsi"/>
          <w:color w:val="000000" w:themeColor="text1"/>
        </w:rPr>
        <w:t>,</w:t>
      </w:r>
      <w:r w:rsidR="00DC2C24" w:rsidRPr="00DC2C24">
        <w:rPr>
          <w:rStyle w:val="Hyperlink"/>
          <w:rFonts w:asciiTheme="majorHAnsi" w:hAnsiTheme="majorHAnsi" w:cstheme="majorHAnsi"/>
          <w:b/>
          <w:bCs/>
        </w:rPr>
        <w:t xml:space="preserve"> </w:t>
      </w:r>
      <w:r w:rsidR="00DC2C24" w:rsidRPr="00FD6350">
        <w:rPr>
          <w:rStyle w:val="Hyperlink"/>
          <w:rFonts w:asciiTheme="majorHAnsi" w:hAnsiTheme="majorHAnsi" w:cstheme="majorHAnsi"/>
          <w:i/>
          <w:iCs/>
          <w:color w:val="000000" w:themeColor="text1"/>
          <w:u w:val="none"/>
        </w:rPr>
        <w:t>CALSTART</w:t>
      </w:r>
    </w:p>
    <w:p w14:paraId="6FD6187E" w14:textId="787E19FD" w:rsidR="00574AD1" w:rsidRDefault="00574AD1" w:rsidP="002475D6">
      <w:pPr>
        <w:pStyle w:val="Title"/>
        <w:spacing w:after="120"/>
      </w:pPr>
      <w:bookmarkStart w:id="60" w:name="_Toc46845651"/>
      <w:r>
        <w:lastRenderedPageBreak/>
        <w:t>References</w:t>
      </w:r>
      <w:bookmarkEnd w:id="60"/>
      <w:r>
        <w:t xml:space="preserve"> </w:t>
      </w:r>
    </w:p>
    <w:p w14:paraId="26461478" w14:textId="055027C0" w:rsidR="00431973" w:rsidRPr="00E02DFF" w:rsidRDefault="00431973" w:rsidP="009A6AA0">
      <w:pPr>
        <w:ind w:left="720" w:hanging="720"/>
        <w:rPr>
          <w:rFonts w:asciiTheme="majorHAnsi" w:hAnsiTheme="majorHAnsi" w:cstheme="majorHAnsi"/>
        </w:rPr>
      </w:pPr>
      <w:r w:rsidRPr="00E02DFF">
        <w:rPr>
          <w:rFonts w:asciiTheme="majorHAnsi" w:hAnsiTheme="majorHAnsi" w:cstheme="majorHAnsi"/>
        </w:rPr>
        <w:t xml:space="preserve">American Public Power Association. (2016). </w:t>
      </w:r>
      <w:r w:rsidR="00032520" w:rsidRPr="00E02DFF">
        <w:rPr>
          <w:rFonts w:asciiTheme="majorHAnsi" w:hAnsiTheme="majorHAnsi" w:cstheme="majorHAnsi"/>
          <w:i/>
          <w:iCs/>
        </w:rPr>
        <w:t xml:space="preserve">Public power for your community. </w:t>
      </w:r>
      <w:hyperlink r:id="rId61" w:history="1">
        <w:r w:rsidR="00032520" w:rsidRPr="00E02DFF">
          <w:rPr>
            <w:rStyle w:val="Hyperlink"/>
            <w:rFonts w:asciiTheme="majorHAnsi" w:hAnsiTheme="majorHAnsi" w:cstheme="majorHAnsi"/>
          </w:rPr>
          <w:t>https://www.publicpower.org/system/files/documents/municipalization-public_power_for_your_community.pdf</w:t>
        </w:r>
      </w:hyperlink>
    </w:p>
    <w:p w14:paraId="6D124A67" w14:textId="77777777" w:rsidR="00431973" w:rsidRPr="00E02DFF" w:rsidRDefault="00431973" w:rsidP="009A6AA0">
      <w:pPr>
        <w:ind w:left="720" w:hanging="720"/>
        <w:rPr>
          <w:rFonts w:asciiTheme="majorHAnsi" w:hAnsiTheme="majorHAnsi" w:cstheme="majorHAnsi"/>
        </w:rPr>
      </w:pPr>
    </w:p>
    <w:p w14:paraId="69C5E8BF" w14:textId="6F1192D7" w:rsidR="00431973" w:rsidRPr="00E02DFF" w:rsidRDefault="00431973" w:rsidP="009A6AA0">
      <w:pPr>
        <w:ind w:left="720" w:hanging="720"/>
        <w:rPr>
          <w:rFonts w:asciiTheme="majorHAnsi" w:hAnsiTheme="majorHAnsi" w:cstheme="majorHAnsi"/>
        </w:rPr>
      </w:pPr>
      <w:r w:rsidRPr="00E02DFF">
        <w:rPr>
          <w:rFonts w:asciiTheme="majorHAnsi" w:hAnsiTheme="majorHAnsi" w:cstheme="majorHAnsi"/>
        </w:rPr>
        <w:t xml:space="preserve">California Energy Commission. (2019). </w:t>
      </w:r>
      <w:r w:rsidRPr="00E02DFF">
        <w:rPr>
          <w:rFonts w:asciiTheme="majorHAnsi" w:hAnsiTheme="majorHAnsi" w:cstheme="majorHAnsi"/>
          <w:i/>
          <w:iCs/>
        </w:rPr>
        <w:t xml:space="preserve">Differences between publicly and investor-owned utilities. </w:t>
      </w:r>
      <w:hyperlink r:id="rId62" w:history="1">
        <w:r w:rsidRPr="00E02DFF">
          <w:rPr>
            <w:rStyle w:val="Hyperlink"/>
            <w:rFonts w:asciiTheme="majorHAnsi" w:hAnsiTheme="majorHAnsi" w:cstheme="majorHAnsi"/>
          </w:rPr>
          <w:t>https://ww2.energy.ca.gov/pou_reporting/background/difference_pou_iou.html</w:t>
        </w:r>
      </w:hyperlink>
      <w:r w:rsidRPr="00E02DFF">
        <w:rPr>
          <w:rFonts w:asciiTheme="majorHAnsi" w:hAnsiTheme="majorHAnsi" w:cstheme="majorHAnsi"/>
          <w:i/>
          <w:iCs/>
        </w:rPr>
        <w:t xml:space="preserve"> </w:t>
      </w:r>
    </w:p>
    <w:p w14:paraId="29444694" w14:textId="25346AE2" w:rsidR="00431973" w:rsidRPr="00E02DFF" w:rsidRDefault="00431973" w:rsidP="009A6AA0">
      <w:pPr>
        <w:ind w:left="720" w:hanging="720"/>
        <w:rPr>
          <w:rFonts w:asciiTheme="majorHAnsi" w:hAnsiTheme="majorHAnsi" w:cstheme="majorHAnsi"/>
        </w:rPr>
      </w:pPr>
    </w:p>
    <w:p w14:paraId="39ABE3D1" w14:textId="103B34C0" w:rsidR="00756095" w:rsidRPr="00E02DFF" w:rsidRDefault="00756095" w:rsidP="009A6AA0">
      <w:pPr>
        <w:ind w:left="720" w:hanging="720"/>
        <w:rPr>
          <w:rStyle w:val="Hyperlink"/>
          <w:rFonts w:asciiTheme="majorHAnsi" w:hAnsiTheme="majorHAnsi" w:cstheme="majorHAnsi"/>
        </w:rPr>
      </w:pPr>
      <w:r w:rsidRPr="00E02DFF">
        <w:rPr>
          <w:rFonts w:asciiTheme="majorHAnsi" w:hAnsiTheme="majorHAnsi" w:cstheme="majorHAnsi"/>
        </w:rPr>
        <w:t xml:space="preserve">Darling, D., &amp; Hoff, S. (2019, August 15). </w:t>
      </w:r>
      <w:r w:rsidRPr="00E02DFF">
        <w:rPr>
          <w:rFonts w:asciiTheme="majorHAnsi" w:hAnsiTheme="majorHAnsi" w:cstheme="majorHAnsi"/>
          <w:i/>
          <w:iCs/>
        </w:rPr>
        <w:t xml:space="preserve">Investor-owned utilities served 72% of U.S. electricity customers in 2017. </w:t>
      </w:r>
      <w:r w:rsidRPr="00E02DFF">
        <w:rPr>
          <w:rFonts w:asciiTheme="majorHAnsi" w:hAnsiTheme="majorHAnsi" w:cstheme="majorHAnsi"/>
        </w:rPr>
        <w:t xml:space="preserve">U.S. Energy Information Administration. </w:t>
      </w:r>
      <w:hyperlink r:id="rId63" w:history="1">
        <w:r w:rsidRPr="00E02DFF">
          <w:rPr>
            <w:rStyle w:val="Hyperlink"/>
            <w:rFonts w:asciiTheme="majorHAnsi" w:hAnsiTheme="majorHAnsi" w:cstheme="majorHAnsi"/>
          </w:rPr>
          <w:t>https://www.eia.gov/todayinenergy/detail.php?id=40913</w:t>
        </w:r>
      </w:hyperlink>
    </w:p>
    <w:p w14:paraId="579B6D65" w14:textId="00C08E0B" w:rsidR="00A42F10" w:rsidRPr="00E02DFF" w:rsidRDefault="00A42F10" w:rsidP="009A6AA0">
      <w:pPr>
        <w:ind w:left="720" w:hanging="720"/>
        <w:rPr>
          <w:rStyle w:val="Hyperlink"/>
          <w:rFonts w:asciiTheme="majorHAnsi" w:hAnsiTheme="majorHAnsi" w:cstheme="majorHAnsi"/>
        </w:rPr>
      </w:pPr>
    </w:p>
    <w:p w14:paraId="7615EF65" w14:textId="4A6359EE" w:rsidR="00A42F10" w:rsidRPr="00E02DFF" w:rsidRDefault="00A42F10" w:rsidP="009A6AA0">
      <w:pPr>
        <w:ind w:left="720" w:hanging="720"/>
        <w:rPr>
          <w:rFonts w:asciiTheme="majorHAnsi" w:hAnsiTheme="majorHAnsi" w:cstheme="majorHAnsi"/>
        </w:rPr>
      </w:pPr>
      <w:r w:rsidRPr="00E02DFF">
        <w:rPr>
          <w:rStyle w:val="Hyperlink"/>
          <w:rFonts w:asciiTheme="majorHAnsi" w:hAnsiTheme="majorHAnsi" w:cstheme="majorHAnsi"/>
          <w:color w:val="auto"/>
          <w:u w:val="none"/>
        </w:rPr>
        <w:t xml:space="preserve">Edison Electric Institute. (2019, December). </w:t>
      </w:r>
      <w:r w:rsidRPr="00E02DFF">
        <w:rPr>
          <w:rStyle w:val="Hyperlink"/>
          <w:rFonts w:asciiTheme="majorHAnsi" w:hAnsiTheme="majorHAnsi" w:cstheme="majorHAnsi"/>
          <w:i/>
          <w:iCs/>
          <w:color w:val="auto"/>
          <w:u w:val="none"/>
        </w:rPr>
        <w:t>Preparing to plug in your bus fleet: 10 things to consider</w:t>
      </w:r>
      <w:r w:rsidRPr="00E02DFF">
        <w:rPr>
          <w:rStyle w:val="Hyperlink"/>
          <w:rFonts w:asciiTheme="majorHAnsi" w:hAnsiTheme="majorHAnsi" w:cstheme="majorHAnsi"/>
          <w:i/>
          <w:iCs/>
          <w:u w:val="none"/>
        </w:rPr>
        <w:t>.</w:t>
      </w:r>
      <w:hyperlink r:id="rId64" w:history="1">
        <w:r w:rsidRPr="00E02DFF">
          <w:rPr>
            <w:rStyle w:val="Hyperlink"/>
            <w:rFonts w:asciiTheme="majorHAnsi" w:hAnsiTheme="majorHAnsi" w:cstheme="majorHAnsi"/>
          </w:rPr>
          <w:t>https://www.eei.org/issuesandpolicy/electrictransportation/Documents/PreparingToPlugInYourBusFleet_FINAL_2019.pdf</w:t>
        </w:r>
      </w:hyperlink>
    </w:p>
    <w:p w14:paraId="41E0166E" w14:textId="77777777" w:rsidR="00756095" w:rsidRPr="00E02DFF" w:rsidRDefault="00756095" w:rsidP="009A6AA0">
      <w:pPr>
        <w:ind w:left="720" w:hanging="720"/>
        <w:rPr>
          <w:rFonts w:asciiTheme="majorHAnsi" w:hAnsiTheme="majorHAnsi" w:cstheme="majorHAnsi"/>
        </w:rPr>
      </w:pPr>
    </w:p>
    <w:p w14:paraId="39D0055A" w14:textId="607DD16E" w:rsidR="00CE71B3" w:rsidRPr="00E02DFF" w:rsidRDefault="00CE71B3" w:rsidP="009A6AA0">
      <w:pPr>
        <w:ind w:left="720" w:hanging="720"/>
        <w:rPr>
          <w:rFonts w:asciiTheme="majorHAnsi" w:hAnsiTheme="majorHAnsi" w:cstheme="majorHAnsi"/>
        </w:rPr>
      </w:pPr>
      <w:r w:rsidRPr="00E02DFF">
        <w:rPr>
          <w:rFonts w:asciiTheme="majorHAnsi" w:hAnsiTheme="majorHAnsi" w:cstheme="majorHAnsi"/>
        </w:rPr>
        <w:t xml:space="preserve">Girouard, C. (2015, April 23). </w:t>
      </w:r>
      <w:r w:rsidRPr="00E02DFF">
        <w:rPr>
          <w:rFonts w:asciiTheme="majorHAnsi" w:hAnsiTheme="majorHAnsi" w:cstheme="majorHAnsi"/>
          <w:i/>
          <w:iCs/>
        </w:rPr>
        <w:t xml:space="preserve">How do electric utilities make money? </w:t>
      </w:r>
      <w:r w:rsidRPr="00E02DFF">
        <w:rPr>
          <w:rFonts w:asciiTheme="majorHAnsi" w:hAnsiTheme="majorHAnsi" w:cstheme="majorHAnsi"/>
        </w:rPr>
        <w:t>Advanced Energy Economy</w:t>
      </w:r>
      <w:r w:rsidRPr="00E02DFF">
        <w:rPr>
          <w:rFonts w:asciiTheme="majorHAnsi" w:hAnsiTheme="majorHAnsi" w:cstheme="majorHAnsi"/>
          <w:i/>
          <w:iCs/>
        </w:rPr>
        <w:t>.</w:t>
      </w:r>
      <w:r w:rsidRPr="00E02DFF">
        <w:rPr>
          <w:rFonts w:asciiTheme="majorHAnsi" w:hAnsiTheme="majorHAnsi" w:cstheme="majorHAnsi"/>
        </w:rPr>
        <w:t xml:space="preserve"> </w:t>
      </w:r>
      <w:hyperlink r:id="rId65" w:history="1">
        <w:r w:rsidRPr="00E02DFF">
          <w:rPr>
            <w:rStyle w:val="Hyperlink"/>
            <w:rFonts w:asciiTheme="majorHAnsi" w:hAnsiTheme="majorHAnsi" w:cstheme="majorHAnsi"/>
          </w:rPr>
          <w:t>https://blog.aee.net/how-do-electric-utilities-make-money</w:t>
        </w:r>
      </w:hyperlink>
    </w:p>
    <w:p w14:paraId="4AB7F46F" w14:textId="77777777" w:rsidR="00CE71B3" w:rsidRPr="00E02DFF" w:rsidRDefault="00CE71B3" w:rsidP="009A6AA0">
      <w:pPr>
        <w:ind w:left="720" w:hanging="720"/>
        <w:rPr>
          <w:rFonts w:asciiTheme="majorHAnsi" w:hAnsiTheme="majorHAnsi" w:cstheme="majorHAnsi"/>
        </w:rPr>
      </w:pPr>
    </w:p>
    <w:p w14:paraId="20512CEC" w14:textId="3DEFDB60" w:rsidR="000D6D4C" w:rsidRPr="00E02DFF" w:rsidRDefault="000D6D4C" w:rsidP="009A6AA0">
      <w:pPr>
        <w:ind w:left="720" w:hanging="720"/>
        <w:rPr>
          <w:rFonts w:asciiTheme="majorHAnsi" w:hAnsiTheme="majorHAnsi" w:cstheme="majorHAnsi"/>
        </w:rPr>
      </w:pPr>
      <w:r w:rsidRPr="00E02DFF">
        <w:rPr>
          <w:rFonts w:asciiTheme="majorHAnsi" w:hAnsiTheme="majorHAnsi" w:cstheme="majorHAnsi"/>
        </w:rPr>
        <w:t xml:space="preserve">Horan, J. (2016, January 28). </w:t>
      </w:r>
      <w:r w:rsidRPr="00E02DFF">
        <w:rPr>
          <w:rFonts w:asciiTheme="majorHAnsi" w:hAnsiTheme="majorHAnsi" w:cstheme="majorHAnsi"/>
          <w:i/>
          <w:iCs/>
        </w:rPr>
        <w:t xml:space="preserve">Rate </w:t>
      </w:r>
      <w:r w:rsidR="00097B41" w:rsidRPr="00E02DFF">
        <w:rPr>
          <w:rFonts w:asciiTheme="majorHAnsi" w:hAnsiTheme="majorHAnsi" w:cstheme="majorHAnsi"/>
          <w:i/>
          <w:iCs/>
        </w:rPr>
        <w:t>t</w:t>
      </w:r>
      <w:r w:rsidRPr="00E02DFF">
        <w:rPr>
          <w:rFonts w:asciiTheme="majorHAnsi" w:hAnsiTheme="majorHAnsi" w:cstheme="majorHAnsi"/>
          <w:i/>
          <w:iCs/>
        </w:rPr>
        <w:t xml:space="preserve">rends for Minnesota </w:t>
      </w:r>
      <w:r w:rsidR="00097B41" w:rsidRPr="00E02DFF">
        <w:rPr>
          <w:rFonts w:asciiTheme="majorHAnsi" w:hAnsiTheme="majorHAnsi" w:cstheme="majorHAnsi"/>
          <w:i/>
          <w:iCs/>
        </w:rPr>
        <w:t>e</w:t>
      </w:r>
      <w:r w:rsidRPr="00E02DFF">
        <w:rPr>
          <w:rFonts w:asciiTheme="majorHAnsi" w:hAnsiTheme="majorHAnsi" w:cstheme="majorHAnsi"/>
          <w:i/>
          <w:iCs/>
        </w:rPr>
        <w:t xml:space="preserve">lectric </w:t>
      </w:r>
      <w:r w:rsidR="00097B41" w:rsidRPr="00E02DFF">
        <w:rPr>
          <w:rFonts w:asciiTheme="majorHAnsi" w:hAnsiTheme="majorHAnsi" w:cstheme="majorHAnsi"/>
          <w:i/>
          <w:iCs/>
        </w:rPr>
        <w:t>c</w:t>
      </w:r>
      <w:r w:rsidRPr="00E02DFF">
        <w:rPr>
          <w:rFonts w:asciiTheme="majorHAnsi" w:hAnsiTheme="majorHAnsi" w:cstheme="majorHAnsi"/>
          <w:i/>
          <w:iCs/>
        </w:rPr>
        <w:t xml:space="preserve">ooperatives. </w:t>
      </w:r>
      <w:r w:rsidRPr="00E02DFF">
        <w:rPr>
          <w:rFonts w:asciiTheme="majorHAnsi" w:hAnsiTheme="majorHAnsi" w:cstheme="majorHAnsi"/>
        </w:rPr>
        <w:t>[PowerPoint Slides]. Minnesota Rural Electric Association</w:t>
      </w:r>
      <w:r w:rsidRPr="00E02DFF">
        <w:rPr>
          <w:rFonts w:asciiTheme="majorHAnsi" w:hAnsiTheme="majorHAnsi" w:cstheme="majorHAnsi"/>
          <w:i/>
          <w:iCs/>
        </w:rPr>
        <w:t xml:space="preserve">. </w:t>
      </w:r>
      <w:hyperlink r:id="rId66" w:history="1">
        <w:r w:rsidRPr="00E02DFF">
          <w:rPr>
            <w:rStyle w:val="Hyperlink"/>
            <w:rFonts w:asciiTheme="majorHAnsi" w:hAnsiTheme="majorHAnsi" w:cstheme="majorHAnsi"/>
          </w:rPr>
          <w:t>https://www.lec.leg.mn/2016/012816Horan.pdf</w:t>
        </w:r>
      </w:hyperlink>
    </w:p>
    <w:p w14:paraId="0739D2AA" w14:textId="77777777" w:rsidR="000D6D4C" w:rsidRPr="00E02DFF" w:rsidRDefault="000D6D4C" w:rsidP="009A6AA0">
      <w:pPr>
        <w:ind w:left="720" w:hanging="720"/>
        <w:rPr>
          <w:rFonts w:asciiTheme="majorHAnsi" w:hAnsiTheme="majorHAnsi" w:cstheme="majorHAnsi"/>
        </w:rPr>
      </w:pPr>
    </w:p>
    <w:p w14:paraId="7990DA4C" w14:textId="68A394CF" w:rsidR="000D6D4C" w:rsidRPr="00E02DFF" w:rsidRDefault="000D6D4C" w:rsidP="009A6AA0">
      <w:pPr>
        <w:ind w:left="720" w:hanging="720"/>
        <w:rPr>
          <w:rFonts w:asciiTheme="majorHAnsi" w:hAnsiTheme="majorHAnsi" w:cstheme="majorHAnsi"/>
        </w:rPr>
      </w:pPr>
      <w:r w:rsidRPr="00E02DFF">
        <w:rPr>
          <w:rFonts w:asciiTheme="majorHAnsi" w:hAnsiTheme="majorHAnsi" w:cstheme="majorHAnsi"/>
        </w:rPr>
        <w:t xml:space="preserve">Mattson, J. (2017, October). </w:t>
      </w:r>
      <w:r w:rsidRPr="00E02DFF">
        <w:rPr>
          <w:rFonts w:asciiTheme="majorHAnsi" w:hAnsiTheme="majorHAnsi" w:cstheme="majorHAnsi"/>
          <w:i/>
          <w:iCs/>
        </w:rPr>
        <w:t xml:space="preserve">Rural transit fact book 2017. </w:t>
      </w:r>
      <w:r w:rsidRPr="00E02DFF">
        <w:rPr>
          <w:rFonts w:asciiTheme="majorHAnsi" w:hAnsiTheme="majorHAnsi" w:cstheme="majorHAnsi"/>
        </w:rPr>
        <w:t xml:space="preserve">Upper Great Plains Transportation Institute. </w:t>
      </w:r>
      <w:hyperlink r:id="rId67" w:history="1">
        <w:r w:rsidRPr="00E02DFF">
          <w:rPr>
            <w:rStyle w:val="Hyperlink"/>
            <w:rFonts w:asciiTheme="majorHAnsi" w:hAnsiTheme="majorHAnsi" w:cstheme="majorHAnsi"/>
          </w:rPr>
          <w:t>https://www.ugpti.org/surcom/resources/transitfactbook/downloads/2017-rural-transit-fact-book.pdf</w:t>
        </w:r>
      </w:hyperlink>
    </w:p>
    <w:p w14:paraId="30E804C9" w14:textId="77777777" w:rsidR="00097B41" w:rsidRPr="00E02DFF" w:rsidRDefault="00097B41" w:rsidP="009A6AA0">
      <w:pPr>
        <w:ind w:left="720" w:hanging="720"/>
        <w:rPr>
          <w:rFonts w:asciiTheme="majorHAnsi" w:hAnsiTheme="majorHAnsi" w:cstheme="majorHAnsi"/>
          <w:i/>
          <w:iCs/>
        </w:rPr>
      </w:pPr>
    </w:p>
    <w:p w14:paraId="76C0790E" w14:textId="77777777" w:rsidR="00097B41" w:rsidRPr="00E02DFF" w:rsidRDefault="00097B41" w:rsidP="00AA7312">
      <w:pPr>
        <w:ind w:left="720" w:hanging="720"/>
        <w:rPr>
          <w:rFonts w:asciiTheme="majorHAnsi" w:hAnsiTheme="majorHAnsi" w:cstheme="majorHAnsi"/>
        </w:rPr>
      </w:pPr>
      <w:r w:rsidRPr="00E02DFF">
        <w:rPr>
          <w:rFonts w:asciiTheme="majorHAnsi" w:hAnsiTheme="majorHAnsi" w:cstheme="majorHAnsi"/>
        </w:rPr>
        <w:t xml:space="preserve">Middle Tennessee Electric Membership Corporation. (2020, July 1). </w:t>
      </w:r>
      <w:r w:rsidRPr="00E02DFF">
        <w:rPr>
          <w:rFonts w:asciiTheme="majorHAnsi" w:hAnsiTheme="majorHAnsi" w:cstheme="majorHAnsi"/>
          <w:i/>
          <w:iCs/>
        </w:rPr>
        <w:t xml:space="preserve">Murfreesboro electric merger with Middle Tennessee Electric finalized. </w:t>
      </w:r>
      <w:hyperlink r:id="rId68" w:history="1">
        <w:r w:rsidRPr="00E02DFF">
          <w:rPr>
            <w:rStyle w:val="Hyperlink"/>
            <w:rFonts w:asciiTheme="majorHAnsi" w:hAnsiTheme="majorHAnsi" w:cstheme="majorHAnsi"/>
          </w:rPr>
          <w:t>https://www.mtemc.com/content/med-merger-mte-finalized</w:t>
        </w:r>
      </w:hyperlink>
    </w:p>
    <w:p w14:paraId="342D181D" w14:textId="77777777" w:rsidR="003D0CE6" w:rsidRPr="00E02DFF" w:rsidRDefault="003D0CE6" w:rsidP="00AA7312">
      <w:pPr>
        <w:rPr>
          <w:rFonts w:asciiTheme="majorHAnsi" w:hAnsiTheme="majorHAnsi" w:cstheme="majorHAnsi"/>
        </w:rPr>
      </w:pPr>
    </w:p>
    <w:p w14:paraId="140E9B99" w14:textId="59A85BD1" w:rsidR="00431973" w:rsidRPr="00E02DFF" w:rsidRDefault="000D6D4C" w:rsidP="009A6AA0">
      <w:pPr>
        <w:ind w:left="720" w:hanging="720"/>
        <w:rPr>
          <w:rFonts w:asciiTheme="majorHAnsi" w:hAnsiTheme="majorHAnsi" w:cstheme="majorHAnsi"/>
          <w:color w:val="0000FF"/>
          <w:u w:val="single"/>
        </w:rPr>
      </w:pPr>
      <w:r w:rsidRPr="00E02DFF">
        <w:rPr>
          <w:rFonts w:asciiTheme="majorHAnsi" w:hAnsiTheme="majorHAnsi" w:cstheme="majorHAnsi"/>
        </w:rPr>
        <w:t xml:space="preserve">Mountain Parks Electric, Inc. (2020, February 5). </w:t>
      </w:r>
      <w:r w:rsidRPr="00E02DFF">
        <w:rPr>
          <w:rFonts w:asciiTheme="majorHAnsi" w:hAnsiTheme="majorHAnsi" w:cstheme="majorHAnsi"/>
          <w:i/>
          <w:iCs/>
        </w:rPr>
        <w:t xml:space="preserve">MPE to help West Grand School District get one of the first electric school buses in Colorado. </w:t>
      </w:r>
      <w:hyperlink r:id="rId69" w:history="1">
        <w:r w:rsidRPr="00E02DFF">
          <w:rPr>
            <w:rStyle w:val="Hyperlink"/>
            <w:rFonts w:asciiTheme="majorHAnsi" w:hAnsiTheme="majorHAnsi" w:cstheme="majorHAnsi"/>
          </w:rPr>
          <w:t>https://www.mpei.com/mpe-help-west-grand-school-district-get-one-first-electric-school-buses-colorado</w:t>
        </w:r>
      </w:hyperlink>
    </w:p>
    <w:p w14:paraId="666FC564" w14:textId="3EF3B39A" w:rsidR="000D6D4C" w:rsidRPr="00E02DFF" w:rsidRDefault="000D6D4C" w:rsidP="009A6AA0">
      <w:pPr>
        <w:ind w:left="720" w:hanging="720"/>
        <w:rPr>
          <w:rFonts w:asciiTheme="majorHAnsi" w:hAnsiTheme="majorHAnsi" w:cstheme="majorHAnsi"/>
          <w:i/>
          <w:iCs/>
        </w:rPr>
      </w:pPr>
    </w:p>
    <w:p w14:paraId="5269D2F2" w14:textId="2AD73C1D" w:rsidR="00431973" w:rsidRPr="00E02DFF" w:rsidRDefault="00431973" w:rsidP="009A6AA0">
      <w:pPr>
        <w:ind w:left="720" w:hanging="720"/>
        <w:rPr>
          <w:rStyle w:val="Hyperlink"/>
          <w:rFonts w:asciiTheme="majorHAnsi" w:hAnsiTheme="majorHAnsi" w:cstheme="majorHAnsi"/>
        </w:rPr>
      </w:pPr>
      <w:r w:rsidRPr="00E02DFF">
        <w:rPr>
          <w:rFonts w:asciiTheme="majorHAnsi" w:hAnsiTheme="majorHAnsi" w:cstheme="majorHAnsi"/>
        </w:rPr>
        <w:t xml:space="preserve">National Rural Electric Cooperative Association. (2019, October 11). </w:t>
      </w:r>
      <w:r w:rsidRPr="00E02DFF">
        <w:rPr>
          <w:rFonts w:asciiTheme="majorHAnsi" w:hAnsiTheme="majorHAnsi" w:cstheme="majorHAnsi"/>
          <w:i/>
          <w:iCs/>
        </w:rPr>
        <w:t xml:space="preserve">America’s electric cooperatives. </w:t>
      </w:r>
      <w:hyperlink r:id="rId70" w:history="1">
        <w:r w:rsidRPr="00E02DFF">
          <w:rPr>
            <w:rStyle w:val="Hyperlink"/>
            <w:rFonts w:asciiTheme="majorHAnsi" w:hAnsiTheme="majorHAnsi" w:cstheme="majorHAnsi"/>
          </w:rPr>
          <w:t>https://www.electric.coop/wp-content/uploads/2019/10/Co-op-Facts-and-Figures_WEB_PAGES_10-11-19.pdf</w:t>
        </w:r>
      </w:hyperlink>
    </w:p>
    <w:p w14:paraId="78DA7726" w14:textId="728C0E70" w:rsidR="00744E08" w:rsidRPr="00E02DFF" w:rsidRDefault="00744E08" w:rsidP="009A6AA0">
      <w:pPr>
        <w:ind w:left="720" w:hanging="720"/>
        <w:rPr>
          <w:rStyle w:val="Hyperlink"/>
          <w:rFonts w:asciiTheme="majorHAnsi" w:hAnsiTheme="majorHAnsi" w:cstheme="majorHAnsi"/>
        </w:rPr>
      </w:pPr>
    </w:p>
    <w:p w14:paraId="7B258F06" w14:textId="77777777" w:rsidR="00701152" w:rsidRPr="00E02DFF" w:rsidRDefault="00701152" w:rsidP="00AA7312">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t xml:space="preserve">Pacific Gas and Electric Company. (n.d.) </w:t>
      </w:r>
      <w:r w:rsidRPr="00E02DFF">
        <w:rPr>
          <w:rStyle w:val="Hyperlink"/>
          <w:rFonts w:asciiTheme="majorHAnsi" w:hAnsiTheme="majorHAnsi" w:cstheme="majorHAnsi"/>
          <w:i/>
          <w:iCs/>
          <w:color w:val="000000" w:themeColor="text1"/>
          <w:u w:val="none"/>
        </w:rPr>
        <w:t>Shift electricity use to lower-priced times of day.</w:t>
      </w:r>
      <w:r w:rsidRPr="00E02DFF">
        <w:rPr>
          <w:rStyle w:val="Hyperlink"/>
          <w:rFonts w:asciiTheme="majorHAnsi" w:hAnsiTheme="majorHAnsi" w:cstheme="majorHAnsi"/>
          <w:color w:val="000000" w:themeColor="text1"/>
          <w:u w:val="none"/>
        </w:rPr>
        <w:t xml:space="preserve"> </w:t>
      </w:r>
      <w:hyperlink r:id="rId71" w:history="1">
        <w:r w:rsidRPr="00E02DFF">
          <w:rPr>
            <w:rStyle w:val="Hyperlink"/>
            <w:rFonts w:asciiTheme="majorHAnsi" w:hAnsiTheme="majorHAnsi" w:cstheme="majorHAnsi"/>
          </w:rPr>
          <w:t>https://www.pge.com/en_US/residential/rate-plans/rate-plan-options/time-of-use-base-plan/time-of-use-plan.page</w:t>
        </w:r>
      </w:hyperlink>
    </w:p>
    <w:p w14:paraId="0212E38A" w14:textId="6AECCE5E" w:rsidR="00701152" w:rsidRPr="00E02DFF" w:rsidRDefault="00701152" w:rsidP="009A6AA0">
      <w:pPr>
        <w:ind w:left="720" w:hanging="720"/>
        <w:rPr>
          <w:rStyle w:val="Hyperlink"/>
          <w:rFonts w:asciiTheme="majorHAnsi" w:hAnsiTheme="majorHAnsi" w:cstheme="majorHAnsi"/>
        </w:rPr>
      </w:pPr>
    </w:p>
    <w:p w14:paraId="61861274" w14:textId="1E2A008D" w:rsidR="00744E08" w:rsidRPr="00E02DFF" w:rsidRDefault="00744E08" w:rsidP="00744E08">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lastRenderedPageBreak/>
        <w:t>Pacific Gas and Electric Company. (2019</w:t>
      </w:r>
      <w:r w:rsidRPr="00E02DFF">
        <w:rPr>
          <w:rStyle w:val="Hyperlink"/>
          <w:rFonts w:asciiTheme="majorHAnsi" w:hAnsiTheme="majorHAnsi" w:cstheme="majorHAnsi"/>
          <w:i/>
          <w:iCs/>
          <w:color w:val="000000" w:themeColor="text1"/>
          <w:u w:val="none"/>
        </w:rPr>
        <w:t xml:space="preserve">). Take charge: a guidebook to fleet electrification and infrastructure. </w:t>
      </w:r>
      <w:hyperlink r:id="rId72" w:history="1">
        <w:r w:rsidRPr="00E02DFF">
          <w:rPr>
            <w:rStyle w:val="Hyperlink"/>
            <w:rFonts w:asciiTheme="majorHAnsi" w:hAnsiTheme="majorHAnsi" w:cstheme="majorHAnsi"/>
          </w:rPr>
          <w:t>https://www.pge.com/pge_global/common/pdfs/solar-and-vehicles/your-options/clean-vehicles/charging-stations/ev-fleet-program/PGE_EV-Fleet-Guidebook.pdf</w:t>
        </w:r>
      </w:hyperlink>
    </w:p>
    <w:p w14:paraId="2D10BE33" w14:textId="6F7ECB99" w:rsidR="00744E08" w:rsidRPr="00E02DFF" w:rsidRDefault="00744E08" w:rsidP="009A6AA0">
      <w:pPr>
        <w:ind w:left="720" w:hanging="720"/>
        <w:rPr>
          <w:rFonts w:asciiTheme="majorHAnsi" w:hAnsiTheme="majorHAnsi" w:cstheme="majorHAnsi"/>
          <w:i/>
          <w:iCs/>
          <w:color w:val="000000" w:themeColor="text1"/>
        </w:rPr>
      </w:pPr>
    </w:p>
    <w:p w14:paraId="1BF4743B" w14:textId="77777777" w:rsidR="00431973" w:rsidRPr="00E02DFF" w:rsidRDefault="00431973" w:rsidP="009A6AA0">
      <w:pPr>
        <w:ind w:left="720" w:hanging="720"/>
        <w:rPr>
          <w:rFonts w:asciiTheme="majorHAnsi" w:hAnsiTheme="majorHAnsi" w:cstheme="majorHAnsi"/>
          <w:color w:val="000000" w:themeColor="text1"/>
        </w:rPr>
      </w:pPr>
    </w:p>
    <w:p w14:paraId="21A9AAC5" w14:textId="4C63D6CC" w:rsidR="000D6D4C" w:rsidRPr="00E02DFF" w:rsidRDefault="000D6D4C" w:rsidP="009A6AA0">
      <w:pPr>
        <w:ind w:left="720" w:hanging="720"/>
        <w:rPr>
          <w:rStyle w:val="Hyperlink"/>
          <w:rFonts w:asciiTheme="majorHAnsi" w:hAnsiTheme="majorHAnsi" w:cstheme="majorHAnsi"/>
        </w:rPr>
      </w:pPr>
      <w:r w:rsidRPr="00E02DFF">
        <w:rPr>
          <w:rFonts w:asciiTheme="majorHAnsi" w:hAnsiTheme="majorHAnsi" w:cstheme="majorHAnsi"/>
        </w:rPr>
        <w:t xml:space="preserve">Rocha, V. (2017, March 2). </w:t>
      </w:r>
      <w:r w:rsidRPr="00E02DFF">
        <w:rPr>
          <w:rFonts w:asciiTheme="majorHAnsi" w:hAnsiTheme="majorHAnsi" w:cstheme="majorHAnsi"/>
          <w:i/>
          <w:iCs/>
        </w:rPr>
        <w:t xml:space="preserve">Capital credits: Claiming the unclaimed. </w:t>
      </w:r>
      <w:r w:rsidRPr="00E02DFF">
        <w:rPr>
          <w:rFonts w:asciiTheme="majorHAnsi" w:hAnsiTheme="majorHAnsi" w:cstheme="majorHAnsi"/>
        </w:rPr>
        <w:t xml:space="preserve">Rural Electric Magazine. </w:t>
      </w:r>
      <w:hyperlink r:id="rId73" w:history="1">
        <w:r w:rsidRPr="00E02DFF">
          <w:rPr>
            <w:rStyle w:val="Hyperlink"/>
            <w:rFonts w:asciiTheme="majorHAnsi" w:hAnsiTheme="majorHAnsi" w:cstheme="majorHAnsi"/>
          </w:rPr>
          <w:t>https://www.cooperative.com/remagazine/articles/Pages/capital-credits-claiming-the-unclaimed.aspx</w:t>
        </w:r>
      </w:hyperlink>
    </w:p>
    <w:p w14:paraId="2AEB3339" w14:textId="01F84946" w:rsidR="002E2B20" w:rsidRPr="00E02DFF" w:rsidRDefault="002E2B20" w:rsidP="009A6AA0">
      <w:pPr>
        <w:ind w:left="720" w:hanging="720"/>
        <w:rPr>
          <w:rStyle w:val="Hyperlink"/>
          <w:rFonts w:asciiTheme="majorHAnsi" w:hAnsiTheme="majorHAnsi" w:cstheme="majorHAnsi"/>
        </w:rPr>
      </w:pPr>
    </w:p>
    <w:p w14:paraId="22B2716B" w14:textId="35F2CBB8" w:rsidR="002E2B20" w:rsidRPr="00E02DFF" w:rsidRDefault="002E2B20" w:rsidP="009A6AA0">
      <w:pPr>
        <w:ind w:left="720" w:hanging="720"/>
        <w:rPr>
          <w:rStyle w:val="Hyperlink"/>
          <w:rFonts w:asciiTheme="majorHAnsi" w:hAnsiTheme="majorHAnsi" w:cstheme="majorHAnsi"/>
        </w:rPr>
      </w:pPr>
      <w:r w:rsidRPr="00E02DFF">
        <w:rPr>
          <w:rStyle w:val="Hyperlink"/>
          <w:rFonts w:asciiTheme="majorHAnsi" w:hAnsiTheme="majorHAnsi" w:cstheme="majorHAnsi"/>
          <w:color w:val="auto"/>
          <w:u w:val="none"/>
        </w:rPr>
        <w:t xml:space="preserve">Rosenfeld, J. (2017, December 8). </w:t>
      </w:r>
      <w:r w:rsidRPr="00E02DFF">
        <w:rPr>
          <w:rStyle w:val="Hyperlink"/>
          <w:rFonts w:asciiTheme="majorHAnsi" w:hAnsiTheme="majorHAnsi" w:cstheme="majorHAnsi"/>
          <w:i/>
          <w:iCs/>
          <w:color w:val="auto"/>
          <w:u w:val="none"/>
        </w:rPr>
        <w:t>Small system alternative fuel strategies.</w:t>
      </w:r>
      <w:r w:rsidRPr="00E02DFF">
        <w:rPr>
          <w:rStyle w:val="Hyperlink"/>
          <w:rFonts w:asciiTheme="majorHAnsi" w:hAnsiTheme="majorHAnsi" w:cstheme="majorHAnsi"/>
          <w:color w:val="auto"/>
          <w:u w:val="none"/>
        </w:rPr>
        <w:t xml:space="preserve"> ICF International.</w:t>
      </w:r>
      <w:r w:rsidRPr="00E02DFF">
        <w:rPr>
          <w:rStyle w:val="Hyperlink"/>
          <w:rFonts w:asciiTheme="majorHAnsi" w:hAnsiTheme="majorHAnsi" w:cstheme="majorHAnsi"/>
          <w:color w:val="auto"/>
        </w:rPr>
        <w:t xml:space="preserve"> </w:t>
      </w:r>
      <w:hyperlink r:id="rId74" w:history="1">
        <w:r w:rsidRPr="00E02DFF">
          <w:rPr>
            <w:rStyle w:val="Hyperlink"/>
            <w:rFonts w:asciiTheme="majorHAnsi" w:hAnsiTheme="majorHAnsi" w:cstheme="majorHAnsi"/>
          </w:rPr>
          <w:t>http://onlinepubs.trb.org/onlinepubs/nchrp/docs/NCHRP20-65(72)_GuidanceDocument.pdf</w:t>
        </w:r>
      </w:hyperlink>
    </w:p>
    <w:p w14:paraId="3E7E2790" w14:textId="08C0915D" w:rsidR="0046277C" w:rsidRPr="00E02DFF" w:rsidRDefault="0046277C" w:rsidP="009A6AA0">
      <w:pPr>
        <w:ind w:left="720" w:hanging="720"/>
        <w:rPr>
          <w:rStyle w:val="Hyperlink"/>
          <w:rFonts w:asciiTheme="majorHAnsi" w:hAnsiTheme="majorHAnsi" w:cstheme="majorHAnsi"/>
        </w:rPr>
      </w:pPr>
    </w:p>
    <w:p w14:paraId="5FCE2EF8" w14:textId="1E02DCF4" w:rsidR="0046277C" w:rsidRPr="00E02DFF" w:rsidRDefault="0046277C" w:rsidP="0046277C">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t xml:space="preserve">Shahan, C. (2019, November 28). </w:t>
      </w:r>
      <w:r w:rsidRPr="00E02DFF">
        <w:rPr>
          <w:rStyle w:val="Hyperlink"/>
          <w:rFonts w:asciiTheme="majorHAnsi" w:hAnsiTheme="majorHAnsi" w:cstheme="majorHAnsi"/>
          <w:i/>
          <w:iCs/>
          <w:color w:val="000000" w:themeColor="text1"/>
          <w:u w:val="none"/>
        </w:rPr>
        <w:t xml:space="preserve">Ellen, one of the world’s largest electric ferries, has battery equivalent to 50 Tesla Model S batteries. </w:t>
      </w:r>
      <w:hyperlink r:id="rId75" w:history="1">
        <w:r w:rsidRPr="00E02DFF">
          <w:rPr>
            <w:rStyle w:val="Hyperlink"/>
            <w:rFonts w:asciiTheme="majorHAnsi" w:hAnsiTheme="majorHAnsi" w:cstheme="majorHAnsi"/>
          </w:rPr>
          <w:t>https://cleantechnica.com/2019/11/28/ellen-worlds-largest-electric-ferry-has-battery-equivalent-to-50-tesla-model-s-batteries/</w:t>
        </w:r>
      </w:hyperlink>
    </w:p>
    <w:p w14:paraId="5E954C4A" w14:textId="03ECC028" w:rsidR="0046277C" w:rsidRPr="00E02DFF" w:rsidRDefault="0046277C" w:rsidP="009A6AA0">
      <w:pPr>
        <w:ind w:left="720" w:hanging="720"/>
        <w:rPr>
          <w:rStyle w:val="Hyperlink"/>
          <w:rFonts w:asciiTheme="majorHAnsi" w:hAnsiTheme="majorHAnsi" w:cstheme="majorHAnsi"/>
          <w:i/>
          <w:iCs/>
          <w:u w:val="none"/>
        </w:rPr>
      </w:pPr>
    </w:p>
    <w:p w14:paraId="5352EFB0" w14:textId="77777777" w:rsidR="003D0CE6" w:rsidRPr="00E02DFF" w:rsidRDefault="003D0CE6" w:rsidP="00A23EDD">
      <w:pPr>
        <w:ind w:left="720" w:hanging="720"/>
        <w:rPr>
          <w:rFonts w:asciiTheme="majorHAnsi" w:hAnsiTheme="majorHAnsi" w:cstheme="majorHAnsi"/>
        </w:rPr>
      </w:pPr>
      <w:r w:rsidRPr="00E02DFF">
        <w:rPr>
          <w:rStyle w:val="Hyperlink"/>
          <w:rFonts w:asciiTheme="majorHAnsi" w:hAnsiTheme="majorHAnsi" w:cstheme="majorHAnsi"/>
          <w:color w:val="000000" w:themeColor="text1"/>
          <w:u w:val="none"/>
        </w:rPr>
        <w:t xml:space="preserve">Shuttle Bus. (n.d.) </w:t>
      </w:r>
      <w:proofErr w:type="spellStart"/>
      <w:r w:rsidRPr="00E02DFF">
        <w:rPr>
          <w:rStyle w:val="Hyperlink"/>
          <w:rFonts w:asciiTheme="majorHAnsi" w:hAnsiTheme="majorHAnsi" w:cstheme="majorHAnsi"/>
          <w:color w:val="000000" w:themeColor="text1"/>
          <w:u w:val="none"/>
        </w:rPr>
        <w:t>Motiv</w:t>
      </w:r>
      <w:proofErr w:type="spellEnd"/>
      <w:r w:rsidRPr="00E02DFF">
        <w:rPr>
          <w:rStyle w:val="Hyperlink"/>
          <w:rFonts w:asciiTheme="majorHAnsi" w:hAnsiTheme="majorHAnsi" w:cstheme="majorHAnsi"/>
          <w:color w:val="000000" w:themeColor="text1"/>
          <w:u w:val="none"/>
        </w:rPr>
        <w:t xml:space="preserve"> Power Systems. Retrieved August 27, 2020, from </w:t>
      </w:r>
      <w:hyperlink r:id="rId76" w:history="1">
        <w:r w:rsidRPr="00E02DFF">
          <w:rPr>
            <w:rStyle w:val="Hyperlink"/>
            <w:rFonts w:asciiTheme="majorHAnsi" w:hAnsiTheme="majorHAnsi" w:cstheme="majorHAnsi"/>
          </w:rPr>
          <w:t>https://www.motivps.com/application/shuttle-bus/</w:t>
        </w:r>
      </w:hyperlink>
    </w:p>
    <w:p w14:paraId="1AF72CAB" w14:textId="2FC220DC" w:rsidR="00736CA1" w:rsidRPr="00E02DFF" w:rsidRDefault="00736CA1" w:rsidP="009A6AA0">
      <w:pPr>
        <w:ind w:left="720" w:hanging="720"/>
        <w:rPr>
          <w:rStyle w:val="Hyperlink"/>
          <w:rFonts w:asciiTheme="majorHAnsi" w:hAnsiTheme="majorHAnsi" w:cstheme="majorHAnsi"/>
        </w:rPr>
      </w:pPr>
    </w:p>
    <w:p w14:paraId="45DB4D03" w14:textId="77777777" w:rsidR="00736CA1" w:rsidRPr="00E02DFF" w:rsidRDefault="00736CA1" w:rsidP="00AA7312">
      <w:pPr>
        <w:ind w:left="720" w:hanging="720"/>
        <w:rPr>
          <w:rFonts w:asciiTheme="majorHAnsi" w:hAnsiTheme="majorHAnsi" w:cstheme="majorHAnsi"/>
        </w:rPr>
      </w:pPr>
      <w:r w:rsidRPr="00E02DFF">
        <w:rPr>
          <w:rStyle w:val="Hyperlink"/>
          <w:rFonts w:asciiTheme="majorHAnsi" w:hAnsiTheme="majorHAnsi" w:cstheme="majorHAnsi"/>
          <w:color w:val="auto"/>
          <w:u w:val="none"/>
        </w:rPr>
        <w:t>Tulsa Area Clean Cities.</w:t>
      </w:r>
      <w:r w:rsidRPr="00E02DFF">
        <w:rPr>
          <w:rFonts w:asciiTheme="majorHAnsi" w:hAnsiTheme="majorHAnsi" w:cstheme="majorHAnsi"/>
        </w:rPr>
        <w:t xml:space="preserve"> (2018, September 7).</w:t>
      </w:r>
      <w:r w:rsidRPr="00E02DFF">
        <w:rPr>
          <w:rFonts w:asciiTheme="majorHAnsi" w:hAnsiTheme="majorHAnsi" w:cstheme="majorHAnsi"/>
          <w:i/>
          <w:iCs/>
        </w:rPr>
        <w:t xml:space="preserve"> Cherokee nation awarded $1.3M for electric buses serving rural transit routes</w:t>
      </w:r>
      <w:r w:rsidRPr="00E02DFF">
        <w:rPr>
          <w:rFonts w:asciiTheme="majorHAnsi" w:hAnsiTheme="majorHAnsi" w:cstheme="majorHAnsi"/>
        </w:rPr>
        <w:t xml:space="preserve">. </w:t>
      </w:r>
      <w:hyperlink r:id="rId77" w:history="1">
        <w:r w:rsidRPr="00E02DFF">
          <w:rPr>
            <w:rStyle w:val="Hyperlink"/>
            <w:rFonts w:asciiTheme="majorHAnsi" w:hAnsiTheme="majorHAnsi" w:cstheme="majorHAnsi"/>
          </w:rPr>
          <w:t>http://www.fuelsfix.com/2018/09/cherokee-nation-awarded-1-3m-for-electric-buses-serving-rural-transit-routes/</w:t>
        </w:r>
      </w:hyperlink>
    </w:p>
    <w:p w14:paraId="7FA3E151" w14:textId="77777777" w:rsidR="000D6D4C" w:rsidRPr="00E02DFF" w:rsidRDefault="000D6D4C" w:rsidP="00AA7312">
      <w:pPr>
        <w:rPr>
          <w:rFonts w:asciiTheme="majorHAnsi" w:hAnsiTheme="majorHAnsi" w:cstheme="majorHAnsi"/>
        </w:rPr>
      </w:pPr>
    </w:p>
    <w:p w14:paraId="78593642" w14:textId="73BA3C46" w:rsidR="00402B56" w:rsidRPr="00E02DFF" w:rsidRDefault="000D6D4C" w:rsidP="003B5C35">
      <w:pPr>
        <w:ind w:left="720" w:hanging="720"/>
        <w:rPr>
          <w:rFonts w:asciiTheme="majorHAnsi" w:hAnsiTheme="majorHAnsi" w:cstheme="majorHAnsi"/>
        </w:rPr>
      </w:pPr>
      <w:r w:rsidRPr="00E02DFF">
        <w:rPr>
          <w:rFonts w:asciiTheme="majorHAnsi" w:hAnsiTheme="majorHAnsi" w:cstheme="majorHAnsi"/>
        </w:rPr>
        <w:t xml:space="preserve">U.S. Environmental Protection Agency. (2019, June). </w:t>
      </w:r>
      <w:r w:rsidRPr="00E02DFF">
        <w:rPr>
          <w:rFonts w:asciiTheme="majorHAnsi" w:hAnsiTheme="majorHAnsi" w:cstheme="majorHAnsi"/>
          <w:i/>
          <w:iCs/>
        </w:rPr>
        <w:t xml:space="preserve">Fast facts on transportation greenhouse gas emissions. </w:t>
      </w:r>
      <w:hyperlink r:id="rId78" w:history="1">
        <w:r w:rsidRPr="00E02DFF">
          <w:rPr>
            <w:rFonts w:asciiTheme="majorHAnsi" w:hAnsiTheme="majorHAnsi" w:cstheme="majorHAnsi"/>
            <w:color w:val="0000FF"/>
            <w:u w:val="single"/>
          </w:rPr>
          <w:t>https://nepis.epa.gov/Exe/ZyPDF.cgi?Dockey=P100WUHR.pdf</w:t>
        </w:r>
      </w:hyperlink>
      <w:bookmarkStart w:id="61" w:name="_GoBack"/>
      <w:bookmarkEnd w:id="61"/>
    </w:p>
    <w:sectPr w:rsidR="00402B56" w:rsidRPr="00E02DFF" w:rsidSect="00D83890">
      <w:headerReference w:type="even" r:id="rId79"/>
      <w:headerReference w:type="default" r:id="rId80"/>
      <w:headerReference w:type="first" r:id="rId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50AD2" w14:textId="77777777" w:rsidR="000C3C66" w:rsidRDefault="000C3C66" w:rsidP="00951C00">
      <w:r>
        <w:separator/>
      </w:r>
    </w:p>
    <w:p w14:paraId="5B1CF391" w14:textId="77777777" w:rsidR="000C3C66" w:rsidRDefault="000C3C66"/>
  </w:endnote>
  <w:endnote w:type="continuationSeparator" w:id="0">
    <w:p w14:paraId="4E5A0DAB" w14:textId="77777777" w:rsidR="000C3C66" w:rsidRDefault="000C3C66" w:rsidP="00951C00">
      <w:r>
        <w:continuationSeparator/>
      </w:r>
    </w:p>
    <w:p w14:paraId="6FCB39C7" w14:textId="77777777" w:rsidR="000C3C66" w:rsidRDefault="000C3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calaLF-Regular">
    <w:altName w:val="Calibri"/>
    <w:panose1 w:val="020B0604020202020204"/>
    <w:charset w:val="4D"/>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5562144"/>
      <w:docPartObj>
        <w:docPartGallery w:val="Page Numbers (Bottom of Page)"/>
        <w:docPartUnique/>
      </w:docPartObj>
    </w:sdtPr>
    <w:sdtContent>
      <w:p w14:paraId="6FD7EB9C" w14:textId="68C3478A" w:rsidR="00983658" w:rsidRDefault="00983658" w:rsidP="00D838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E49754" w14:textId="77777777" w:rsidR="00983658" w:rsidRDefault="00983658" w:rsidP="00D838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ajorHAnsi" w:hAnsiTheme="majorHAnsi" w:cstheme="majorHAnsi"/>
        <w:sz w:val="20"/>
        <w:szCs w:val="20"/>
      </w:rPr>
      <w:id w:val="-904985341"/>
      <w:docPartObj>
        <w:docPartGallery w:val="Page Numbers (Bottom of Page)"/>
        <w:docPartUnique/>
      </w:docPartObj>
    </w:sdtPr>
    <w:sdtContent>
      <w:p w14:paraId="18C03001" w14:textId="08CCFB04" w:rsidR="00983658" w:rsidRPr="00D83890" w:rsidRDefault="00983658" w:rsidP="00D83890">
        <w:pPr>
          <w:pStyle w:val="Footer"/>
          <w:framePr w:wrap="none" w:vAnchor="text" w:hAnchor="margin" w:xAlign="right" w:y="1"/>
          <w:rPr>
            <w:rStyle w:val="PageNumber"/>
            <w:rFonts w:asciiTheme="majorHAnsi" w:hAnsiTheme="majorHAnsi" w:cstheme="majorHAnsi"/>
            <w:sz w:val="20"/>
            <w:szCs w:val="20"/>
          </w:rPr>
        </w:pPr>
        <w:r w:rsidRPr="00D83890">
          <w:rPr>
            <w:rStyle w:val="PageNumber"/>
            <w:rFonts w:asciiTheme="majorHAnsi" w:hAnsiTheme="majorHAnsi" w:cstheme="majorHAnsi"/>
            <w:sz w:val="20"/>
            <w:szCs w:val="20"/>
          </w:rPr>
          <w:fldChar w:fldCharType="begin"/>
        </w:r>
        <w:r w:rsidRPr="00D83890">
          <w:rPr>
            <w:rStyle w:val="PageNumber"/>
            <w:rFonts w:asciiTheme="majorHAnsi" w:hAnsiTheme="majorHAnsi" w:cstheme="majorHAnsi"/>
            <w:sz w:val="20"/>
            <w:szCs w:val="20"/>
          </w:rPr>
          <w:instrText xml:space="preserve"> PAGE </w:instrText>
        </w:r>
        <w:r w:rsidRPr="00D83890">
          <w:rPr>
            <w:rStyle w:val="PageNumber"/>
            <w:rFonts w:asciiTheme="majorHAnsi" w:hAnsiTheme="majorHAnsi" w:cstheme="majorHAnsi"/>
            <w:sz w:val="20"/>
            <w:szCs w:val="20"/>
          </w:rPr>
          <w:fldChar w:fldCharType="separate"/>
        </w:r>
        <w:r w:rsidRPr="00D83890">
          <w:rPr>
            <w:rStyle w:val="PageNumber"/>
            <w:rFonts w:asciiTheme="majorHAnsi" w:hAnsiTheme="majorHAnsi" w:cstheme="majorHAnsi"/>
            <w:noProof/>
            <w:sz w:val="20"/>
            <w:szCs w:val="20"/>
          </w:rPr>
          <w:t>7</w:t>
        </w:r>
        <w:r w:rsidRPr="00D83890">
          <w:rPr>
            <w:rStyle w:val="PageNumber"/>
            <w:rFonts w:asciiTheme="majorHAnsi" w:hAnsiTheme="majorHAnsi" w:cstheme="majorHAnsi"/>
            <w:sz w:val="20"/>
            <w:szCs w:val="20"/>
          </w:rPr>
          <w:fldChar w:fldCharType="end"/>
        </w:r>
      </w:p>
    </w:sdtContent>
  </w:sdt>
  <w:p w14:paraId="752D42F3" w14:textId="77777777" w:rsidR="00983658" w:rsidRPr="00D83890" w:rsidRDefault="00983658" w:rsidP="00D83890">
    <w:pPr>
      <w:pStyle w:val="Footer"/>
      <w:ind w:right="360"/>
      <w:rPr>
        <w:rFonts w:asciiTheme="majorHAnsi" w:hAnsiTheme="majorHAnsi" w:cstheme="maj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5A394" w14:textId="77777777" w:rsidR="00983658" w:rsidRDefault="00983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309E8" w14:textId="77777777" w:rsidR="000C3C66" w:rsidRDefault="000C3C66" w:rsidP="00951C00">
      <w:r>
        <w:separator/>
      </w:r>
    </w:p>
    <w:p w14:paraId="116FEB71" w14:textId="77777777" w:rsidR="000C3C66" w:rsidRDefault="000C3C66"/>
  </w:footnote>
  <w:footnote w:type="continuationSeparator" w:id="0">
    <w:p w14:paraId="0104AD15" w14:textId="77777777" w:rsidR="000C3C66" w:rsidRDefault="000C3C66" w:rsidP="00951C00">
      <w:r>
        <w:continuationSeparator/>
      </w:r>
    </w:p>
    <w:p w14:paraId="2B70A9B7" w14:textId="77777777" w:rsidR="000C3C66" w:rsidRDefault="000C3C66"/>
  </w:footnote>
  <w:footnote w:id="1">
    <w:p w14:paraId="62ED0068" w14:textId="595EAA54" w:rsidR="00983658" w:rsidRPr="00CD7AEA" w:rsidRDefault="00983658">
      <w:pPr>
        <w:pStyle w:val="FootnoteText"/>
        <w:rPr>
          <w:rFonts w:asciiTheme="majorHAnsi" w:hAnsiTheme="majorHAnsi" w:cstheme="majorHAnsi"/>
          <w:sz w:val="18"/>
          <w:szCs w:val="18"/>
        </w:rPr>
      </w:pPr>
      <w:r w:rsidRPr="00CD7AEA">
        <w:rPr>
          <w:rStyle w:val="FootnoteReference"/>
          <w:rFonts w:asciiTheme="majorHAnsi" w:hAnsiTheme="majorHAnsi" w:cstheme="majorHAnsi"/>
          <w:sz w:val="18"/>
          <w:szCs w:val="18"/>
        </w:rPr>
        <w:footnoteRef/>
      </w:r>
      <w:r w:rsidRPr="00CD7AEA">
        <w:rPr>
          <w:rFonts w:asciiTheme="majorHAnsi" w:hAnsiTheme="majorHAnsi" w:cstheme="majorHAnsi"/>
          <w:sz w:val="18"/>
          <w:szCs w:val="18"/>
        </w:rPr>
        <w:t xml:space="preserve"> F</w:t>
      </w:r>
      <w:r>
        <w:rPr>
          <w:rFonts w:asciiTheme="majorHAnsi" w:hAnsiTheme="majorHAnsi" w:cstheme="majorHAnsi"/>
          <w:sz w:val="18"/>
          <w:szCs w:val="18"/>
        </w:rPr>
        <w:t>ederal Transit Administration (FTA)</w:t>
      </w:r>
      <w:r w:rsidRPr="00CD7AEA">
        <w:rPr>
          <w:rFonts w:asciiTheme="majorHAnsi" w:hAnsiTheme="majorHAnsi" w:cstheme="majorHAnsi"/>
          <w:sz w:val="18"/>
          <w:szCs w:val="18"/>
        </w:rPr>
        <w:t xml:space="preserve"> funds will not be able to be used to enter into contract with BYD after December 20, 2021 due to subsection </w:t>
      </w:r>
      <w:r w:rsidRPr="00CD7AEA">
        <w:rPr>
          <w:rFonts w:asciiTheme="majorHAnsi" w:eastAsia="Times New Roman" w:hAnsiTheme="majorHAnsi" w:cstheme="majorHAnsi"/>
          <w:color w:val="212529"/>
          <w:sz w:val="18"/>
          <w:szCs w:val="18"/>
          <w:shd w:val="clear" w:color="auto" w:fill="FFFFFF"/>
        </w:rPr>
        <w:t>49 U.S.C. § 5323(u)</w:t>
      </w:r>
      <w:r>
        <w:rPr>
          <w:rFonts w:asciiTheme="majorHAnsi" w:eastAsia="Times New Roman" w:hAnsiTheme="majorHAnsi" w:cstheme="majorHAnsi"/>
          <w:color w:val="212529"/>
          <w:sz w:val="18"/>
          <w:szCs w:val="18"/>
          <w:shd w:val="clear" w:color="auto" w:fill="FFFFFF"/>
        </w:rPr>
        <w:t>, which</w:t>
      </w:r>
      <w:r w:rsidRPr="00CD7AEA">
        <w:rPr>
          <w:rFonts w:asciiTheme="majorHAnsi" w:hAnsiTheme="majorHAnsi" w:cstheme="majorHAnsi"/>
          <w:sz w:val="18"/>
          <w:szCs w:val="18"/>
        </w:rPr>
        <w:t xml:space="preserve"> was added to Section 7613 of the National Defense Reauthorization Act for Fiscal Year 2020 in December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C3FF" w14:textId="35C32253" w:rsidR="00983658" w:rsidRDefault="009836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3C7B" w14:textId="1B566B7E" w:rsidR="00983658" w:rsidRDefault="009836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726E4" w14:textId="5D66779F" w:rsidR="00983658" w:rsidRDefault="0098365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B47B" w14:textId="4545A1A1" w:rsidR="00983658" w:rsidRPr="00865E8C" w:rsidRDefault="00983658">
    <w:pPr>
      <w:pStyle w:val="Header"/>
      <w:rPr>
        <w:rFonts w:asciiTheme="majorHAnsi" w:hAnsiTheme="majorHAnsi" w:cstheme="majorHAnsi"/>
        <w:i/>
        <w:iCs/>
        <w:sz w:val="20"/>
        <w:szCs w:val="20"/>
      </w:rPr>
    </w:pPr>
    <w:r w:rsidRPr="00D83890">
      <w:rPr>
        <w:rFonts w:asciiTheme="majorHAnsi" w:hAnsiTheme="majorHAnsi" w:cstheme="majorHAnsi"/>
        <w:i/>
        <w:iCs/>
        <w:sz w:val="20"/>
        <w:szCs w:val="20"/>
      </w:rPr>
      <w:t xml:space="preserve">Building Successful Partnerships between Rural Transit Systems Deploying Zero-Emission Vehicles and their Electric Utilities – DRAFT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525E" w14:textId="1A08978F" w:rsidR="00983658" w:rsidRPr="00D83890" w:rsidRDefault="00983658">
    <w:pPr>
      <w:pStyle w:val="Header"/>
      <w:rPr>
        <w:rFonts w:asciiTheme="majorHAnsi" w:hAnsiTheme="majorHAnsi" w:cstheme="majorHAnsi"/>
        <w:i/>
        <w:iCs/>
        <w:sz w:val="20"/>
        <w:szCs w:val="20"/>
      </w:rPr>
    </w:pPr>
    <w:r w:rsidRPr="00D83890">
      <w:rPr>
        <w:rFonts w:asciiTheme="majorHAnsi" w:hAnsiTheme="majorHAnsi" w:cstheme="majorHAnsi"/>
        <w:i/>
        <w:iCs/>
        <w:sz w:val="20"/>
        <w:szCs w:val="20"/>
      </w:rPr>
      <w:t xml:space="preserve">Building Successful Partnerships between Rural Transit Systems Deploying Zero-Emission Vehicles and their Electric Utilities – DRAFT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437BE" w14:textId="01ABC577" w:rsidR="00983658" w:rsidRDefault="009836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FD3D" w14:textId="79FBA3BF" w:rsidR="00983658" w:rsidRDefault="009836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0446" w14:textId="45C5DA56" w:rsidR="00983658" w:rsidRPr="00D83890" w:rsidRDefault="00983658">
    <w:pPr>
      <w:pStyle w:val="Header"/>
      <w:rPr>
        <w:rFonts w:asciiTheme="majorHAnsi" w:hAnsiTheme="majorHAnsi" w:cstheme="majorHAnsi"/>
        <w:i/>
        <w:iCs/>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DA60" w14:textId="56AB056A" w:rsidR="00983658" w:rsidRDefault="009836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9F07" w14:textId="450412D6" w:rsidR="00983658" w:rsidRDefault="009836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A473D" w14:textId="48537894" w:rsidR="00983658" w:rsidRPr="00D83890" w:rsidRDefault="00983658">
    <w:pPr>
      <w:pStyle w:val="Header"/>
      <w:rPr>
        <w:rFonts w:asciiTheme="majorHAnsi" w:hAnsiTheme="majorHAnsi" w:cstheme="majorHAnsi"/>
        <w:i/>
        <w:iCs/>
        <w:sz w:val="20"/>
        <w:szCs w:val="20"/>
      </w:rPr>
    </w:pPr>
    <w:r w:rsidRPr="00D83890">
      <w:rPr>
        <w:rFonts w:asciiTheme="majorHAnsi" w:hAnsiTheme="majorHAnsi" w:cstheme="majorHAnsi"/>
        <w:i/>
        <w:iCs/>
        <w:sz w:val="20"/>
        <w:szCs w:val="20"/>
      </w:rPr>
      <w:t xml:space="preserve">Building Successful Partnerships between Rural Transit Systems Deploying Zero-Emission Vehicles and their Electric Utilities – DRAFT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372E4" w14:textId="5255EA23" w:rsidR="00983658" w:rsidRDefault="00983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90E51"/>
    <w:multiLevelType w:val="hybridMultilevel"/>
    <w:tmpl w:val="1DBC0DC6"/>
    <w:lvl w:ilvl="0" w:tplc="0409000F">
      <w:start w:val="1"/>
      <w:numFmt w:val="decimal"/>
      <w:lvlText w:val="%1."/>
      <w:lvlJc w:val="left"/>
      <w:pPr>
        <w:ind w:left="360" w:hanging="360"/>
      </w:pPr>
    </w:lvl>
    <w:lvl w:ilvl="1" w:tplc="E152A0D8">
      <w:start w:val="1"/>
      <w:numFmt w:val="lowerLetter"/>
      <w:lvlText w:val="%2."/>
      <w:lvlJc w:val="left"/>
      <w:pPr>
        <w:ind w:left="1080" w:hanging="360"/>
      </w:pPr>
      <w:rPr>
        <w:b w:val="0"/>
        <w:bCs w:val="0"/>
      </w:rPr>
    </w:lvl>
    <w:lvl w:ilvl="2" w:tplc="F4BA1D9C">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233010"/>
    <w:multiLevelType w:val="hybridMultilevel"/>
    <w:tmpl w:val="B2A876C6"/>
    <w:lvl w:ilvl="0" w:tplc="F258A2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04D6F"/>
    <w:multiLevelType w:val="hybridMultilevel"/>
    <w:tmpl w:val="30A2043C"/>
    <w:lvl w:ilvl="0" w:tplc="0409000F">
      <w:start w:val="1"/>
      <w:numFmt w:val="decimal"/>
      <w:lvlText w:val="%1."/>
      <w:lvlJc w:val="left"/>
      <w:pPr>
        <w:ind w:left="720" w:hanging="360"/>
      </w:pPr>
    </w:lvl>
    <w:lvl w:ilvl="1" w:tplc="E152A0D8">
      <w:start w:val="1"/>
      <w:numFmt w:val="lowerLetter"/>
      <w:lvlText w:val="%2."/>
      <w:lvlJc w:val="left"/>
      <w:pPr>
        <w:ind w:left="1440" w:hanging="360"/>
      </w:pPr>
      <w:rPr>
        <w:b w:val="0"/>
        <w:bCs w:val="0"/>
      </w:rPr>
    </w:lvl>
    <w:lvl w:ilvl="2" w:tplc="F4BA1D9C">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42607"/>
    <w:multiLevelType w:val="hybridMultilevel"/>
    <w:tmpl w:val="087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86F41"/>
    <w:multiLevelType w:val="hybridMultilevel"/>
    <w:tmpl w:val="BCE0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D1A9F"/>
    <w:multiLevelType w:val="hybridMultilevel"/>
    <w:tmpl w:val="DCCAC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839DB"/>
    <w:multiLevelType w:val="hybridMultilevel"/>
    <w:tmpl w:val="AA006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A7405"/>
    <w:multiLevelType w:val="hybridMultilevel"/>
    <w:tmpl w:val="8542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A7700"/>
    <w:multiLevelType w:val="hybridMultilevel"/>
    <w:tmpl w:val="F888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30AA1"/>
    <w:multiLevelType w:val="hybridMultilevel"/>
    <w:tmpl w:val="D61C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9010B"/>
    <w:multiLevelType w:val="hybridMultilevel"/>
    <w:tmpl w:val="4756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737D7"/>
    <w:multiLevelType w:val="hybridMultilevel"/>
    <w:tmpl w:val="E484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66581"/>
    <w:multiLevelType w:val="hybridMultilevel"/>
    <w:tmpl w:val="FBEE7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F341CD"/>
    <w:multiLevelType w:val="hybridMultilevel"/>
    <w:tmpl w:val="462C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B52BD"/>
    <w:multiLevelType w:val="hybridMultilevel"/>
    <w:tmpl w:val="A92C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7005C"/>
    <w:multiLevelType w:val="hybridMultilevel"/>
    <w:tmpl w:val="72D6209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46FE437A"/>
    <w:multiLevelType w:val="hybridMultilevel"/>
    <w:tmpl w:val="1DBC0DC6"/>
    <w:lvl w:ilvl="0" w:tplc="0409000F">
      <w:start w:val="1"/>
      <w:numFmt w:val="decimal"/>
      <w:lvlText w:val="%1."/>
      <w:lvlJc w:val="left"/>
      <w:pPr>
        <w:ind w:left="360" w:hanging="360"/>
      </w:pPr>
    </w:lvl>
    <w:lvl w:ilvl="1" w:tplc="E152A0D8">
      <w:start w:val="1"/>
      <w:numFmt w:val="lowerLetter"/>
      <w:lvlText w:val="%2."/>
      <w:lvlJc w:val="left"/>
      <w:pPr>
        <w:ind w:left="1080" w:hanging="360"/>
      </w:pPr>
      <w:rPr>
        <w:b w:val="0"/>
        <w:bCs w:val="0"/>
      </w:rPr>
    </w:lvl>
    <w:lvl w:ilvl="2" w:tplc="F4BA1D9C">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0D741C"/>
    <w:multiLevelType w:val="multilevel"/>
    <w:tmpl w:val="F70C51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CDA0401"/>
    <w:multiLevelType w:val="hybridMultilevel"/>
    <w:tmpl w:val="8D8C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F1CC3"/>
    <w:multiLevelType w:val="hybridMultilevel"/>
    <w:tmpl w:val="31A26B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4B63C7"/>
    <w:multiLevelType w:val="hybridMultilevel"/>
    <w:tmpl w:val="F05C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7A012F"/>
    <w:multiLevelType w:val="hybridMultilevel"/>
    <w:tmpl w:val="4CDE3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447FA"/>
    <w:multiLevelType w:val="hybridMultilevel"/>
    <w:tmpl w:val="EECA5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9C2E3C"/>
    <w:multiLevelType w:val="hybridMultilevel"/>
    <w:tmpl w:val="BFD03068"/>
    <w:lvl w:ilvl="0" w:tplc="04090001">
      <w:start w:val="1"/>
      <w:numFmt w:val="bullet"/>
      <w:lvlText w:val=""/>
      <w:lvlJc w:val="left"/>
      <w:pPr>
        <w:ind w:left="360" w:hanging="360"/>
      </w:pPr>
      <w:rPr>
        <w:rFonts w:ascii="Symbol" w:hAnsi="Symbol" w:hint="default"/>
      </w:rPr>
    </w:lvl>
    <w:lvl w:ilvl="1" w:tplc="E152A0D8">
      <w:start w:val="1"/>
      <w:numFmt w:val="lowerLetter"/>
      <w:lvlText w:val="%2."/>
      <w:lvlJc w:val="left"/>
      <w:pPr>
        <w:ind w:left="720" w:hanging="360"/>
      </w:pPr>
      <w:rPr>
        <w:b w:val="0"/>
        <w:bCs w:val="0"/>
      </w:rPr>
    </w:lvl>
    <w:lvl w:ilvl="2" w:tplc="F4BA1D9C">
      <w:start w:val="1"/>
      <w:numFmt w:val="lowerRoman"/>
      <w:lvlText w:val="%3."/>
      <w:lvlJc w:val="right"/>
      <w:pPr>
        <w:ind w:left="1440" w:hanging="180"/>
      </w:pPr>
      <w:rPr>
        <w:b w:val="0"/>
        <w:bCs w:val="0"/>
      </w:r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692757B8"/>
    <w:multiLevelType w:val="hybridMultilevel"/>
    <w:tmpl w:val="1DBC0DC6"/>
    <w:lvl w:ilvl="0" w:tplc="0409000F">
      <w:start w:val="1"/>
      <w:numFmt w:val="decimal"/>
      <w:lvlText w:val="%1."/>
      <w:lvlJc w:val="left"/>
      <w:pPr>
        <w:ind w:left="360" w:hanging="360"/>
      </w:pPr>
    </w:lvl>
    <w:lvl w:ilvl="1" w:tplc="E152A0D8">
      <w:start w:val="1"/>
      <w:numFmt w:val="lowerLetter"/>
      <w:lvlText w:val="%2."/>
      <w:lvlJc w:val="left"/>
      <w:pPr>
        <w:ind w:left="1080" w:hanging="360"/>
      </w:pPr>
      <w:rPr>
        <w:b w:val="0"/>
        <w:bCs w:val="0"/>
      </w:rPr>
    </w:lvl>
    <w:lvl w:ilvl="2" w:tplc="F4BA1D9C">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B2F446B"/>
    <w:multiLevelType w:val="hybridMultilevel"/>
    <w:tmpl w:val="F3C0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5378E"/>
    <w:multiLevelType w:val="hybridMultilevel"/>
    <w:tmpl w:val="6678A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1B3ED4"/>
    <w:multiLevelType w:val="hybridMultilevel"/>
    <w:tmpl w:val="1FB0F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7045AC"/>
    <w:multiLevelType w:val="hybridMultilevel"/>
    <w:tmpl w:val="5D1C7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BC3E3D"/>
    <w:multiLevelType w:val="hybridMultilevel"/>
    <w:tmpl w:val="D0EC9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C2225D"/>
    <w:multiLevelType w:val="hybridMultilevel"/>
    <w:tmpl w:val="8CBE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10E8B"/>
    <w:multiLevelType w:val="hybridMultilevel"/>
    <w:tmpl w:val="18A4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31"/>
  </w:num>
  <w:num w:numId="4">
    <w:abstractNumId w:val="22"/>
  </w:num>
  <w:num w:numId="5">
    <w:abstractNumId w:val="17"/>
  </w:num>
  <w:num w:numId="6">
    <w:abstractNumId w:val="10"/>
  </w:num>
  <w:num w:numId="7">
    <w:abstractNumId w:val="29"/>
  </w:num>
  <w:num w:numId="8">
    <w:abstractNumId w:val="25"/>
  </w:num>
  <w:num w:numId="9">
    <w:abstractNumId w:val="1"/>
  </w:num>
  <w:num w:numId="10">
    <w:abstractNumId w:val="24"/>
  </w:num>
  <w:num w:numId="11">
    <w:abstractNumId w:val="13"/>
  </w:num>
  <w:num w:numId="12">
    <w:abstractNumId w:val="23"/>
  </w:num>
  <w:num w:numId="13">
    <w:abstractNumId w:val="28"/>
  </w:num>
  <w:num w:numId="14">
    <w:abstractNumId w:val="11"/>
  </w:num>
  <w:num w:numId="15">
    <w:abstractNumId w:val="21"/>
  </w:num>
  <w:num w:numId="16">
    <w:abstractNumId w:val="27"/>
  </w:num>
  <w:num w:numId="17">
    <w:abstractNumId w:val="30"/>
  </w:num>
  <w:num w:numId="18">
    <w:abstractNumId w:val="32"/>
  </w:num>
  <w:num w:numId="19">
    <w:abstractNumId w:val="2"/>
  </w:num>
  <w:num w:numId="20">
    <w:abstractNumId w:val="5"/>
  </w:num>
  <w:num w:numId="21">
    <w:abstractNumId w:val="15"/>
  </w:num>
  <w:num w:numId="22">
    <w:abstractNumId w:val="6"/>
  </w:num>
  <w:num w:numId="23">
    <w:abstractNumId w:val="7"/>
  </w:num>
  <w:num w:numId="24">
    <w:abstractNumId w:val="16"/>
  </w:num>
  <w:num w:numId="25">
    <w:abstractNumId w:val="20"/>
  </w:num>
  <w:num w:numId="26">
    <w:abstractNumId w:val="12"/>
  </w:num>
  <w:num w:numId="27">
    <w:abstractNumId w:val="0"/>
  </w:num>
  <w:num w:numId="28">
    <w:abstractNumId w:val="18"/>
  </w:num>
  <w:num w:numId="29">
    <w:abstractNumId w:val="26"/>
  </w:num>
  <w:num w:numId="30">
    <w:abstractNumId w:val="14"/>
  </w:num>
  <w:num w:numId="31">
    <w:abstractNumId w:val="8"/>
  </w:num>
  <w:num w:numId="32">
    <w:abstractNumId w:val="19"/>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CC"/>
    <w:rsid w:val="00005900"/>
    <w:rsid w:val="000078D7"/>
    <w:rsid w:val="00011B92"/>
    <w:rsid w:val="00017A8C"/>
    <w:rsid w:val="000224DC"/>
    <w:rsid w:val="0002494E"/>
    <w:rsid w:val="000277EB"/>
    <w:rsid w:val="00032520"/>
    <w:rsid w:val="00033243"/>
    <w:rsid w:val="00046BB4"/>
    <w:rsid w:val="00047731"/>
    <w:rsid w:val="00055B08"/>
    <w:rsid w:val="00062CFA"/>
    <w:rsid w:val="00062EF4"/>
    <w:rsid w:val="000632FF"/>
    <w:rsid w:val="00064B0D"/>
    <w:rsid w:val="00065900"/>
    <w:rsid w:val="0007176A"/>
    <w:rsid w:val="000734CE"/>
    <w:rsid w:val="00076E65"/>
    <w:rsid w:val="000828A2"/>
    <w:rsid w:val="00092F29"/>
    <w:rsid w:val="00097A79"/>
    <w:rsid w:val="00097B41"/>
    <w:rsid w:val="000A0AD5"/>
    <w:rsid w:val="000A2979"/>
    <w:rsid w:val="000A2BCA"/>
    <w:rsid w:val="000A525F"/>
    <w:rsid w:val="000A5481"/>
    <w:rsid w:val="000A65F8"/>
    <w:rsid w:val="000B1CA1"/>
    <w:rsid w:val="000B5606"/>
    <w:rsid w:val="000C3C66"/>
    <w:rsid w:val="000D1E0B"/>
    <w:rsid w:val="000D210E"/>
    <w:rsid w:val="000D6D4C"/>
    <w:rsid w:val="000E08D2"/>
    <w:rsid w:val="000E7DC9"/>
    <w:rsid w:val="000F3DC0"/>
    <w:rsid w:val="000F58DB"/>
    <w:rsid w:val="000F601B"/>
    <w:rsid w:val="0010060D"/>
    <w:rsid w:val="001071C7"/>
    <w:rsid w:val="00121188"/>
    <w:rsid w:val="00121396"/>
    <w:rsid w:val="00123527"/>
    <w:rsid w:val="00127238"/>
    <w:rsid w:val="001275E9"/>
    <w:rsid w:val="00133E79"/>
    <w:rsid w:val="00136501"/>
    <w:rsid w:val="0013719E"/>
    <w:rsid w:val="0015145E"/>
    <w:rsid w:val="001537D3"/>
    <w:rsid w:val="001558FA"/>
    <w:rsid w:val="001578C3"/>
    <w:rsid w:val="001624AC"/>
    <w:rsid w:val="00166643"/>
    <w:rsid w:val="00166B0C"/>
    <w:rsid w:val="00167024"/>
    <w:rsid w:val="001775DC"/>
    <w:rsid w:val="001776F8"/>
    <w:rsid w:val="00180156"/>
    <w:rsid w:val="001807AB"/>
    <w:rsid w:val="0018462F"/>
    <w:rsid w:val="00184E1F"/>
    <w:rsid w:val="00190E31"/>
    <w:rsid w:val="0019106F"/>
    <w:rsid w:val="00193E37"/>
    <w:rsid w:val="00196518"/>
    <w:rsid w:val="00196996"/>
    <w:rsid w:val="001B1ECD"/>
    <w:rsid w:val="001B37AB"/>
    <w:rsid w:val="001B48A9"/>
    <w:rsid w:val="001B48B8"/>
    <w:rsid w:val="001C12C9"/>
    <w:rsid w:val="001C34A2"/>
    <w:rsid w:val="001C4243"/>
    <w:rsid w:val="001D5C6D"/>
    <w:rsid w:val="001D7631"/>
    <w:rsid w:val="001E1BFD"/>
    <w:rsid w:val="001E4785"/>
    <w:rsid w:val="001E6075"/>
    <w:rsid w:val="001F4167"/>
    <w:rsid w:val="00203890"/>
    <w:rsid w:val="00203EE0"/>
    <w:rsid w:val="00206BDA"/>
    <w:rsid w:val="00207B92"/>
    <w:rsid w:val="0022766E"/>
    <w:rsid w:val="00231015"/>
    <w:rsid w:val="0023342A"/>
    <w:rsid w:val="00246F02"/>
    <w:rsid w:val="00246FC1"/>
    <w:rsid w:val="002475D6"/>
    <w:rsid w:val="00247F4B"/>
    <w:rsid w:val="002534F8"/>
    <w:rsid w:val="002578E7"/>
    <w:rsid w:val="002617D3"/>
    <w:rsid w:val="002643CB"/>
    <w:rsid w:val="002661A2"/>
    <w:rsid w:val="002717CE"/>
    <w:rsid w:val="00274FAD"/>
    <w:rsid w:val="00292E13"/>
    <w:rsid w:val="0029474B"/>
    <w:rsid w:val="00294E41"/>
    <w:rsid w:val="00295C7B"/>
    <w:rsid w:val="0029742F"/>
    <w:rsid w:val="002A5D1F"/>
    <w:rsid w:val="002B46EB"/>
    <w:rsid w:val="002B4E3F"/>
    <w:rsid w:val="002C1A34"/>
    <w:rsid w:val="002C2FA6"/>
    <w:rsid w:val="002D681C"/>
    <w:rsid w:val="002E07DE"/>
    <w:rsid w:val="002E0E72"/>
    <w:rsid w:val="002E1AE2"/>
    <w:rsid w:val="002E2B20"/>
    <w:rsid w:val="002F106D"/>
    <w:rsid w:val="002F2285"/>
    <w:rsid w:val="002F41CD"/>
    <w:rsid w:val="002F754E"/>
    <w:rsid w:val="003027CC"/>
    <w:rsid w:val="0030310B"/>
    <w:rsid w:val="003033F4"/>
    <w:rsid w:val="0030697D"/>
    <w:rsid w:val="0031337D"/>
    <w:rsid w:val="003176DC"/>
    <w:rsid w:val="00323950"/>
    <w:rsid w:val="0032430C"/>
    <w:rsid w:val="00324D62"/>
    <w:rsid w:val="00326BA6"/>
    <w:rsid w:val="00331A63"/>
    <w:rsid w:val="0033285D"/>
    <w:rsid w:val="00335DDF"/>
    <w:rsid w:val="00347E43"/>
    <w:rsid w:val="00350F58"/>
    <w:rsid w:val="003512D8"/>
    <w:rsid w:val="00355E82"/>
    <w:rsid w:val="0035735D"/>
    <w:rsid w:val="00361782"/>
    <w:rsid w:val="00362F35"/>
    <w:rsid w:val="00365078"/>
    <w:rsid w:val="00365AA7"/>
    <w:rsid w:val="00365C82"/>
    <w:rsid w:val="00366065"/>
    <w:rsid w:val="00370D8D"/>
    <w:rsid w:val="0037461E"/>
    <w:rsid w:val="00376ED8"/>
    <w:rsid w:val="0038040E"/>
    <w:rsid w:val="00392782"/>
    <w:rsid w:val="00393C40"/>
    <w:rsid w:val="00395239"/>
    <w:rsid w:val="003A27A1"/>
    <w:rsid w:val="003A3309"/>
    <w:rsid w:val="003A4FED"/>
    <w:rsid w:val="003A563C"/>
    <w:rsid w:val="003B0AC4"/>
    <w:rsid w:val="003B349F"/>
    <w:rsid w:val="003B5C35"/>
    <w:rsid w:val="003B7C98"/>
    <w:rsid w:val="003C09FF"/>
    <w:rsid w:val="003C550A"/>
    <w:rsid w:val="003C66DD"/>
    <w:rsid w:val="003C7390"/>
    <w:rsid w:val="003D0CE6"/>
    <w:rsid w:val="003D2222"/>
    <w:rsid w:val="003D2C5D"/>
    <w:rsid w:val="003D5744"/>
    <w:rsid w:val="003D5CC2"/>
    <w:rsid w:val="003E03C0"/>
    <w:rsid w:val="003E19C9"/>
    <w:rsid w:val="003F0470"/>
    <w:rsid w:val="003F23C4"/>
    <w:rsid w:val="003F2D96"/>
    <w:rsid w:val="003F3BAA"/>
    <w:rsid w:val="003F73C5"/>
    <w:rsid w:val="00402B56"/>
    <w:rsid w:val="00430B0E"/>
    <w:rsid w:val="00430F4F"/>
    <w:rsid w:val="00431973"/>
    <w:rsid w:val="00431B11"/>
    <w:rsid w:val="00436A77"/>
    <w:rsid w:val="00440BB9"/>
    <w:rsid w:val="0045019C"/>
    <w:rsid w:val="0046277C"/>
    <w:rsid w:val="00463603"/>
    <w:rsid w:val="004648BC"/>
    <w:rsid w:val="00464FAD"/>
    <w:rsid w:val="00465374"/>
    <w:rsid w:val="00471B1C"/>
    <w:rsid w:val="00472FE5"/>
    <w:rsid w:val="004816FB"/>
    <w:rsid w:val="004836D1"/>
    <w:rsid w:val="00485497"/>
    <w:rsid w:val="004863BB"/>
    <w:rsid w:val="00486CF8"/>
    <w:rsid w:val="00490B7F"/>
    <w:rsid w:val="00492219"/>
    <w:rsid w:val="0049307A"/>
    <w:rsid w:val="00494929"/>
    <w:rsid w:val="00495592"/>
    <w:rsid w:val="004A34EB"/>
    <w:rsid w:val="004B0F09"/>
    <w:rsid w:val="004B557B"/>
    <w:rsid w:val="004B70B9"/>
    <w:rsid w:val="004C0C37"/>
    <w:rsid w:val="004C34E5"/>
    <w:rsid w:val="004C40BC"/>
    <w:rsid w:val="004C537F"/>
    <w:rsid w:val="004C7603"/>
    <w:rsid w:val="004D0DB4"/>
    <w:rsid w:val="004D0F93"/>
    <w:rsid w:val="004D1BA1"/>
    <w:rsid w:val="004D50B0"/>
    <w:rsid w:val="004E33E1"/>
    <w:rsid w:val="004E5AB5"/>
    <w:rsid w:val="004E70E3"/>
    <w:rsid w:val="004E719C"/>
    <w:rsid w:val="004E76BA"/>
    <w:rsid w:val="004E7973"/>
    <w:rsid w:val="004F025B"/>
    <w:rsid w:val="004F0A8D"/>
    <w:rsid w:val="004F24CC"/>
    <w:rsid w:val="004F4662"/>
    <w:rsid w:val="004F4DA8"/>
    <w:rsid w:val="004F73E3"/>
    <w:rsid w:val="004F7659"/>
    <w:rsid w:val="004F7D3C"/>
    <w:rsid w:val="00504A46"/>
    <w:rsid w:val="00504F4B"/>
    <w:rsid w:val="00505B51"/>
    <w:rsid w:val="00507D73"/>
    <w:rsid w:val="00510633"/>
    <w:rsid w:val="00513BBA"/>
    <w:rsid w:val="005146C6"/>
    <w:rsid w:val="00514E99"/>
    <w:rsid w:val="00515549"/>
    <w:rsid w:val="00517D4F"/>
    <w:rsid w:val="00520754"/>
    <w:rsid w:val="005208E0"/>
    <w:rsid w:val="0052492A"/>
    <w:rsid w:val="005340B3"/>
    <w:rsid w:val="00537AF4"/>
    <w:rsid w:val="005406DB"/>
    <w:rsid w:val="005440AB"/>
    <w:rsid w:val="0054562B"/>
    <w:rsid w:val="00547125"/>
    <w:rsid w:val="00547B4B"/>
    <w:rsid w:val="005538FA"/>
    <w:rsid w:val="005568E7"/>
    <w:rsid w:val="00557878"/>
    <w:rsid w:val="005578A4"/>
    <w:rsid w:val="00560001"/>
    <w:rsid w:val="00561149"/>
    <w:rsid w:val="005672C8"/>
    <w:rsid w:val="005742E5"/>
    <w:rsid w:val="00574AD1"/>
    <w:rsid w:val="005774EA"/>
    <w:rsid w:val="005968C4"/>
    <w:rsid w:val="005A48F4"/>
    <w:rsid w:val="005A62CA"/>
    <w:rsid w:val="005B04B7"/>
    <w:rsid w:val="005C1445"/>
    <w:rsid w:val="005D03FD"/>
    <w:rsid w:val="005E0CC5"/>
    <w:rsid w:val="005E392F"/>
    <w:rsid w:val="005F065E"/>
    <w:rsid w:val="005F1B92"/>
    <w:rsid w:val="005F781E"/>
    <w:rsid w:val="00601CB5"/>
    <w:rsid w:val="00603438"/>
    <w:rsid w:val="006116CD"/>
    <w:rsid w:val="00614645"/>
    <w:rsid w:val="00615496"/>
    <w:rsid w:val="00617886"/>
    <w:rsid w:val="00620785"/>
    <w:rsid w:val="006303F9"/>
    <w:rsid w:val="00631794"/>
    <w:rsid w:val="00634700"/>
    <w:rsid w:val="00636184"/>
    <w:rsid w:val="00636248"/>
    <w:rsid w:val="006376B6"/>
    <w:rsid w:val="00637F9F"/>
    <w:rsid w:val="006423D7"/>
    <w:rsid w:val="0064424D"/>
    <w:rsid w:val="006472FE"/>
    <w:rsid w:val="0064784F"/>
    <w:rsid w:val="006564C9"/>
    <w:rsid w:val="00673F8F"/>
    <w:rsid w:val="00676679"/>
    <w:rsid w:val="00683A43"/>
    <w:rsid w:val="00690A24"/>
    <w:rsid w:val="006951EA"/>
    <w:rsid w:val="00696539"/>
    <w:rsid w:val="006B1F07"/>
    <w:rsid w:val="006B5BA1"/>
    <w:rsid w:val="006C0A9E"/>
    <w:rsid w:val="006C497F"/>
    <w:rsid w:val="006D6DE3"/>
    <w:rsid w:val="006E195A"/>
    <w:rsid w:val="006E1A01"/>
    <w:rsid w:val="006E1F6E"/>
    <w:rsid w:val="006E2FFD"/>
    <w:rsid w:val="006E3B7A"/>
    <w:rsid w:val="006E6A8D"/>
    <w:rsid w:val="006F40CC"/>
    <w:rsid w:val="006F4169"/>
    <w:rsid w:val="006F4971"/>
    <w:rsid w:val="00701152"/>
    <w:rsid w:val="0071489D"/>
    <w:rsid w:val="00720F5D"/>
    <w:rsid w:val="00721E4C"/>
    <w:rsid w:val="00731E35"/>
    <w:rsid w:val="00736CA1"/>
    <w:rsid w:val="00737006"/>
    <w:rsid w:val="00741B1B"/>
    <w:rsid w:val="00741D42"/>
    <w:rsid w:val="00744E08"/>
    <w:rsid w:val="007508F3"/>
    <w:rsid w:val="00751B37"/>
    <w:rsid w:val="00751DB0"/>
    <w:rsid w:val="00752129"/>
    <w:rsid w:val="00752821"/>
    <w:rsid w:val="00755809"/>
    <w:rsid w:val="00756095"/>
    <w:rsid w:val="007570E9"/>
    <w:rsid w:val="00763CA4"/>
    <w:rsid w:val="00765ABC"/>
    <w:rsid w:val="00767097"/>
    <w:rsid w:val="007676D4"/>
    <w:rsid w:val="007757E8"/>
    <w:rsid w:val="00776540"/>
    <w:rsid w:val="00777190"/>
    <w:rsid w:val="00782127"/>
    <w:rsid w:val="0078261B"/>
    <w:rsid w:val="00784745"/>
    <w:rsid w:val="00786C00"/>
    <w:rsid w:val="00796DC2"/>
    <w:rsid w:val="007A2E80"/>
    <w:rsid w:val="007A45A4"/>
    <w:rsid w:val="007B0A29"/>
    <w:rsid w:val="007B0C8C"/>
    <w:rsid w:val="007B1C5D"/>
    <w:rsid w:val="007B2325"/>
    <w:rsid w:val="007B34BF"/>
    <w:rsid w:val="007D11B0"/>
    <w:rsid w:val="007D1A95"/>
    <w:rsid w:val="007D4263"/>
    <w:rsid w:val="007D48C1"/>
    <w:rsid w:val="007E2995"/>
    <w:rsid w:val="007F01AC"/>
    <w:rsid w:val="007F04DF"/>
    <w:rsid w:val="007F14E1"/>
    <w:rsid w:val="007F32A8"/>
    <w:rsid w:val="007F3344"/>
    <w:rsid w:val="007F52DA"/>
    <w:rsid w:val="00802012"/>
    <w:rsid w:val="00807BB2"/>
    <w:rsid w:val="008249D3"/>
    <w:rsid w:val="00824D55"/>
    <w:rsid w:val="00824EFC"/>
    <w:rsid w:val="008402A3"/>
    <w:rsid w:val="00841D3A"/>
    <w:rsid w:val="00844E18"/>
    <w:rsid w:val="008470B0"/>
    <w:rsid w:val="008543F1"/>
    <w:rsid w:val="00854BF6"/>
    <w:rsid w:val="008558EA"/>
    <w:rsid w:val="00856BB5"/>
    <w:rsid w:val="008571BC"/>
    <w:rsid w:val="008604CC"/>
    <w:rsid w:val="008618D4"/>
    <w:rsid w:val="00865E8C"/>
    <w:rsid w:val="00871DB5"/>
    <w:rsid w:val="00872CE4"/>
    <w:rsid w:val="008744BF"/>
    <w:rsid w:val="00886301"/>
    <w:rsid w:val="008864F1"/>
    <w:rsid w:val="008952E1"/>
    <w:rsid w:val="008A2A2B"/>
    <w:rsid w:val="008A6964"/>
    <w:rsid w:val="008C17B7"/>
    <w:rsid w:val="008C2A80"/>
    <w:rsid w:val="008C76AD"/>
    <w:rsid w:val="008C7F56"/>
    <w:rsid w:val="008D240A"/>
    <w:rsid w:val="008E14AE"/>
    <w:rsid w:val="008E4670"/>
    <w:rsid w:val="008E5517"/>
    <w:rsid w:val="008F02B1"/>
    <w:rsid w:val="008F2C55"/>
    <w:rsid w:val="008F2D8E"/>
    <w:rsid w:val="008F3257"/>
    <w:rsid w:val="008F3541"/>
    <w:rsid w:val="00902983"/>
    <w:rsid w:val="00904BB3"/>
    <w:rsid w:val="009142AB"/>
    <w:rsid w:val="00921FE7"/>
    <w:rsid w:val="00925744"/>
    <w:rsid w:val="00931E1B"/>
    <w:rsid w:val="00933FF7"/>
    <w:rsid w:val="00936628"/>
    <w:rsid w:val="0094601F"/>
    <w:rsid w:val="00950B8D"/>
    <w:rsid w:val="00951C00"/>
    <w:rsid w:val="0095384A"/>
    <w:rsid w:val="009543FF"/>
    <w:rsid w:val="00971D5B"/>
    <w:rsid w:val="00973E63"/>
    <w:rsid w:val="00983658"/>
    <w:rsid w:val="009840B5"/>
    <w:rsid w:val="009903FC"/>
    <w:rsid w:val="00992345"/>
    <w:rsid w:val="009938D4"/>
    <w:rsid w:val="00995296"/>
    <w:rsid w:val="0099619A"/>
    <w:rsid w:val="009A1FE5"/>
    <w:rsid w:val="009A2EB2"/>
    <w:rsid w:val="009A6AA0"/>
    <w:rsid w:val="009A7BA9"/>
    <w:rsid w:val="009C040C"/>
    <w:rsid w:val="009C6406"/>
    <w:rsid w:val="009D0C79"/>
    <w:rsid w:val="009D309B"/>
    <w:rsid w:val="009D4C0A"/>
    <w:rsid w:val="009D664E"/>
    <w:rsid w:val="009D7131"/>
    <w:rsid w:val="009E614E"/>
    <w:rsid w:val="009F04D1"/>
    <w:rsid w:val="009F26BF"/>
    <w:rsid w:val="009F4AC2"/>
    <w:rsid w:val="00A0463D"/>
    <w:rsid w:val="00A06FC8"/>
    <w:rsid w:val="00A1315E"/>
    <w:rsid w:val="00A13D59"/>
    <w:rsid w:val="00A16B13"/>
    <w:rsid w:val="00A16D69"/>
    <w:rsid w:val="00A23EDD"/>
    <w:rsid w:val="00A248CA"/>
    <w:rsid w:val="00A2606F"/>
    <w:rsid w:val="00A30275"/>
    <w:rsid w:val="00A37B7E"/>
    <w:rsid w:val="00A41081"/>
    <w:rsid w:val="00A42F10"/>
    <w:rsid w:val="00A43DF5"/>
    <w:rsid w:val="00A52F73"/>
    <w:rsid w:val="00A53735"/>
    <w:rsid w:val="00A62DC7"/>
    <w:rsid w:val="00A63F59"/>
    <w:rsid w:val="00A6490A"/>
    <w:rsid w:val="00A64BE6"/>
    <w:rsid w:val="00A64EB8"/>
    <w:rsid w:val="00A660D0"/>
    <w:rsid w:val="00A74C02"/>
    <w:rsid w:val="00A754E8"/>
    <w:rsid w:val="00A76D0C"/>
    <w:rsid w:val="00A913E6"/>
    <w:rsid w:val="00A91801"/>
    <w:rsid w:val="00AA1B45"/>
    <w:rsid w:val="00AA7312"/>
    <w:rsid w:val="00AB1A75"/>
    <w:rsid w:val="00AB3241"/>
    <w:rsid w:val="00AB3DFD"/>
    <w:rsid w:val="00AB4750"/>
    <w:rsid w:val="00AC1532"/>
    <w:rsid w:val="00AC19B8"/>
    <w:rsid w:val="00AC1F55"/>
    <w:rsid w:val="00AC6160"/>
    <w:rsid w:val="00AD25EC"/>
    <w:rsid w:val="00AD41E0"/>
    <w:rsid w:val="00AE205B"/>
    <w:rsid w:val="00AE6F79"/>
    <w:rsid w:val="00AF0417"/>
    <w:rsid w:val="00B01865"/>
    <w:rsid w:val="00B02336"/>
    <w:rsid w:val="00B06826"/>
    <w:rsid w:val="00B068F7"/>
    <w:rsid w:val="00B10D6F"/>
    <w:rsid w:val="00B14E78"/>
    <w:rsid w:val="00B17EDD"/>
    <w:rsid w:val="00B27656"/>
    <w:rsid w:val="00B321EB"/>
    <w:rsid w:val="00B35C70"/>
    <w:rsid w:val="00B51B4C"/>
    <w:rsid w:val="00B536DA"/>
    <w:rsid w:val="00B55AE2"/>
    <w:rsid w:val="00B64BB0"/>
    <w:rsid w:val="00B70853"/>
    <w:rsid w:val="00B72D71"/>
    <w:rsid w:val="00B77D13"/>
    <w:rsid w:val="00B829CD"/>
    <w:rsid w:val="00B833DB"/>
    <w:rsid w:val="00B87985"/>
    <w:rsid w:val="00B9079E"/>
    <w:rsid w:val="00B90F2A"/>
    <w:rsid w:val="00B94DC8"/>
    <w:rsid w:val="00B95F82"/>
    <w:rsid w:val="00B973FF"/>
    <w:rsid w:val="00B979A0"/>
    <w:rsid w:val="00BA1D05"/>
    <w:rsid w:val="00BA483E"/>
    <w:rsid w:val="00BA62B3"/>
    <w:rsid w:val="00BB15EA"/>
    <w:rsid w:val="00BB4363"/>
    <w:rsid w:val="00BB688F"/>
    <w:rsid w:val="00BB77FE"/>
    <w:rsid w:val="00BB79C1"/>
    <w:rsid w:val="00BD2D0E"/>
    <w:rsid w:val="00BE791E"/>
    <w:rsid w:val="00BF0837"/>
    <w:rsid w:val="00C0374B"/>
    <w:rsid w:val="00C0436A"/>
    <w:rsid w:val="00C06D13"/>
    <w:rsid w:val="00C14B99"/>
    <w:rsid w:val="00C1769C"/>
    <w:rsid w:val="00C17AFB"/>
    <w:rsid w:val="00C30ADA"/>
    <w:rsid w:val="00C32F96"/>
    <w:rsid w:val="00C35564"/>
    <w:rsid w:val="00C4318A"/>
    <w:rsid w:val="00C65704"/>
    <w:rsid w:val="00C6581B"/>
    <w:rsid w:val="00C81C18"/>
    <w:rsid w:val="00C82DFF"/>
    <w:rsid w:val="00C865BD"/>
    <w:rsid w:val="00C86DA7"/>
    <w:rsid w:val="00C877E2"/>
    <w:rsid w:val="00C92C34"/>
    <w:rsid w:val="00C94102"/>
    <w:rsid w:val="00C94636"/>
    <w:rsid w:val="00C94912"/>
    <w:rsid w:val="00CA5A6A"/>
    <w:rsid w:val="00CB4A2D"/>
    <w:rsid w:val="00CC143D"/>
    <w:rsid w:val="00CD0307"/>
    <w:rsid w:val="00CD5DA4"/>
    <w:rsid w:val="00CD6079"/>
    <w:rsid w:val="00CD69C3"/>
    <w:rsid w:val="00CD7AEA"/>
    <w:rsid w:val="00CE153C"/>
    <w:rsid w:val="00CE5CBC"/>
    <w:rsid w:val="00CE71B3"/>
    <w:rsid w:val="00CE73FD"/>
    <w:rsid w:val="00CF6111"/>
    <w:rsid w:val="00CF6765"/>
    <w:rsid w:val="00D00FDB"/>
    <w:rsid w:val="00D035FC"/>
    <w:rsid w:val="00D03C45"/>
    <w:rsid w:val="00D0623E"/>
    <w:rsid w:val="00D07B3E"/>
    <w:rsid w:val="00D174ED"/>
    <w:rsid w:val="00D229F8"/>
    <w:rsid w:val="00D26729"/>
    <w:rsid w:val="00D26C51"/>
    <w:rsid w:val="00D34E5C"/>
    <w:rsid w:val="00D56170"/>
    <w:rsid w:val="00D60453"/>
    <w:rsid w:val="00D61CCD"/>
    <w:rsid w:val="00D70FA9"/>
    <w:rsid w:val="00D743DE"/>
    <w:rsid w:val="00D75A75"/>
    <w:rsid w:val="00D762F6"/>
    <w:rsid w:val="00D76B56"/>
    <w:rsid w:val="00D80A7F"/>
    <w:rsid w:val="00D828F5"/>
    <w:rsid w:val="00D83890"/>
    <w:rsid w:val="00D8396B"/>
    <w:rsid w:val="00D84178"/>
    <w:rsid w:val="00D852E1"/>
    <w:rsid w:val="00D85600"/>
    <w:rsid w:val="00D87CE8"/>
    <w:rsid w:val="00D90496"/>
    <w:rsid w:val="00D927F6"/>
    <w:rsid w:val="00DA2D42"/>
    <w:rsid w:val="00DA6AAC"/>
    <w:rsid w:val="00DB03D7"/>
    <w:rsid w:val="00DB21B5"/>
    <w:rsid w:val="00DB429B"/>
    <w:rsid w:val="00DC15BB"/>
    <w:rsid w:val="00DC2C24"/>
    <w:rsid w:val="00DC2D52"/>
    <w:rsid w:val="00DD0344"/>
    <w:rsid w:val="00DD2C31"/>
    <w:rsid w:val="00DD3A58"/>
    <w:rsid w:val="00DE242A"/>
    <w:rsid w:val="00DE54C2"/>
    <w:rsid w:val="00DE5D4E"/>
    <w:rsid w:val="00DE746A"/>
    <w:rsid w:val="00E02DFF"/>
    <w:rsid w:val="00E042DA"/>
    <w:rsid w:val="00E04ED4"/>
    <w:rsid w:val="00E06DA2"/>
    <w:rsid w:val="00E07080"/>
    <w:rsid w:val="00E102E3"/>
    <w:rsid w:val="00E13CD0"/>
    <w:rsid w:val="00E1772C"/>
    <w:rsid w:val="00E21967"/>
    <w:rsid w:val="00E24481"/>
    <w:rsid w:val="00E26B45"/>
    <w:rsid w:val="00E32BDE"/>
    <w:rsid w:val="00E32C70"/>
    <w:rsid w:val="00E3406C"/>
    <w:rsid w:val="00E36BC9"/>
    <w:rsid w:val="00E36C0F"/>
    <w:rsid w:val="00E46682"/>
    <w:rsid w:val="00E51F9D"/>
    <w:rsid w:val="00E52131"/>
    <w:rsid w:val="00E53109"/>
    <w:rsid w:val="00E53311"/>
    <w:rsid w:val="00E56D13"/>
    <w:rsid w:val="00E5788D"/>
    <w:rsid w:val="00E66378"/>
    <w:rsid w:val="00E66CB0"/>
    <w:rsid w:val="00E66F8D"/>
    <w:rsid w:val="00E71953"/>
    <w:rsid w:val="00E73865"/>
    <w:rsid w:val="00E82489"/>
    <w:rsid w:val="00E833B3"/>
    <w:rsid w:val="00E87C79"/>
    <w:rsid w:val="00E91A0F"/>
    <w:rsid w:val="00E94CD8"/>
    <w:rsid w:val="00EA00B6"/>
    <w:rsid w:val="00EA285F"/>
    <w:rsid w:val="00EA29E9"/>
    <w:rsid w:val="00EA6EC4"/>
    <w:rsid w:val="00EB60F5"/>
    <w:rsid w:val="00EC102E"/>
    <w:rsid w:val="00EC13AF"/>
    <w:rsid w:val="00EC3AA8"/>
    <w:rsid w:val="00EC5391"/>
    <w:rsid w:val="00ED52EC"/>
    <w:rsid w:val="00ED5B94"/>
    <w:rsid w:val="00ED6FC4"/>
    <w:rsid w:val="00ED7AC3"/>
    <w:rsid w:val="00EE1019"/>
    <w:rsid w:val="00EE6628"/>
    <w:rsid w:val="00EF0E8C"/>
    <w:rsid w:val="00EF1CE2"/>
    <w:rsid w:val="00EF3B1E"/>
    <w:rsid w:val="00EF6022"/>
    <w:rsid w:val="00F00E07"/>
    <w:rsid w:val="00F017E2"/>
    <w:rsid w:val="00F04531"/>
    <w:rsid w:val="00F05610"/>
    <w:rsid w:val="00F16148"/>
    <w:rsid w:val="00F16958"/>
    <w:rsid w:val="00F175BD"/>
    <w:rsid w:val="00F222C5"/>
    <w:rsid w:val="00F2475C"/>
    <w:rsid w:val="00F260AC"/>
    <w:rsid w:val="00F3022E"/>
    <w:rsid w:val="00F36A7F"/>
    <w:rsid w:val="00F4098C"/>
    <w:rsid w:val="00F42E09"/>
    <w:rsid w:val="00F45889"/>
    <w:rsid w:val="00F513E3"/>
    <w:rsid w:val="00F52C00"/>
    <w:rsid w:val="00F54135"/>
    <w:rsid w:val="00F557B9"/>
    <w:rsid w:val="00F66D27"/>
    <w:rsid w:val="00F716CD"/>
    <w:rsid w:val="00F77D99"/>
    <w:rsid w:val="00F86F56"/>
    <w:rsid w:val="00F93C1C"/>
    <w:rsid w:val="00F94140"/>
    <w:rsid w:val="00FA4164"/>
    <w:rsid w:val="00FA5386"/>
    <w:rsid w:val="00FA54DE"/>
    <w:rsid w:val="00FA5736"/>
    <w:rsid w:val="00FA62B3"/>
    <w:rsid w:val="00FB39AC"/>
    <w:rsid w:val="00FB419F"/>
    <w:rsid w:val="00FB6AC3"/>
    <w:rsid w:val="00FC42B0"/>
    <w:rsid w:val="00FC728E"/>
    <w:rsid w:val="00FD6350"/>
    <w:rsid w:val="00FF41E5"/>
    <w:rsid w:val="00FF6406"/>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C2EFD"/>
  <w15:chartTrackingRefBased/>
  <w15:docId w15:val="{DA82BB45-918F-A14F-B47E-88EDD162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2F6"/>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29474B"/>
    <w:pPr>
      <w:keepNext/>
      <w:keepLines/>
      <w:numPr>
        <w:numId w:val="28"/>
      </w:numPr>
      <w:spacing w:before="240" w:after="120"/>
      <w:outlineLvl w:val="0"/>
    </w:pPr>
    <w:rPr>
      <w:rFonts w:asciiTheme="majorHAnsi" w:eastAsiaTheme="majorEastAsia" w:hAnsiTheme="majorHAnsi" w:cstheme="majorBidi"/>
      <w:b/>
      <w:color w:val="000000" w:themeColor="text1"/>
      <w:sz w:val="40"/>
      <w:szCs w:val="40"/>
    </w:rPr>
  </w:style>
  <w:style w:type="paragraph" w:styleId="Heading2">
    <w:name w:val="heading 2"/>
    <w:basedOn w:val="Normal"/>
    <w:next w:val="Normal"/>
    <w:link w:val="Heading2Char"/>
    <w:uiPriority w:val="9"/>
    <w:unhideWhenUsed/>
    <w:qFormat/>
    <w:rsid w:val="00365C82"/>
    <w:pPr>
      <w:keepNext/>
      <w:keepLines/>
      <w:numPr>
        <w:ilvl w:val="1"/>
        <w:numId w:val="28"/>
      </w:numPr>
      <w:spacing w:before="40"/>
      <w:outlineLvl w:val="1"/>
    </w:pPr>
    <w:rPr>
      <w:rFonts w:asciiTheme="majorHAnsi" w:eastAsiaTheme="majorEastAsia" w:hAnsiTheme="majorHAnsi" w:cstheme="majorBidi"/>
      <w:b/>
      <w:i/>
      <w:color w:val="000000" w:themeColor="text1"/>
      <w:sz w:val="32"/>
      <w:szCs w:val="32"/>
    </w:rPr>
  </w:style>
  <w:style w:type="paragraph" w:styleId="Heading3">
    <w:name w:val="heading 3"/>
    <w:basedOn w:val="Normal"/>
    <w:next w:val="Normal"/>
    <w:link w:val="Heading3Char"/>
    <w:uiPriority w:val="9"/>
    <w:unhideWhenUsed/>
    <w:qFormat/>
    <w:rsid w:val="00365C82"/>
    <w:pPr>
      <w:keepNext/>
      <w:keepLines/>
      <w:numPr>
        <w:ilvl w:val="2"/>
        <w:numId w:val="28"/>
      </w:numPr>
      <w:spacing w:before="40"/>
      <w:outlineLvl w:val="2"/>
    </w:pPr>
    <w:rPr>
      <w:rFonts w:asciiTheme="majorHAnsi" w:eastAsiaTheme="majorEastAsia" w:hAnsiTheme="majorHAnsi" w:cstheme="majorBidi"/>
      <w:color w:val="000000" w:themeColor="text1"/>
      <w:sz w:val="28"/>
      <w:szCs w:val="28"/>
    </w:rPr>
  </w:style>
  <w:style w:type="paragraph" w:styleId="Heading4">
    <w:name w:val="heading 4"/>
    <w:basedOn w:val="Normal"/>
    <w:next w:val="Normal"/>
    <w:link w:val="Heading4Char"/>
    <w:uiPriority w:val="9"/>
    <w:unhideWhenUsed/>
    <w:qFormat/>
    <w:rsid w:val="00246F02"/>
    <w:pPr>
      <w:outlineLvl w:val="3"/>
    </w:pPr>
    <w:rPr>
      <w:rFonts w:asciiTheme="majorHAnsi" w:hAnsiTheme="majorHAnsi" w:cstheme="majorHAnsi"/>
      <w:b/>
      <w:bCs/>
      <w:i/>
      <w:iCs/>
    </w:rPr>
  </w:style>
  <w:style w:type="paragraph" w:styleId="Heading5">
    <w:name w:val="heading 5"/>
    <w:basedOn w:val="Normal"/>
    <w:next w:val="Normal"/>
    <w:link w:val="Heading5Char"/>
    <w:uiPriority w:val="9"/>
    <w:semiHidden/>
    <w:unhideWhenUsed/>
    <w:qFormat/>
    <w:rsid w:val="0045019C"/>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5019C"/>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5019C"/>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19C"/>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19C"/>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40E"/>
    <w:rPr>
      <w:rFonts w:eastAsiaTheme="minorHAnsi"/>
      <w:sz w:val="18"/>
      <w:szCs w:val="18"/>
    </w:rPr>
  </w:style>
  <w:style w:type="character" w:customStyle="1" w:styleId="BalloonTextChar">
    <w:name w:val="Balloon Text Char"/>
    <w:basedOn w:val="DefaultParagraphFont"/>
    <w:link w:val="BalloonText"/>
    <w:uiPriority w:val="99"/>
    <w:semiHidden/>
    <w:rsid w:val="0038040E"/>
    <w:rPr>
      <w:rFonts w:ascii="Times New Roman" w:hAnsi="Times New Roman" w:cs="Times New Roman"/>
      <w:sz w:val="18"/>
      <w:szCs w:val="18"/>
    </w:rPr>
  </w:style>
  <w:style w:type="paragraph" w:styleId="ListParagraph">
    <w:name w:val="List Paragraph"/>
    <w:basedOn w:val="Normal"/>
    <w:uiPriority w:val="34"/>
    <w:qFormat/>
    <w:rsid w:val="0038040E"/>
    <w:pPr>
      <w:ind w:left="720"/>
      <w:contextualSpacing/>
    </w:pPr>
    <w:rPr>
      <w:rFonts w:asciiTheme="minorHAnsi" w:eastAsiaTheme="minorHAnsi" w:hAnsiTheme="minorHAnsi" w:cstheme="minorBidi"/>
    </w:rPr>
  </w:style>
  <w:style w:type="table" w:styleId="TableGrid">
    <w:name w:val="Table Grid"/>
    <w:basedOn w:val="TableNormal"/>
    <w:uiPriority w:val="39"/>
    <w:rsid w:val="00361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6D0C"/>
    <w:rPr>
      <w:sz w:val="16"/>
      <w:szCs w:val="16"/>
    </w:rPr>
  </w:style>
  <w:style w:type="paragraph" w:styleId="CommentText">
    <w:name w:val="annotation text"/>
    <w:basedOn w:val="Normal"/>
    <w:link w:val="CommentTextChar"/>
    <w:uiPriority w:val="99"/>
    <w:unhideWhenUsed/>
    <w:rsid w:val="00A76D0C"/>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76D0C"/>
    <w:rPr>
      <w:sz w:val="20"/>
      <w:szCs w:val="20"/>
    </w:rPr>
  </w:style>
  <w:style w:type="paragraph" w:styleId="CommentSubject">
    <w:name w:val="annotation subject"/>
    <w:basedOn w:val="CommentText"/>
    <w:next w:val="CommentText"/>
    <w:link w:val="CommentSubjectChar"/>
    <w:uiPriority w:val="99"/>
    <w:semiHidden/>
    <w:unhideWhenUsed/>
    <w:rsid w:val="00A76D0C"/>
    <w:rPr>
      <w:b/>
      <w:bCs/>
    </w:rPr>
  </w:style>
  <w:style w:type="character" w:customStyle="1" w:styleId="CommentSubjectChar">
    <w:name w:val="Comment Subject Char"/>
    <w:basedOn w:val="CommentTextChar"/>
    <w:link w:val="CommentSubject"/>
    <w:uiPriority w:val="99"/>
    <w:semiHidden/>
    <w:rsid w:val="00A76D0C"/>
    <w:rPr>
      <w:b/>
      <w:bCs/>
      <w:sz w:val="20"/>
      <w:szCs w:val="20"/>
    </w:rPr>
  </w:style>
  <w:style w:type="paragraph" w:styleId="FootnoteText">
    <w:name w:val="footnote text"/>
    <w:basedOn w:val="Normal"/>
    <w:link w:val="FootnoteTextChar"/>
    <w:uiPriority w:val="99"/>
    <w:semiHidden/>
    <w:unhideWhenUsed/>
    <w:rsid w:val="00951C0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51C00"/>
    <w:rPr>
      <w:sz w:val="20"/>
      <w:szCs w:val="20"/>
    </w:rPr>
  </w:style>
  <w:style w:type="character" w:styleId="FootnoteReference">
    <w:name w:val="footnote reference"/>
    <w:basedOn w:val="DefaultParagraphFont"/>
    <w:uiPriority w:val="99"/>
    <w:semiHidden/>
    <w:unhideWhenUsed/>
    <w:rsid w:val="00951C00"/>
    <w:rPr>
      <w:vertAlign w:val="superscript"/>
    </w:rPr>
  </w:style>
  <w:style w:type="character" w:styleId="Hyperlink">
    <w:name w:val="Hyperlink"/>
    <w:basedOn w:val="DefaultParagraphFont"/>
    <w:uiPriority w:val="99"/>
    <w:unhideWhenUsed/>
    <w:rsid w:val="00951C00"/>
    <w:rPr>
      <w:color w:val="0000FF"/>
      <w:u w:val="single"/>
    </w:rPr>
  </w:style>
  <w:style w:type="character" w:styleId="UnresolvedMention">
    <w:name w:val="Unresolved Mention"/>
    <w:basedOn w:val="DefaultParagraphFont"/>
    <w:uiPriority w:val="99"/>
    <w:semiHidden/>
    <w:unhideWhenUsed/>
    <w:rsid w:val="003E19C9"/>
    <w:rPr>
      <w:color w:val="605E5C"/>
      <w:shd w:val="clear" w:color="auto" w:fill="E1DFDD"/>
    </w:rPr>
  </w:style>
  <w:style w:type="character" w:styleId="FollowedHyperlink">
    <w:name w:val="FollowedHyperlink"/>
    <w:basedOn w:val="DefaultParagraphFont"/>
    <w:uiPriority w:val="99"/>
    <w:semiHidden/>
    <w:unhideWhenUsed/>
    <w:rsid w:val="003E19C9"/>
    <w:rPr>
      <w:color w:val="954F72" w:themeColor="followedHyperlink"/>
      <w:u w:val="single"/>
    </w:rPr>
  </w:style>
  <w:style w:type="character" w:customStyle="1" w:styleId="Heading2Char">
    <w:name w:val="Heading 2 Char"/>
    <w:basedOn w:val="DefaultParagraphFont"/>
    <w:link w:val="Heading2"/>
    <w:uiPriority w:val="9"/>
    <w:rsid w:val="00365C82"/>
    <w:rPr>
      <w:rFonts w:asciiTheme="majorHAnsi" w:eastAsiaTheme="majorEastAsia" w:hAnsiTheme="majorHAnsi" w:cstheme="majorBidi"/>
      <w:b/>
      <w:i/>
      <w:color w:val="000000" w:themeColor="text1"/>
      <w:sz w:val="32"/>
      <w:szCs w:val="32"/>
    </w:rPr>
  </w:style>
  <w:style w:type="character" w:customStyle="1" w:styleId="Heading3Char">
    <w:name w:val="Heading 3 Char"/>
    <w:basedOn w:val="DefaultParagraphFont"/>
    <w:link w:val="Heading3"/>
    <w:uiPriority w:val="9"/>
    <w:rsid w:val="00365C82"/>
    <w:rPr>
      <w:rFonts w:asciiTheme="majorHAnsi" w:eastAsiaTheme="majorEastAsia" w:hAnsiTheme="majorHAnsi" w:cstheme="majorBidi"/>
      <w:color w:val="000000" w:themeColor="text1"/>
      <w:sz w:val="28"/>
      <w:szCs w:val="28"/>
    </w:rPr>
  </w:style>
  <w:style w:type="paragraph" w:styleId="Caption">
    <w:name w:val="caption"/>
    <w:basedOn w:val="Normal"/>
    <w:next w:val="Normal"/>
    <w:uiPriority w:val="35"/>
    <w:unhideWhenUsed/>
    <w:qFormat/>
    <w:rsid w:val="007676D4"/>
    <w:pPr>
      <w:spacing w:after="200"/>
    </w:pPr>
    <w:rPr>
      <w:rFonts w:asciiTheme="minorHAnsi" w:eastAsiaTheme="minorHAnsi" w:hAnsiTheme="minorHAnsi" w:cstheme="minorBidi"/>
      <w:i/>
      <w:iCs/>
      <w:color w:val="44546A" w:themeColor="text2"/>
      <w:sz w:val="18"/>
      <w:szCs w:val="18"/>
    </w:rPr>
  </w:style>
  <w:style w:type="character" w:customStyle="1" w:styleId="Heading1Char">
    <w:name w:val="Heading 1 Char"/>
    <w:basedOn w:val="DefaultParagraphFont"/>
    <w:link w:val="Heading1"/>
    <w:uiPriority w:val="9"/>
    <w:rsid w:val="0029474B"/>
    <w:rPr>
      <w:rFonts w:asciiTheme="majorHAnsi" w:eastAsiaTheme="majorEastAsia" w:hAnsiTheme="majorHAnsi" w:cstheme="majorBidi"/>
      <w:b/>
      <w:color w:val="000000" w:themeColor="text1"/>
      <w:sz w:val="40"/>
      <w:szCs w:val="40"/>
    </w:rPr>
  </w:style>
  <w:style w:type="table" w:customStyle="1" w:styleId="GridTable5Dark-Accent11">
    <w:name w:val="Grid Table 5 Dark - Accent 11"/>
    <w:basedOn w:val="TableNormal"/>
    <w:uiPriority w:val="50"/>
    <w:rsid w:val="00925744"/>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unhideWhenUsed/>
    <w:rsid w:val="00D83890"/>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83890"/>
  </w:style>
  <w:style w:type="paragraph" w:styleId="Footer">
    <w:name w:val="footer"/>
    <w:basedOn w:val="Normal"/>
    <w:link w:val="FooterChar"/>
    <w:uiPriority w:val="99"/>
    <w:unhideWhenUsed/>
    <w:rsid w:val="00D8389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83890"/>
  </w:style>
  <w:style w:type="character" w:styleId="PageNumber">
    <w:name w:val="page number"/>
    <w:basedOn w:val="DefaultParagraphFont"/>
    <w:uiPriority w:val="99"/>
    <w:semiHidden/>
    <w:unhideWhenUsed/>
    <w:rsid w:val="00D83890"/>
  </w:style>
  <w:style w:type="paragraph" w:styleId="Title">
    <w:name w:val="Title"/>
    <w:basedOn w:val="Normal"/>
    <w:next w:val="Normal"/>
    <w:link w:val="TitleChar"/>
    <w:uiPriority w:val="10"/>
    <w:qFormat/>
    <w:rsid w:val="00365C82"/>
    <w:pPr>
      <w:contextualSpacing/>
    </w:pPr>
    <w:rPr>
      <w:rFonts w:asciiTheme="majorHAnsi" w:eastAsiaTheme="majorEastAsia" w:hAnsiTheme="majorHAnsi" w:cstheme="majorBidi"/>
      <w:b/>
      <w:spacing w:val="-10"/>
      <w:kern w:val="28"/>
      <w:sz w:val="40"/>
      <w:szCs w:val="40"/>
    </w:rPr>
  </w:style>
  <w:style w:type="character" w:customStyle="1" w:styleId="TitleChar">
    <w:name w:val="Title Char"/>
    <w:basedOn w:val="DefaultParagraphFont"/>
    <w:link w:val="Title"/>
    <w:uiPriority w:val="10"/>
    <w:rsid w:val="00365C82"/>
    <w:rPr>
      <w:rFonts w:asciiTheme="majorHAnsi" w:eastAsiaTheme="majorEastAsia" w:hAnsiTheme="majorHAnsi" w:cstheme="majorBidi"/>
      <w:b/>
      <w:spacing w:val="-10"/>
      <w:kern w:val="28"/>
      <w:sz w:val="40"/>
      <w:szCs w:val="40"/>
    </w:rPr>
  </w:style>
  <w:style w:type="paragraph" w:styleId="TOCHeading">
    <w:name w:val="TOC Heading"/>
    <w:basedOn w:val="Heading1"/>
    <w:next w:val="Normal"/>
    <w:uiPriority w:val="39"/>
    <w:unhideWhenUsed/>
    <w:qFormat/>
    <w:rsid w:val="0045019C"/>
    <w:pPr>
      <w:numPr>
        <w:numId w:val="0"/>
      </w:numPr>
      <w:spacing w:before="480" w:line="276" w:lineRule="auto"/>
      <w:outlineLvl w:val="9"/>
    </w:pPr>
    <w:rPr>
      <w:bCs/>
      <w:color w:val="2F5496" w:themeColor="accent1" w:themeShade="BF"/>
      <w:sz w:val="28"/>
      <w:szCs w:val="28"/>
    </w:rPr>
  </w:style>
  <w:style w:type="character" w:customStyle="1" w:styleId="Heading4Char">
    <w:name w:val="Heading 4 Char"/>
    <w:basedOn w:val="DefaultParagraphFont"/>
    <w:link w:val="Heading4"/>
    <w:uiPriority w:val="9"/>
    <w:rsid w:val="00246F02"/>
    <w:rPr>
      <w:rFonts w:asciiTheme="majorHAnsi" w:eastAsia="Times New Roman" w:hAnsiTheme="majorHAnsi" w:cstheme="majorHAnsi"/>
      <w:b/>
      <w:bCs/>
      <w:i/>
      <w:iCs/>
    </w:rPr>
  </w:style>
  <w:style w:type="character" w:customStyle="1" w:styleId="Heading5Char">
    <w:name w:val="Heading 5 Char"/>
    <w:basedOn w:val="DefaultParagraphFont"/>
    <w:link w:val="Heading5"/>
    <w:uiPriority w:val="9"/>
    <w:semiHidden/>
    <w:rsid w:val="004501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501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501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1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19C"/>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45019C"/>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D035FC"/>
    <w:pPr>
      <w:tabs>
        <w:tab w:val="left" w:pos="960"/>
        <w:tab w:val="right" w:leader="dot" w:pos="9350"/>
      </w:tabs>
      <w:spacing w:before="120"/>
      <w:ind w:left="240"/>
    </w:pPr>
    <w:rPr>
      <w:rFonts w:asciiTheme="minorHAnsi" w:eastAsiaTheme="minorHAnsi" w:hAnsiTheme="minorHAnsi" w:cstheme="minorHAnsi"/>
      <w:b/>
      <w:bCs/>
      <w:sz w:val="22"/>
      <w:szCs w:val="22"/>
    </w:rPr>
  </w:style>
  <w:style w:type="paragraph" w:styleId="TOC3">
    <w:name w:val="toc 3"/>
    <w:basedOn w:val="Normal"/>
    <w:next w:val="Normal"/>
    <w:autoRedefine/>
    <w:uiPriority w:val="39"/>
    <w:unhideWhenUsed/>
    <w:rsid w:val="0045019C"/>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45019C"/>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45019C"/>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45019C"/>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45019C"/>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45019C"/>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45019C"/>
    <w:pPr>
      <w:ind w:left="1920"/>
    </w:pPr>
    <w:rPr>
      <w:rFonts w:asciiTheme="minorHAnsi" w:eastAsiaTheme="minorHAnsi" w:hAnsiTheme="minorHAnsi" w:cstheme="minorHAnsi"/>
      <w:sz w:val="20"/>
      <w:szCs w:val="20"/>
    </w:rPr>
  </w:style>
  <w:style w:type="paragraph" w:styleId="Revision">
    <w:name w:val="Revision"/>
    <w:hidden/>
    <w:uiPriority w:val="99"/>
    <w:semiHidden/>
    <w:rsid w:val="00184E1F"/>
  </w:style>
  <w:style w:type="paragraph" w:styleId="BodyText">
    <w:name w:val="Body Text"/>
    <w:basedOn w:val="Normal"/>
    <w:link w:val="BodyTextChar"/>
    <w:qFormat/>
    <w:rsid w:val="00EC13AF"/>
    <w:pPr>
      <w:spacing w:after="180"/>
    </w:pPr>
    <w:rPr>
      <w:rFonts w:ascii="ScalaLF-Regular" w:hAnsi="ScalaLF-Regular"/>
      <w:sz w:val="22"/>
    </w:rPr>
  </w:style>
  <w:style w:type="character" w:customStyle="1" w:styleId="BodyTextChar">
    <w:name w:val="Body Text Char"/>
    <w:basedOn w:val="DefaultParagraphFont"/>
    <w:link w:val="BodyText"/>
    <w:rsid w:val="00EC13AF"/>
    <w:rPr>
      <w:rFonts w:ascii="ScalaLF-Regular" w:eastAsia="Times New Roman" w:hAnsi="ScalaLF-Regular" w:cs="Times New Roman"/>
      <w:sz w:val="22"/>
    </w:rPr>
  </w:style>
  <w:style w:type="table" w:styleId="GridTable4-Accent1">
    <w:name w:val="Grid Table 4 Accent 1"/>
    <w:basedOn w:val="TableNormal"/>
    <w:uiPriority w:val="49"/>
    <w:rsid w:val="004D50B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365C82"/>
  </w:style>
  <w:style w:type="character" w:styleId="BookTitle">
    <w:name w:val="Book Title"/>
    <w:basedOn w:val="DefaultParagraphFont"/>
    <w:uiPriority w:val="33"/>
    <w:qFormat/>
    <w:rsid w:val="00E833B3"/>
    <w:rPr>
      <w:spacing w:val="5"/>
      <w:sz w:val="56"/>
      <w:szCs w:val="56"/>
    </w:rPr>
  </w:style>
  <w:style w:type="paragraph" w:styleId="NormalWeb">
    <w:name w:val="Normal (Web)"/>
    <w:basedOn w:val="Normal"/>
    <w:uiPriority w:val="99"/>
    <w:semiHidden/>
    <w:unhideWhenUsed/>
    <w:rsid w:val="007B0C8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12557">
      <w:bodyDiv w:val="1"/>
      <w:marLeft w:val="0"/>
      <w:marRight w:val="0"/>
      <w:marTop w:val="0"/>
      <w:marBottom w:val="0"/>
      <w:divBdr>
        <w:top w:val="none" w:sz="0" w:space="0" w:color="auto"/>
        <w:left w:val="none" w:sz="0" w:space="0" w:color="auto"/>
        <w:bottom w:val="none" w:sz="0" w:space="0" w:color="auto"/>
        <w:right w:val="none" w:sz="0" w:space="0" w:color="auto"/>
      </w:divBdr>
    </w:div>
    <w:div w:id="131683068">
      <w:bodyDiv w:val="1"/>
      <w:marLeft w:val="0"/>
      <w:marRight w:val="0"/>
      <w:marTop w:val="0"/>
      <w:marBottom w:val="0"/>
      <w:divBdr>
        <w:top w:val="none" w:sz="0" w:space="0" w:color="auto"/>
        <w:left w:val="none" w:sz="0" w:space="0" w:color="auto"/>
        <w:bottom w:val="none" w:sz="0" w:space="0" w:color="auto"/>
        <w:right w:val="none" w:sz="0" w:space="0" w:color="auto"/>
      </w:divBdr>
    </w:div>
    <w:div w:id="136341711">
      <w:bodyDiv w:val="1"/>
      <w:marLeft w:val="0"/>
      <w:marRight w:val="0"/>
      <w:marTop w:val="0"/>
      <w:marBottom w:val="0"/>
      <w:divBdr>
        <w:top w:val="none" w:sz="0" w:space="0" w:color="auto"/>
        <w:left w:val="none" w:sz="0" w:space="0" w:color="auto"/>
        <w:bottom w:val="none" w:sz="0" w:space="0" w:color="auto"/>
        <w:right w:val="none" w:sz="0" w:space="0" w:color="auto"/>
      </w:divBdr>
    </w:div>
    <w:div w:id="171838311">
      <w:bodyDiv w:val="1"/>
      <w:marLeft w:val="0"/>
      <w:marRight w:val="0"/>
      <w:marTop w:val="0"/>
      <w:marBottom w:val="0"/>
      <w:divBdr>
        <w:top w:val="none" w:sz="0" w:space="0" w:color="auto"/>
        <w:left w:val="none" w:sz="0" w:space="0" w:color="auto"/>
        <w:bottom w:val="none" w:sz="0" w:space="0" w:color="auto"/>
        <w:right w:val="none" w:sz="0" w:space="0" w:color="auto"/>
      </w:divBdr>
    </w:div>
    <w:div w:id="203097914">
      <w:bodyDiv w:val="1"/>
      <w:marLeft w:val="0"/>
      <w:marRight w:val="0"/>
      <w:marTop w:val="0"/>
      <w:marBottom w:val="0"/>
      <w:divBdr>
        <w:top w:val="none" w:sz="0" w:space="0" w:color="auto"/>
        <w:left w:val="none" w:sz="0" w:space="0" w:color="auto"/>
        <w:bottom w:val="none" w:sz="0" w:space="0" w:color="auto"/>
        <w:right w:val="none" w:sz="0" w:space="0" w:color="auto"/>
      </w:divBdr>
    </w:div>
    <w:div w:id="216673386">
      <w:bodyDiv w:val="1"/>
      <w:marLeft w:val="0"/>
      <w:marRight w:val="0"/>
      <w:marTop w:val="0"/>
      <w:marBottom w:val="0"/>
      <w:divBdr>
        <w:top w:val="none" w:sz="0" w:space="0" w:color="auto"/>
        <w:left w:val="none" w:sz="0" w:space="0" w:color="auto"/>
        <w:bottom w:val="none" w:sz="0" w:space="0" w:color="auto"/>
        <w:right w:val="none" w:sz="0" w:space="0" w:color="auto"/>
      </w:divBdr>
    </w:div>
    <w:div w:id="240720906">
      <w:bodyDiv w:val="1"/>
      <w:marLeft w:val="0"/>
      <w:marRight w:val="0"/>
      <w:marTop w:val="0"/>
      <w:marBottom w:val="0"/>
      <w:divBdr>
        <w:top w:val="none" w:sz="0" w:space="0" w:color="auto"/>
        <w:left w:val="none" w:sz="0" w:space="0" w:color="auto"/>
        <w:bottom w:val="none" w:sz="0" w:space="0" w:color="auto"/>
        <w:right w:val="none" w:sz="0" w:space="0" w:color="auto"/>
      </w:divBdr>
    </w:div>
    <w:div w:id="245068956">
      <w:bodyDiv w:val="1"/>
      <w:marLeft w:val="0"/>
      <w:marRight w:val="0"/>
      <w:marTop w:val="0"/>
      <w:marBottom w:val="0"/>
      <w:divBdr>
        <w:top w:val="none" w:sz="0" w:space="0" w:color="auto"/>
        <w:left w:val="none" w:sz="0" w:space="0" w:color="auto"/>
        <w:bottom w:val="none" w:sz="0" w:space="0" w:color="auto"/>
        <w:right w:val="none" w:sz="0" w:space="0" w:color="auto"/>
      </w:divBdr>
    </w:div>
    <w:div w:id="256720830">
      <w:bodyDiv w:val="1"/>
      <w:marLeft w:val="0"/>
      <w:marRight w:val="0"/>
      <w:marTop w:val="0"/>
      <w:marBottom w:val="0"/>
      <w:divBdr>
        <w:top w:val="none" w:sz="0" w:space="0" w:color="auto"/>
        <w:left w:val="none" w:sz="0" w:space="0" w:color="auto"/>
        <w:bottom w:val="none" w:sz="0" w:space="0" w:color="auto"/>
        <w:right w:val="none" w:sz="0" w:space="0" w:color="auto"/>
      </w:divBdr>
    </w:div>
    <w:div w:id="292759961">
      <w:bodyDiv w:val="1"/>
      <w:marLeft w:val="0"/>
      <w:marRight w:val="0"/>
      <w:marTop w:val="0"/>
      <w:marBottom w:val="0"/>
      <w:divBdr>
        <w:top w:val="none" w:sz="0" w:space="0" w:color="auto"/>
        <w:left w:val="none" w:sz="0" w:space="0" w:color="auto"/>
        <w:bottom w:val="none" w:sz="0" w:space="0" w:color="auto"/>
        <w:right w:val="none" w:sz="0" w:space="0" w:color="auto"/>
      </w:divBdr>
    </w:div>
    <w:div w:id="334114038">
      <w:bodyDiv w:val="1"/>
      <w:marLeft w:val="0"/>
      <w:marRight w:val="0"/>
      <w:marTop w:val="0"/>
      <w:marBottom w:val="0"/>
      <w:divBdr>
        <w:top w:val="none" w:sz="0" w:space="0" w:color="auto"/>
        <w:left w:val="none" w:sz="0" w:space="0" w:color="auto"/>
        <w:bottom w:val="none" w:sz="0" w:space="0" w:color="auto"/>
        <w:right w:val="none" w:sz="0" w:space="0" w:color="auto"/>
      </w:divBdr>
    </w:div>
    <w:div w:id="363138388">
      <w:bodyDiv w:val="1"/>
      <w:marLeft w:val="0"/>
      <w:marRight w:val="0"/>
      <w:marTop w:val="0"/>
      <w:marBottom w:val="0"/>
      <w:divBdr>
        <w:top w:val="none" w:sz="0" w:space="0" w:color="auto"/>
        <w:left w:val="none" w:sz="0" w:space="0" w:color="auto"/>
        <w:bottom w:val="none" w:sz="0" w:space="0" w:color="auto"/>
        <w:right w:val="none" w:sz="0" w:space="0" w:color="auto"/>
      </w:divBdr>
    </w:div>
    <w:div w:id="408624488">
      <w:bodyDiv w:val="1"/>
      <w:marLeft w:val="0"/>
      <w:marRight w:val="0"/>
      <w:marTop w:val="0"/>
      <w:marBottom w:val="0"/>
      <w:divBdr>
        <w:top w:val="none" w:sz="0" w:space="0" w:color="auto"/>
        <w:left w:val="none" w:sz="0" w:space="0" w:color="auto"/>
        <w:bottom w:val="none" w:sz="0" w:space="0" w:color="auto"/>
        <w:right w:val="none" w:sz="0" w:space="0" w:color="auto"/>
      </w:divBdr>
    </w:div>
    <w:div w:id="456026383">
      <w:bodyDiv w:val="1"/>
      <w:marLeft w:val="0"/>
      <w:marRight w:val="0"/>
      <w:marTop w:val="0"/>
      <w:marBottom w:val="0"/>
      <w:divBdr>
        <w:top w:val="none" w:sz="0" w:space="0" w:color="auto"/>
        <w:left w:val="none" w:sz="0" w:space="0" w:color="auto"/>
        <w:bottom w:val="none" w:sz="0" w:space="0" w:color="auto"/>
        <w:right w:val="none" w:sz="0" w:space="0" w:color="auto"/>
      </w:divBdr>
    </w:div>
    <w:div w:id="487286485">
      <w:bodyDiv w:val="1"/>
      <w:marLeft w:val="0"/>
      <w:marRight w:val="0"/>
      <w:marTop w:val="0"/>
      <w:marBottom w:val="0"/>
      <w:divBdr>
        <w:top w:val="none" w:sz="0" w:space="0" w:color="auto"/>
        <w:left w:val="none" w:sz="0" w:space="0" w:color="auto"/>
        <w:bottom w:val="none" w:sz="0" w:space="0" w:color="auto"/>
        <w:right w:val="none" w:sz="0" w:space="0" w:color="auto"/>
      </w:divBdr>
      <w:divsChild>
        <w:div w:id="1195578427">
          <w:marLeft w:val="0"/>
          <w:marRight w:val="0"/>
          <w:marTop w:val="0"/>
          <w:marBottom w:val="0"/>
          <w:divBdr>
            <w:top w:val="none" w:sz="0" w:space="0" w:color="auto"/>
            <w:left w:val="none" w:sz="0" w:space="0" w:color="auto"/>
            <w:bottom w:val="none" w:sz="0" w:space="0" w:color="auto"/>
            <w:right w:val="none" w:sz="0" w:space="0" w:color="auto"/>
          </w:divBdr>
          <w:divsChild>
            <w:div w:id="1242713102">
              <w:marLeft w:val="0"/>
              <w:marRight w:val="0"/>
              <w:marTop w:val="0"/>
              <w:marBottom w:val="0"/>
              <w:divBdr>
                <w:top w:val="none" w:sz="0" w:space="0" w:color="auto"/>
                <w:left w:val="none" w:sz="0" w:space="0" w:color="auto"/>
                <w:bottom w:val="none" w:sz="0" w:space="0" w:color="auto"/>
                <w:right w:val="none" w:sz="0" w:space="0" w:color="auto"/>
              </w:divBdr>
              <w:divsChild>
                <w:div w:id="1782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843937">
      <w:bodyDiv w:val="1"/>
      <w:marLeft w:val="0"/>
      <w:marRight w:val="0"/>
      <w:marTop w:val="0"/>
      <w:marBottom w:val="0"/>
      <w:divBdr>
        <w:top w:val="none" w:sz="0" w:space="0" w:color="auto"/>
        <w:left w:val="none" w:sz="0" w:space="0" w:color="auto"/>
        <w:bottom w:val="none" w:sz="0" w:space="0" w:color="auto"/>
        <w:right w:val="none" w:sz="0" w:space="0" w:color="auto"/>
      </w:divBdr>
    </w:div>
    <w:div w:id="512845792">
      <w:bodyDiv w:val="1"/>
      <w:marLeft w:val="0"/>
      <w:marRight w:val="0"/>
      <w:marTop w:val="0"/>
      <w:marBottom w:val="0"/>
      <w:divBdr>
        <w:top w:val="none" w:sz="0" w:space="0" w:color="auto"/>
        <w:left w:val="none" w:sz="0" w:space="0" w:color="auto"/>
        <w:bottom w:val="none" w:sz="0" w:space="0" w:color="auto"/>
        <w:right w:val="none" w:sz="0" w:space="0" w:color="auto"/>
      </w:divBdr>
    </w:div>
    <w:div w:id="549463058">
      <w:bodyDiv w:val="1"/>
      <w:marLeft w:val="0"/>
      <w:marRight w:val="0"/>
      <w:marTop w:val="0"/>
      <w:marBottom w:val="0"/>
      <w:divBdr>
        <w:top w:val="none" w:sz="0" w:space="0" w:color="auto"/>
        <w:left w:val="none" w:sz="0" w:space="0" w:color="auto"/>
        <w:bottom w:val="none" w:sz="0" w:space="0" w:color="auto"/>
        <w:right w:val="none" w:sz="0" w:space="0" w:color="auto"/>
      </w:divBdr>
    </w:div>
    <w:div w:id="584539592">
      <w:bodyDiv w:val="1"/>
      <w:marLeft w:val="0"/>
      <w:marRight w:val="0"/>
      <w:marTop w:val="0"/>
      <w:marBottom w:val="0"/>
      <w:divBdr>
        <w:top w:val="none" w:sz="0" w:space="0" w:color="auto"/>
        <w:left w:val="none" w:sz="0" w:space="0" w:color="auto"/>
        <w:bottom w:val="none" w:sz="0" w:space="0" w:color="auto"/>
        <w:right w:val="none" w:sz="0" w:space="0" w:color="auto"/>
      </w:divBdr>
    </w:div>
    <w:div w:id="609364029">
      <w:bodyDiv w:val="1"/>
      <w:marLeft w:val="0"/>
      <w:marRight w:val="0"/>
      <w:marTop w:val="0"/>
      <w:marBottom w:val="0"/>
      <w:divBdr>
        <w:top w:val="none" w:sz="0" w:space="0" w:color="auto"/>
        <w:left w:val="none" w:sz="0" w:space="0" w:color="auto"/>
        <w:bottom w:val="none" w:sz="0" w:space="0" w:color="auto"/>
        <w:right w:val="none" w:sz="0" w:space="0" w:color="auto"/>
      </w:divBdr>
    </w:div>
    <w:div w:id="639922154">
      <w:bodyDiv w:val="1"/>
      <w:marLeft w:val="0"/>
      <w:marRight w:val="0"/>
      <w:marTop w:val="0"/>
      <w:marBottom w:val="0"/>
      <w:divBdr>
        <w:top w:val="none" w:sz="0" w:space="0" w:color="auto"/>
        <w:left w:val="none" w:sz="0" w:space="0" w:color="auto"/>
        <w:bottom w:val="none" w:sz="0" w:space="0" w:color="auto"/>
        <w:right w:val="none" w:sz="0" w:space="0" w:color="auto"/>
      </w:divBdr>
    </w:div>
    <w:div w:id="693768674">
      <w:bodyDiv w:val="1"/>
      <w:marLeft w:val="0"/>
      <w:marRight w:val="0"/>
      <w:marTop w:val="0"/>
      <w:marBottom w:val="0"/>
      <w:divBdr>
        <w:top w:val="none" w:sz="0" w:space="0" w:color="auto"/>
        <w:left w:val="none" w:sz="0" w:space="0" w:color="auto"/>
        <w:bottom w:val="none" w:sz="0" w:space="0" w:color="auto"/>
        <w:right w:val="none" w:sz="0" w:space="0" w:color="auto"/>
      </w:divBdr>
    </w:div>
    <w:div w:id="717170457">
      <w:bodyDiv w:val="1"/>
      <w:marLeft w:val="0"/>
      <w:marRight w:val="0"/>
      <w:marTop w:val="0"/>
      <w:marBottom w:val="0"/>
      <w:divBdr>
        <w:top w:val="none" w:sz="0" w:space="0" w:color="auto"/>
        <w:left w:val="none" w:sz="0" w:space="0" w:color="auto"/>
        <w:bottom w:val="none" w:sz="0" w:space="0" w:color="auto"/>
        <w:right w:val="none" w:sz="0" w:space="0" w:color="auto"/>
      </w:divBdr>
    </w:div>
    <w:div w:id="727612880">
      <w:bodyDiv w:val="1"/>
      <w:marLeft w:val="0"/>
      <w:marRight w:val="0"/>
      <w:marTop w:val="0"/>
      <w:marBottom w:val="0"/>
      <w:divBdr>
        <w:top w:val="none" w:sz="0" w:space="0" w:color="auto"/>
        <w:left w:val="none" w:sz="0" w:space="0" w:color="auto"/>
        <w:bottom w:val="none" w:sz="0" w:space="0" w:color="auto"/>
        <w:right w:val="none" w:sz="0" w:space="0" w:color="auto"/>
      </w:divBdr>
    </w:div>
    <w:div w:id="773088006">
      <w:bodyDiv w:val="1"/>
      <w:marLeft w:val="0"/>
      <w:marRight w:val="0"/>
      <w:marTop w:val="0"/>
      <w:marBottom w:val="0"/>
      <w:divBdr>
        <w:top w:val="none" w:sz="0" w:space="0" w:color="auto"/>
        <w:left w:val="none" w:sz="0" w:space="0" w:color="auto"/>
        <w:bottom w:val="none" w:sz="0" w:space="0" w:color="auto"/>
        <w:right w:val="none" w:sz="0" w:space="0" w:color="auto"/>
      </w:divBdr>
    </w:div>
    <w:div w:id="780345832">
      <w:bodyDiv w:val="1"/>
      <w:marLeft w:val="0"/>
      <w:marRight w:val="0"/>
      <w:marTop w:val="0"/>
      <w:marBottom w:val="0"/>
      <w:divBdr>
        <w:top w:val="none" w:sz="0" w:space="0" w:color="auto"/>
        <w:left w:val="none" w:sz="0" w:space="0" w:color="auto"/>
        <w:bottom w:val="none" w:sz="0" w:space="0" w:color="auto"/>
        <w:right w:val="none" w:sz="0" w:space="0" w:color="auto"/>
      </w:divBdr>
    </w:div>
    <w:div w:id="786001457">
      <w:bodyDiv w:val="1"/>
      <w:marLeft w:val="0"/>
      <w:marRight w:val="0"/>
      <w:marTop w:val="0"/>
      <w:marBottom w:val="0"/>
      <w:divBdr>
        <w:top w:val="none" w:sz="0" w:space="0" w:color="auto"/>
        <w:left w:val="none" w:sz="0" w:space="0" w:color="auto"/>
        <w:bottom w:val="none" w:sz="0" w:space="0" w:color="auto"/>
        <w:right w:val="none" w:sz="0" w:space="0" w:color="auto"/>
      </w:divBdr>
    </w:div>
    <w:div w:id="856164051">
      <w:bodyDiv w:val="1"/>
      <w:marLeft w:val="0"/>
      <w:marRight w:val="0"/>
      <w:marTop w:val="0"/>
      <w:marBottom w:val="0"/>
      <w:divBdr>
        <w:top w:val="none" w:sz="0" w:space="0" w:color="auto"/>
        <w:left w:val="none" w:sz="0" w:space="0" w:color="auto"/>
        <w:bottom w:val="none" w:sz="0" w:space="0" w:color="auto"/>
        <w:right w:val="none" w:sz="0" w:space="0" w:color="auto"/>
      </w:divBdr>
    </w:div>
    <w:div w:id="865555133">
      <w:bodyDiv w:val="1"/>
      <w:marLeft w:val="0"/>
      <w:marRight w:val="0"/>
      <w:marTop w:val="0"/>
      <w:marBottom w:val="0"/>
      <w:divBdr>
        <w:top w:val="none" w:sz="0" w:space="0" w:color="auto"/>
        <w:left w:val="none" w:sz="0" w:space="0" w:color="auto"/>
        <w:bottom w:val="none" w:sz="0" w:space="0" w:color="auto"/>
        <w:right w:val="none" w:sz="0" w:space="0" w:color="auto"/>
      </w:divBdr>
    </w:div>
    <w:div w:id="896009487">
      <w:bodyDiv w:val="1"/>
      <w:marLeft w:val="0"/>
      <w:marRight w:val="0"/>
      <w:marTop w:val="0"/>
      <w:marBottom w:val="0"/>
      <w:divBdr>
        <w:top w:val="none" w:sz="0" w:space="0" w:color="auto"/>
        <w:left w:val="none" w:sz="0" w:space="0" w:color="auto"/>
        <w:bottom w:val="none" w:sz="0" w:space="0" w:color="auto"/>
        <w:right w:val="none" w:sz="0" w:space="0" w:color="auto"/>
      </w:divBdr>
    </w:div>
    <w:div w:id="1005744459">
      <w:bodyDiv w:val="1"/>
      <w:marLeft w:val="0"/>
      <w:marRight w:val="0"/>
      <w:marTop w:val="0"/>
      <w:marBottom w:val="0"/>
      <w:divBdr>
        <w:top w:val="none" w:sz="0" w:space="0" w:color="auto"/>
        <w:left w:val="none" w:sz="0" w:space="0" w:color="auto"/>
        <w:bottom w:val="none" w:sz="0" w:space="0" w:color="auto"/>
        <w:right w:val="none" w:sz="0" w:space="0" w:color="auto"/>
      </w:divBdr>
    </w:div>
    <w:div w:id="1028604411">
      <w:bodyDiv w:val="1"/>
      <w:marLeft w:val="0"/>
      <w:marRight w:val="0"/>
      <w:marTop w:val="0"/>
      <w:marBottom w:val="0"/>
      <w:divBdr>
        <w:top w:val="none" w:sz="0" w:space="0" w:color="auto"/>
        <w:left w:val="none" w:sz="0" w:space="0" w:color="auto"/>
        <w:bottom w:val="none" w:sz="0" w:space="0" w:color="auto"/>
        <w:right w:val="none" w:sz="0" w:space="0" w:color="auto"/>
      </w:divBdr>
    </w:div>
    <w:div w:id="1127970403">
      <w:bodyDiv w:val="1"/>
      <w:marLeft w:val="0"/>
      <w:marRight w:val="0"/>
      <w:marTop w:val="0"/>
      <w:marBottom w:val="0"/>
      <w:divBdr>
        <w:top w:val="none" w:sz="0" w:space="0" w:color="auto"/>
        <w:left w:val="none" w:sz="0" w:space="0" w:color="auto"/>
        <w:bottom w:val="none" w:sz="0" w:space="0" w:color="auto"/>
        <w:right w:val="none" w:sz="0" w:space="0" w:color="auto"/>
      </w:divBdr>
    </w:div>
    <w:div w:id="1154758015">
      <w:bodyDiv w:val="1"/>
      <w:marLeft w:val="0"/>
      <w:marRight w:val="0"/>
      <w:marTop w:val="0"/>
      <w:marBottom w:val="0"/>
      <w:divBdr>
        <w:top w:val="none" w:sz="0" w:space="0" w:color="auto"/>
        <w:left w:val="none" w:sz="0" w:space="0" w:color="auto"/>
        <w:bottom w:val="none" w:sz="0" w:space="0" w:color="auto"/>
        <w:right w:val="none" w:sz="0" w:space="0" w:color="auto"/>
      </w:divBdr>
    </w:div>
    <w:div w:id="1166436975">
      <w:bodyDiv w:val="1"/>
      <w:marLeft w:val="0"/>
      <w:marRight w:val="0"/>
      <w:marTop w:val="0"/>
      <w:marBottom w:val="0"/>
      <w:divBdr>
        <w:top w:val="none" w:sz="0" w:space="0" w:color="auto"/>
        <w:left w:val="none" w:sz="0" w:space="0" w:color="auto"/>
        <w:bottom w:val="none" w:sz="0" w:space="0" w:color="auto"/>
        <w:right w:val="none" w:sz="0" w:space="0" w:color="auto"/>
      </w:divBdr>
    </w:div>
    <w:div w:id="1233659943">
      <w:bodyDiv w:val="1"/>
      <w:marLeft w:val="0"/>
      <w:marRight w:val="0"/>
      <w:marTop w:val="0"/>
      <w:marBottom w:val="0"/>
      <w:divBdr>
        <w:top w:val="none" w:sz="0" w:space="0" w:color="auto"/>
        <w:left w:val="none" w:sz="0" w:space="0" w:color="auto"/>
        <w:bottom w:val="none" w:sz="0" w:space="0" w:color="auto"/>
        <w:right w:val="none" w:sz="0" w:space="0" w:color="auto"/>
      </w:divBdr>
    </w:div>
    <w:div w:id="1287279579">
      <w:bodyDiv w:val="1"/>
      <w:marLeft w:val="0"/>
      <w:marRight w:val="0"/>
      <w:marTop w:val="0"/>
      <w:marBottom w:val="0"/>
      <w:divBdr>
        <w:top w:val="none" w:sz="0" w:space="0" w:color="auto"/>
        <w:left w:val="none" w:sz="0" w:space="0" w:color="auto"/>
        <w:bottom w:val="none" w:sz="0" w:space="0" w:color="auto"/>
        <w:right w:val="none" w:sz="0" w:space="0" w:color="auto"/>
      </w:divBdr>
    </w:div>
    <w:div w:id="1289433388">
      <w:bodyDiv w:val="1"/>
      <w:marLeft w:val="0"/>
      <w:marRight w:val="0"/>
      <w:marTop w:val="0"/>
      <w:marBottom w:val="0"/>
      <w:divBdr>
        <w:top w:val="none" w:sz="0" w:space="0" w:color="auto"/>
        <w:left w:val="none" w:sz="0" w:space="0" w:color="auto"/>
        <w:bottom w:val="none" w:sz="0" w:space="0" w:color="auto"/>
        <w:right w:val="none" w:sz="0" w:space="0" w:color="auto"/>
      </w:divBdr>
    </w:div>
    <w:div w:id="1293363573">
      <w:bodyDiv w:val="1"/>
      <w:marLeft w:val="0"/>
      <w:marRight w:val="0"/>
      <w:marTop w:val="0"/>
      <w:marBottom w:val="0"/>
      <w:divBdr>
        <w:top w:val="none" w:sz="0" w:space="0" w:color="auto"/>
        <w:left w:val="none" w:sz="0" w:space="0" w:color="auto"/>
        <w:bottom w:val="none" w:sz="0" w:space="0" w:color="auto"/>
        <w:right w:val="none" w:sz="0" w:space="0" w:color="auto"/>
      </w:divBdr>
    </w:div>
    <w:div w:id="1305355511">
      <w:bodyDiv w:val="1"/>
      <w:marLeft w:val="0"/>
      <w:marRight w:val="0"/>
      <w:marTop w:val="0"/>
      <w:marBottom w:val="0"/>
      <w:divBdr>
        <w:top w:val="none" w:sz="0" w:space="0" w:color="auto"/>
        <w:left w:val="none" w:sz="0" w:space="0" w:color="auto"/>
        <w:bottom w:val="none" w:sz="0" w:space="0" w:color="auto"/>
        <w:right w:val="none" w:sz="0" w:space="0" w:color="auto"/>
      </w:divBdr>
    </w:div>
    <w:div w:id="1367677238">
      <w:bodyDiv w:val="1"/>
      <w:marLeft w:val="0"/>
      <w:marRight w:val="0"/>
      <w:marTop w:val="0"/>
      <w:marBottom w:val="0"/>
      <w:divBdr>
        <w:top w:val="none" w:sz="0" w:space="0" w:color="auto"/>
        <w:left w:val="none" w:sz="0" w:space="0" w:color="auto"/>
        <w:bottom w:val="none" w:sz="0" w:space="0" w:color="auto"/>
        <w:right w:val="none" w:sz="0" w:space="0" w:color="auto"/>
      </w:divBdr>
    </w:div>
    <w:div w:id="1378427753">
      <w:bodyDiv w:val="1"/>
      <w:marLeft w:val="0"/>
      <w:marRight w:val="0"/>
      <w:marTop w:val="0"/>
      <w:marBottom w:val="0"/>
      <w:divBdr>
        <w:top w:val="none" w:sz="0" w:space="0" w:color="auto"/>
        <w:left w:val="none" w:sz="0" w:space="0" w:color="auto"/>
        <w:bottom w:val="none" w:sz="0" w:space="0" w:color="auto"/>
        <w:right w:val="none" w:sz="0" w:space="0" w:color="auto"/>
      </w:divBdr>
    </w:div>
    <w:div w:id="1416049690">
      <w:bodyDiv w:val="1"/>
      <w:marLeft w:val="0"/>
      <w:marRight w:val="0"/>
      <w:marTop w:val="0"/>
      <w:marBottom w:val="0"/>
      <w:divBdr>
        <w:top w:val="none" w:sz="0" w:space="0" w:color="auto"/>
        <w:left w:val="none" w:sz="0" w:space="0" w:color="auto"/>
        <w:bottom w:val="none" w:sz="0" w:space="0" w:color="auto"/>
        <w:right w:val="none" w:sz="0" w:space="0" w:color="auto"/>
      </w:divBdr>
    </w:div>
    <w:div w:id="1424229018">
      <w:bodyDiv w:val="1"/>
      <w:marLeft w:val="0"/>
      <w:marRight w:val="0"/>
      <w:marTop w:val="0"/>
      <w:marBottom w:val="0"/>
      <w:divBdr>
        <w:top w:val="none" w:sz="0" w:space="0" w:color="auto"/>
        <w:left w:val="none" w:sz="0" w:space="0" w:color="auto"/>
        <w:bottom w:val="none" w:sz="0" w:space="0" w:color="auto"/>
        <w:right w:val="none" w:sz="0" w:space="0" w:color="auto"/>
      </w:divBdr>
      <w:divsChild>
        <w:div w:id="703214214">
          <w:marLeft w:val="547"/>
          <w:marRight w:val="0"/>
          <w:marTop w:val="0"/>
          <w:marBottom w:val="0"/>
          <w:divBdr>
            <w:top w:val="none" w:sz="0" w:space="0" w:color="auto"/>
            <w:left w:val="none" w:sz="0" w:space="0" w:color="auto"/>
            <w:bottom w:val="none" w:sz="0" w:space="0" w:color="auto"/>
            <w:right w:val="none" w:sz="0" w:space="0" w:color="auto"/>
          </w:divBdr>
        </w:div>
      </w:divsChild>
    </w:div>
    <w:div w:id="1437825354">
      <w:bodyDiv w:val="1"/>
      <w:marLeft w:val="0"/>
      <w:marRight w:val="0"/>
      <w:marTop w:val="0"/>
      <w:marBottom w:val="0"/>
      <w:divBdr>
        <w:top w:val="none" w:sz="0" w:space="0" w:color="auto"/>
        <w:left w:val="none" w:sz="0" w:space="0" w:color="auto"/>
        <w:bottom w:val="none" w:sz="0" w:space="0" w:color="auto"/>
        <w:right w:val="none" w:sz="0" w:space="0" w:color="auto"/>
      </w:divBdr>
    </w:div>
    <w:div w:id="1453327041">
      <w:bodyDiv w:val="1"/>
      <w:marLeft w:val="0"/>
      <w:marRight w:val="0"/>
      <w:marTop w:val="0"/>
      <w:marBottom w:val="0"/>
      <w:divBdr>
        <w:top w:val="none" w:sz="0" w:space="0" w:color="auto"/>
        <w:left w:val="none" w:sz="0" w:space="0" w:color="auto"/>
        <w:bottom w:val="none" w:sz="0" w:space="0" w:color="auto"/>
        <w:right w:val="none" w:sz="0" w:space="0" w:color="auto"/>
      </w:divBdr>
    </w:div>
    <w:div w:id="1506481895">
      <w:bodyDiv w:val="1"/>
      <w:marLeft w:val="0"/>
      <w:marRight w:val="0"/>
      <w:marTop w:val="0"/>
      <w:marBottom w:val="0"/>
      <w:divBdr>
        <w:top w:val="none" w:sz="0" w:space="0" w:color="auto"/>
        <w:left w:val="none" w:sz="0" w:space="0" w:color="auto"/>
        <w:bottom w:val="none" w:sz="0" w:space="0" w:color="auto"/>
        <w:right w:val="none" w:sz="0" w:space="0" w:color="auto"/>
      </w:divBdr>
    </w:div>
    <w:div w:id="1522745616">
      <w:bodyDiv w:val="1"/>
      <w:marLeft w:val="0"/>
      <w:marRight w:val="0"/>
      <w:marTop w:val="0"/>
      <w:marBottom w:val="0"/>
      <w:divBdr>
        <w:top w:val="none" w:sz="0" w:space="0" w:color="auto"/>
        <w:left w:val="none" w:sz="0" w:space="0" w:color="auto"/>
        <w:bottom w:val="none" w:sz="0" w:space="0" w:color="auto"/>
        <w:right w:val="none" w:sz="0" w:space="0" w:color="auto"/>
      </w:divBdr>
    </w:div>
    <w:div w:id="1550919833">
      <w:bodyDiv w:val="1"/>
      <w:marLeft w:val="0"/>
      <w:marRight w:val="0"/>
      <w:marTop w:val="0"/>
      <w:marBottom w:val="0"/>
      <w:divBdr>
        <w:top w:val="none" w:sz="0" w:space="0" w:color="auto"/>
        <w:left w:val="none" w:sz="0" w:space="0" w:color="auto"/>
        <w:bottom w:val="none" w:sz="0" w:space="0" w:color="auto"/>
        <w:right w:val="none" w:sz="0" w:space="0" w:color="auto"/>
      </w:divBdr>
    </w:div>
    <w:div w:id="1587766859">
      <w:bodyDiv w:val="1"/>
      <w:marLeft w:val="0"/>
      <w:marRight w:val="0"/>
      <w:marTop w:val="0"/>
      <w:marBottom w:val="0"/>
      <w:divBdr>
        <w:top w:val="none" w:sz="0" w:space="0" w:color="auto"/>
        <w:left w:val="none" w:sz="0" w:space="0" w:color="auto"/>
        <w:bottom w:val="none" w:sz="0" w:space="0" w:color="auto"/>
        <w:right w:val="none" w:sz="0" w:space="0" w:color="auto"/>
      </w:divBdr>
    </w:div>
    <w:div w:id="1596785616">
      <w:bodyDiv w:val="1"/>
      <w:marLeft w:val="0"/>
      <w:marRight w:val="0"/>
      <w:marTop w:val="0"/>
      <w:marBottom w:val="0"/>
      <w:divBdr>
        <w:top w:val="none" w:sz="0" w:space="0" w:color="auto"/>
        <w:left w:val="none" w:sz="0" w:space="0" w:color="auto"/>
        <w:bottom w:val="none" w:sz="0" w:space="0" w:color="auto"/>
        <w:right w:val="none" w:sz="0" w:space="0" w:color="auto"/>
      </w:divBdr>
    </w:div>
    <w:div w:id="1622882789">
      <w:bodyDiv w:val="1"/>
      <w:marLeft w:val="0"/>
      <w:marRight w:val="0"/>
      <w:marTop w:val="0"/>
      <w:marBottom w:val="0"/>
      <w:divBdr>
        <w:top w:val="none" w:sz="0" w:space="0" w:color="auto"/>
        <w:left w:val="none" w:sz="0" w:space="0" w:color="auto"/>
        <w:bottom w:val="none" w:sz="0" w:space="0" w:color="auto"/>
        <w:right w:val="none" w:sz="0" w:space="0" w:color="auto"/>
      </w:divBdr>
    </w:div>
    <w:div w:id="1643652623">
      <w:bodyDiv w:val="1"/>
      <w:marLeft w:val="0"/>
      <w:marRight w:val="0"/>
      <w:marTop w:val="0"/>
      <w:marBottom w:val="0"/>
      <w:divBdr>
        <w:top w:val="none" w:sz="0" w:space="0" w:color="auto"/>
        <w:left w:val="none" w:sz="0" w:space="0" w:color="auto"/>
        <w:bottom w:val="none" w:sz="0" w:space="0" w:color="auto"/>
        <w:right w:val="none" w:sz="0" w:space="0" w:color="auto"/>
      </w:divBdr>
    </w:div>
    <w:div w:id="1645158178">
      <w:bodyDiv w:val="1"/>
      <w:marLeft w:val="0"/>
      <w:marRight w:val="0"/>
      <w:marTop w:val="0"/>
      <w:marBottom w:val="0"/>
      <w:divBdr>
        <w:top w:val="none" w:sz="0" w:space="0" w:color="auto"/>
        <w:left w:val="none" w:sz="0" w:space="0" w:color="auto"/>
        <w:bottom w:val="none" w:sz="0" w:space="0" w:color="auto"/>
        <w:right w:val="none" w:sz="0" w:space="0" w:color="auto"/>
      </w:divBdr>
    </w:div>
    <w:div w:id="1690642886">
      <w:bodyDiv w:val="1"/>
      <w:marLeft w:val="0"/>
      <w:marRight w:val="0"/>
      <w:marTop w:val="0"/>
      <w:marBottom w:val="0"/>
      <w:divBdr>
        <w:top w:val="none" w:sz="0" w:space="0" w:color="auto"/>
        <w:left w:val="none" w:sz="0" w:space="0" w:color="auto"/>
        <w:bottom w:val="none" w:sz="0" w:space="0" w:color="auto"/>
        <w:right w:val="none" w:sz="0" w:space="0" w:color="auto"/>
      </w:divBdr>
    </w:div>
    <w:div w:id="1730229671">
      <w:bodyDiv w:val="1"/>
      <w:marLeft w:val="0"/>
      <w:marRight w:val="0"/>
      <w:marTop w:val="0"/>
      <w:marBottom w:val="0"/>
      <w:divBdr>
        <w:top w:val="none" w:sz="0" w:space="0" w:color="auto"/>
        <w:left w:val="none" w:sz="0" w:space="0" w:color="auto"/>
        <w:bottom w:val="none" w:sz="0" w:space="0" w:color="auto"/>
        <w:right w:val="none" w:sz="0" w:space="0" w:color="auto"/>
      </w:divBdr>
    </w:div>
    <w:div w:id="1800879123">
      <w:bodyDiv w:val="1"/>
      <w:marLeft w:val="0"/>
      <w:marRight w:val="0"/>
      <w:marTop w:val="0"/>
      <w:marBottom w:val="0"/>
      <w:divBdr>
        <w:top w:val="none" w:sz="0" w:space="0" w:color="auto"/>
        <w:left w:val="none" w:sz="0" w:space="0" w:color="auto"/>
        <w:bottom w:val="none" w:sz="0" w:space="0" w:color="auto"/>
        <w:right w:val="none" w:sz="0" w:space="0" w:color="auto"/>
      </w:divBdr>
    </w:div>
    <w:div w:id="1861581881">
      <w:bodyDiv w:val="1"/>
      <w:marLeft w:val="0"/>
      <w:marRight w:val="0"/>
      <w:marTop w:val="0"/>
      <w:marBottom w:val="0"/>
      <w:divBdr>
        <w:top w:val="none" w:sz="0" w:space="0" w:color="auto"/>
        <w:left w:val="none" w:sz="0" w:space="0" w:color="auto"/>
        <w:bottom w:val="none" w:sz="0" w:space="0" w:color="auto"/>
        <w:right w:val="none" w:sz="0" w:space="0" w:color="auto"/>
      </w:divBdr>
    </w:div>
    <w:div w:id="1907107863">
      <w:bodyDiv w:val="1"/>
      <w:marLeft w:val="0"/>
      <w:marRight w:val="0"/>
      <w:marTop w:val="0"/>
      <w:marBottom w:val="0"/>
      <w:divBdr>
        <w:top w:val="none" w:sz="0" w:space="0" w:color="auto"/>
        <w:left w:val="none" w:sz="0" w:space="0" w:color="auto"/>
        <w:bottom w:val="none" w:sz="0" w:space="0" w:color="auto"/>
        <w:right w:val="none" w:sz="0" w:space="0" w:color="auto"/>
      </w:divBdr>
    </w:div>
    <w:div w:id="1913586306">
      <w:bodyDiv w:val="1"/>
      <w:marLeft w:val="0"/>
      <w:marRight w:val="0"/>
      <w:marTop w:val="0"/>
      <w:marBottom w:val="0"/>
      <w:divBdr>
        <w:top w:val="none" w:sz="0" w:space="0" w:color="auto"/>
        <w:left w:val="none" w:sz="0" w:space="0" w:color="auto"/>
        <w:bottom w:val="none" w:sz="0" w:space="0" w:color="auto"/>
        <w:right w:val="none" w:sz="0" w:space="0" w:color="auto"/>
      </w:divBdr>
    </w:div>
    <w:div w:id="1937708278">
      <w:bodyDiv w:val="1"/>
      <w:marLeft w:val="0"/>
      <w:marRight w:val="0"/>
      <w:marTop w:val="0"/>
      <w:marBottom w:val="0"/>
      <w:divBdr>
        <w:top w:val="none" w:sz="0" w:space="0" w:color="auto"/>
        <w:left w:val="none" w:sz="0" w:space="0" w:color="auto"/>
        <w:bottom w:val="none" w:sz="0" w:space="0" w:color="auto"/>
        <w:right w:val="none" w:sz="0" w:space="0" w:color="auto"/>
      </w:divBdr>
    </w:div>
    <w:div w:id="2010909845">
      <w:bodyDiv w:val="1"/>
      <w:marLeft w:val="0"/>
      <w:marRight w:val="0"/>
      <w:marTop w:val="0"/>
      <w:marBottom w:val="0"/>
      <w:divBdr>
        <w:top w:val="none" w:sz="0" w:space="0" w:color="auto"/>
        <w:left w:val="none" w:sz="0" w:space="0" w:color="auto"/>
        <w:bottom w:val="none" w:sz="0" w:space="0" w:color="auto"/>
        <w:right w:val="none" w:sz="0" w:space="0" w:color="auto"/>
      </w:divBdr>
    </w:div>
    <w:div w:id="2011062112">
      <w:bodyDiv w:val="1"/>
      <w:marLeft w:val="0"/>
      <w:marRight w:val="0"/>
      <w:marTop w:val="0"/>
      <w:marBottom w:val="0"/>
      <w:divBdr>
        <w:top w:val="none" w:sz="0" w:space="0" w:color="auto"/>
        <w:left w:val="none" w:sz="0" w:space="0" w:color="auto"/>
        <w:bottom w:val="none" w:sz="0" w:space="0" w:color="auto"/>
        <w:right w:val="none" w:sz="0" w:space="0" w:color="auto"/>
      </w:divBdr>
    </w:div>
    <w:div w:id="2073579954">
      <w:bodyDiv w:val="1"/>
      <w:marLeft w:val="0"/>
      <w:marRight w:val="0"/>
      <w:marTop w:val="0"/>
      <w:marBottom w:val="0"/>
      <w:divBdr>
        <w:top w:val="none" w:sz="0" w:space="0" w:color="auto"/>
        <w:left w:val="none" w:sz="0" w:space="0" w:color="auto"/>
        <w:bottom w:val="none" w:sz="0" w:space="0" w:color="auto"/>
        <w:right w:val="none" w:sz="0" w:space="0" w:color="auto"/>
      </w:divBdr>
    </w:div>
    <w:div w:id="209677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ctaa.org/covid-19-resources/" TargetMode="External"/><Relationship Id="rId42" Type="http://schemas.openxmlformats.org/officeDocument/2006/relationships/hyperlink" Target="https://globaldrivetozero.org/tools/zero-emission-technology-inventory/?utm_source=CALSTART+Contacts&amp;utm_campaign=dccf1212bf-EMAIL_CAMPAIGN_2020_05_29_01_51&amp;utm_medium=email&amp;utm_term=0_8aa8b104fe-dccf1212bf-89552726" TargetMode="External"/><Relationship Id="rId47" Type="http://schemas.openxmlformats.org/officeDocument/2006/relationships/hyperlink" Target="https://www.vwenvironmentalmitigationtrust.com/" TargetMode="External"/><Relationship Id="rId63" Type="http://schemas.openxmlformats.org/officeDocument/2006/relationships/hyperlink" Target="https://www.eia.gov/todayinenergy/detail.php?id=40913" TargetMode="External"/><Relationship Id="rId68" Type="http://schemas.openxmlformats.org/officeDocument/2006/relationships/hyperlink" Target="https://www.mtemc.com/content/med-merger-mte-finalized" TargetMode="Externa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2.svg"/><Relationship Id="rId37" Type="http://schemas.openxmlformats.org/officeDocument/2006/relationships/image" Target="media/image17.jpeg"/><Relationship Id="rId53" Type="http://schemas.openxmlformats.org/officeDocument/2006/relationships/hyperlink" Target="https://www.eei.org/issuesandpolicy/electrictransportation/Documents/PreparingToPlugInYourBusFleet_FINAL_2019.pdf" TargetMode="External"/><Relationship Id="rId58" Type="http://schemas.openxmlformats.org/officeDocument/2006/relationships/header" Target="header8.xml"/><Relationship Id="rId74" Type="http://schemas.openxmlformats.org/officeDocument/2006/relationships/hyperlink" Target="http://onlinepubs.trb.org/onlinepubs/nchrp/docs/NCHRP20-65(72)_GuidanceDocument.pdf" TargetMode="External"/><Relationship Id="rId79"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hyperlink" Target="https://www.publicpower.org/system/files/documents/municipalization-public_power_for_your_community.pdf" TargetMode="External"/><Relationship Id="rId82" Type="http://schemas.openxmlformats.org/officeDocument/2006/relationships/fontTable" Target="fontTable.xml"/><Relationship Id="rId19" Type="http://schemas.openxmlformats.org/officeDocument/2006/relationships/hyperlink" Target="https://n-catt.org/category/whitepapers/" TargetMode="External"/><Relationship Id="rId14" Type="http://schemas.openxmlformats.org/officeDocument/2006/relationships/footer" Target="footer3.xml"/><Relationship Id="rId22" Type="http://schemas.openxmlformats.org/officeDocument/2006/relationships/hyperlink" Target="https://ctaa.org/covid-19-resource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yperlink" Target="https://www.nationalrtap.org/Toolkits/Find-Anything-Toolkit/Free-and-Low-Cost-Resources/Information-and-Best-Practices" TargetMode="External"/><Relationship Id="rId48" Type="http://schemas.openxmlformats.org/officeDocument/2006/relationships/hyperlink" Target="https://youtu.be/R8wvajc6WQ0" TargetMode="External"/><Relationship Id="rId56" Type="http://schemas.openxmlformats.org/officeDocument/2006/relationships/hyperlink" Target="https://www.electric.coop/" TargetMode="External"/><Relationship Id="rId64" Type="http://schemas.openxmlformats.org/officeDocument/2006/relationships/hyperlink" Target="https://www.eei.org/issuesandpolicy/electrictransportation/Documents/PreparingToPlugInYourBusFleet_FINAL_2019.pdf" TargetMode="External"/><Relationship Id="rId69" Type="http://schemas.openxmlformats.org/officeDocument/2006/relationships/hyperlink" Target="https://www.mpei.com/mpe-help-west-grand-school-district-get-one-first-electric-school-buses-colorado" TargetMode="External"/><Relationship Id="rId77" Type="http://schemas.openxmlformats.org/officeDocument/2006/relationships/hyperlink" Target="http://www.fuelsfix.com/2018/09/cherokee-nation-awarded-1-3m-for-electric-buses-serving-rural-transit-routes/" TargetMode="External"/><Relationship Id="rId8" Type="http://schemas.openxmlformats.org/officeDocument/2006/relationships/image" Target="media/image1.png"/><Relationship Id="rId51" Type="http://schemas.openxmlformats.org/officeDocument/2006/relationships/hyperlink" Target="https://www.nationalrtap.org/home" TargetMode="External"/><Relationship Id="rId72" Type="http://schemas.openxmlformats.org/officeDocument/2006/relationships/hyperlink" Target="https://www.pge.com/pge_global/common/pdfs/solar-and-vehicles/your-options/clean-vehicles/charging-stations/ev-fleet-program/PGE_EV-Fleet-Guidebook.pdf" TargetMode="Externa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cms7.fta.dot.gov/funding/tribal-entities" TargetMode="External"/><Relationship Id="rId59" Type="http://schemas.openxmlformats.org/officeDocument/2006/relationships/header" Target="header9.xml"/><Relationship Id="rId67" Type="http://schemas.openxmlformats.org/officeDocument/2006/relationships/hyperlink" Target="https://www.ugpti.org/surcom/resources/transitfactbook/downloads/2017-rural-transit-fact-book.pdf" TargetMode="External"/><Relationship Id="rId20" Type="http://schemas.openxmlformats.org/officeDocument/2006/relationships/hyperlink" Target="https://n-catt.org/category/whitepapers/" TargetMode="External"/><Relationship Id="rId41" Type="http://schemas.openxmlformats.org/officeDocument/2006/relationships/image" Target="media/image21.emf"/><Relationship Id="rId54" Type="http://schemas.openxmlformats.org/officeDocument/2006/relationships/hyperlink" Target="https://www.publicpower.org/" TargetMode="External"/><Relationship Id="rId62" Type="http://schemas.openxmlformats.org/officeDocument/2006/relationships/hyperlink" Target="https://ww2.energy.ca.gov/pou_reporting/background/difference_pou_iou.html" TargetMode="External"/><Relationship Id="rId70" Type="http://schemas.openxmlformats.org/officeDocument/2006/relationships/hyperlink" Target="https://www.electric.coop/wp-content/uploads/2019/10/Co-op-Facts-and-Figures_WEB_PAGES_10-11-19.pdf" TargetMode="External"/><Relationship Id="rId75" Type="http://schemas.openxmlformats.org/officeDocument/2006/relationships/hyperlink" Target="https://cleantechnica.com/2019/11/28/ellen-worlds-largest-electric-ferry-has-battery-equivalent-to-50-tesla-model-s-batteri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s://www.nap.edu/download/25842" TargetMode="External"/><Relationship Id="rId57" Type="http://schemas.openxmlformats.org/officeDocument/2006/relationships/header" Target="header7.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yperlink" Target="https://cms7.fta.dot.gov/funding/grants/lowno" TargetMode="External"/><Relationship Id="rId52" Type="http://schemas.openxmlformats.org/officeDocument/2006/relationships/hyperlink" Target="https://www.ugpti.org/surcom/resources/transitfactbook/downloads/2017-rural-transit-fact-book.pdf" TargetMode="External"/><Relationship Id="rId60" Type="http://schemas.openxmlformats.org/officeDocument/2006/relationships/hyperlink" Target="https://globaldrivetozero.org/tools/zero-emission-technology-inventory/?utm_source=CALSTART+Contacts&amp;utm_campaign=dccf1212bf-EMAIL_CAMPAIGN_2020_05_29_01_51&amp;utm_medium=email&amp;utm_term=0_8aa8b104fe-dccf1212bf-89552726" TargetMode="External"/><Relationship Id="rId65" Type="http://schemas.openxmlformats.org/officeDocument/2006/relationships/hyperlink" Target="https://blog.aee.net/how-do-electric-utilities-make-money" TargetMode="External"/><Relationship Id="rId73" Type="http://schemas.openxmlformats.org/officeDocument/2006/relationships/hyperlink" Target="https://www.cooperative.com/remagazine/articles/Pages/capital-credits-claiming-the-unclaimed.aspx" TargetMode="External"/><Relationship Id="rId78" Type="http://schemas.openxmlformats.org/officeDocument/2006/relationships/hyperlink" Target="https://nepis.epa.gov/Exe/ZyPDF.cgi?Dockey=P100WUHR.pdf" TargetMode="External"/><Relationship Id="rId8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9.emf"/><Relationship Id="rId34" Type="http://schemas.openxmlformats.org/officeDocument/2006/relationships/image" Target="media/image14.jpeg"/><Relationship Id="rId50" Type="http://schemas.openxmlformats.org/officeDocument/2006/relationships/hyperlink" Target="https://n-catt.org/" TargetMode="External"/><Relationship Id="rId55" Type="http://schemas.openxmlformats.org/officeDocument/2006/relationships/hyperlink" Target="https://www.eei.org/Pages/default.aspx" TargetMode="External"/><Relationship Id="rId76" Type="http://schemas.openxmlformats.org/officeDocument/2006/relationships/hyperlink" Target="https://www.motivps.com/application/shuttle-bus/" TargetMode="External"/><Relationship Id="rId7" Type="http://schemas.openxmlformats.org/officeDocument/2006/relationships/endnotes" Target="endnotes.xml"/><Relationship Id="rId71" Type="http://schemas.openxmlformats.org/officeDocument/2006/relationships/hyperlink" Target="https://www.pge.com/en_US/residential/rate-plans/rate-plan-options/time-of-use-base-plan/time-of-use-plan.page"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emf"/><Relationship Id="rId45" Type="http://schemas.openxmlformats.org/officeDocument/2006/relationships/hyperlink" Target="https://cms7.fta.dot.gov/bus-program" TargetMode="External"/><Relationship Id="rId66" Type="http://schemas.openxmlformats.org/officeDocument/2006/relationships/hyperlink" Target="https://www.lec.leg.mn/2016/012816Hor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6846C-E1B3-0A4A-A8C1-93442206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7307</Words>
  <Characters>39606</Characters>
  <Application>Microsoft Office Word</Application>
  <DocSecurity>0</DocSecurity>
  <Lines>733</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Posner</dc:creator>
  <cp:keywords/>
  <dc:description/>
  <cp:lastModifiedBy>Microsoft Office User</cp:lastModifiedBy>
  <cp:revision>18</cp:revision>
  <dcterms:created xsi:type="dcterms:W3CDTF">2020-10-05T18:16:00Z</dcterms:created>
  <dcterms:modified xsi:type="dcterms:W3CDTF">2021-05-21T14:38:00Z</dcterms:modified>
</cp:coreProperties>
</file>